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2447/QĐ-TTg năm 2025 về Kế hoạch triển khai Phong trào thi đua “Toàn dân bảo vệ an ninh Tổ quốc”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2447/QĐ-TTg</w:t>
      </w:r>
    </w:p>
    <w:p>
      <w:r>
        <w:t>Hà Nội, ngày 06 tháng 11 năm 2025</w:t>
      </w:r>
    </w:p>
    <w:p>
      <w:r>
        <w:t>QUYẾT ĐỊNH</w:t>
      </w:r>
    </w:p>
    <w:p>
      <w:r>
        <w:t>BAN HÀNH KẾ HOẠCH TRIỂN KHAI PHONG TRÀO THI ĐUA “TOÀN DÂN BẢO VỆ AN NINH TỔ QUỐC”</w:t>
      </w:r>
    </w:p>
    <w:p>
      <w:r>
        <w:t>THỦ TƯỚNG CHÍNH PHỦ</w:t>
      </w:r>
    </w:p>
    <w:p>
      <w:r>
        <w:t>Căn cứ Luật Tổ chức Chính phủ ngày 18 tháng 02 năm 2025;</w:t>
      </w:r>
    </w:p>
    <w:p>
      <w:r>
        <w:t>Căn cứ Luật Thi đua, khen thưởng ngày 15 tháng 6 năm 2022;</w:t>
      </w:r>
    </w:p>
    <w:p>
      <w:r>
        <w:t>Căn cứ Kết luận số 44-KL/TW ngày 22 tháng 01 năm 2019 của Ban Bí thư về tiếp tục đẩy mạnh thực hiện Chỉ thị số 09-CT/TW của Ban Bí thư Khóa XI về “Tăng cường sự lãnh đạo của Đảng đối với Phong trào toàn dân bảo vệ an ninh Tổ quốc trong tình hình mới”;</w:t>
      </w:r>
    </w:p>
    <w:p>
      <w:r>
        <w:t>Theo đề nghị của Bộ trưởng Bộ Nội vụ tại Tờ trình số 9681/TTr-BNV ngày 23 tháng 10 năm 2025.</w:t>
      </w:r>
    </w:p>
    <w:p>
      <w:r>
        <w:t>QUYẾT ĐỊNH:</w:t>
      </w:r>
    </w:p>
    <w:p>
      <w:r>
        <w:t>Điều 1.  Ban hành kèm theo Quyết định này Kế hoạch triển khai Phong trào thi đua “Toàn dân bảo vệ an ninh Tổ quốc”.</w:t>
      </w:r>
    </w:p>
    <w:p>
      <w:r>
        <w:t>Điều 2.  Quyết định này có hiệu lực thi hành kể từ ngày ký ban hành.</w:t>
      </w:r>
    </w:p>
    <w:p>
      <w:r>
        <w:t>Điều 3.  Bộ trưởng, Thủ trưởng cơ quan ngang bộ, Thủ trưởng cơ quan thuộc Chính phủ, Chủ tịch Ủy ban nhân dân các cấp,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Hội đồng Thi đua - Khen thưởng Trung ương;</w:t>
      </w:r>
    </w:p>
    <w:p>
      <w:r>
        <w:t>- Ban Thi đua - Khen thưởng Trung ương;</w:t>
      </w:r>
    </w:p>
    <w:p>
      <w:r>
        <w:t>- VPCP: BTCN, PCN Trịnh Mạnh Linh, Trợ lý TTg, TGĐ Cổng TTĐT;</w:t>
      </w:r>
    </w:p>
    <w:p>
      <w:r>
        <w:t>- Lưu: VT,TCCV(2). 68b</w:t>
      </w:r>
    </w:p>
    <w:p>
      <w:r>
        <w:t>KT. THỦ TƯỚNG</w:t>
      </w:r>
    </w:p>
    <w:p>
      <w:r>
        <w:t>PHÓ THỦ TƯỚNG</w:t>
      </w:r>
    </w:p>
    <w:p>
      <w:r>
        <w:t>Phạm Thị Thanh Trà</w:t>
      </w:r>
    </w:p>
    <w:p>
      <w:r>
        <w:t>KẾ HOẠCH</w:t>
      </w:r>
    </w:p>
    <w:p>
      <w:r>
        <w:t>TRIỂN KHAI PHONG TRÀO THI ĐUA “TOÀN DÂN BẢO VỆ AN NINH TỔ QUỐC”</w:t>
      </w:r>
    </w:p>
    <w:p>
      <w:r>
        <w:t>(Kèm theo Quyết định số 2447/QĐ-TTg ngày 06 tháng 11 năm 2025 của Thủ tướng Chính phủ)</w:t>
      </w:r>
    </w:p>
    <w:p>
      <w:r>
        <w:t>Ngày 06 tháng 8 năm 2025, Thủ tướng Chính phủ, Chủ tịch Hội đồng Thi đua - Khen thưởng Trung ương đã phát động Phong trào thi đua “Toàn dân bảo vệ an ninh Tổ quốc” (sau đây viết tắt là Phong trào thi đua). Để Phong trào thi đua triển khai sâu rộng, toàn diện, Thủ tướng Chính phủ ban hành Kế hoạch triển khai Phong trào thi đua như sau:</w:t>
      </w:r>
    </w:p>
    <w:p>
      <w:r>
        <w:t>I. MỤC ĐÍCH, YÊU CẦU</w:t>
      </w:r>
    </w:p>
    <w:p>
      <w:r>
        <w:t>1. Mục đích</w:t>
      </w:r>
    </w:p>
    <w:p>
      <w:r>
        <w:t>a) Phát huy sức mạnh tổng hợp của cả hệ thống chính trị, sự tham gia tích cực của Nhân dân đối với sự nghiệp xây dựng và bảo vệ an ninh Tổ quốc, bảo đảm trật tự an toàn xã hội, tạo nền tảng cho phát triển kinh tế, chính trị, xã hội trong kỷ nguyên mới, kỷ nguyên vươn mình của dân tộc.</w:t>
      </w:r>
    </w:p>
    <w:p>
      <w:r>
        <w:t>b) Cổ vũ, khích lệ, động viên các tập thể, cá nhân tích cực tham gia Phong trào thi đua, góp phần quan trọng xây dựng thế trận lòng dân, thế trận an ninh nhân dân gắn với thế trận quốc phòng toàn dân trong sự nghiệp xây dựng và bảo vệ Tổ quốc.</w:t>
      </w:r>
    </w:p>
    <w:p>
      <w:r>
        <w:t>c) Thông qua Phong trào thi đua tạo sự chuyển biến mạnh mẽ về nhận thức và hành động của cấp ủy Đảng, chính quyền các cấp, Mặt trận Tổ quốc Việt Nam, các tổ chức chính trị - xã hội, tổ chức chính trị xã hội - nghề nghiệp, các doanh nghiệp và toàn xã hội đối với Phong trào thi đua và sự nghiệp bảo vệ an ninh Tổ quốc.</w:t>
      </w:r>
    </w:p>
    <w:p>
      <w:r>
        <w:t>2. Yêu cầu</w:t>
      </w:r>
    </w:p>
    <w:p>
      <w:r>
        <w:t>a) Phong trào thi đua được triển khai sâu rộng, đồng bộ, xuyên suốt từ trung ương đến cơ sở, bảo đảm thiết thực, hiệu quả với nội dung và hình thức phong phú, đa dạng.</w:t>
      </w:r>
    </w:p>
    <w:p>
      <w:r>
        <w:t>b) Đảm bảo công khai, dân chủ, minh bạch; phát huy quyền làm chủ và sự tham gia tích cực của Nhân dân trên lĩnh vực bảo vệ an ninh Tổ quốc.</w:t>
      </w:r>
    </w:p>
    <w:p>
      <w:r>
        <w:t>c) Thường xuyên kiểm tra, giám sát việc thực hiện Phong trào thi đua để kịp thời phát hiện, biểu dương, khen thưởng, nhân rộng các mô hình, điển hình tiên tiến có thành tích trong Phong trào thi đua.</w:t>
      </w:r>
    </w:p>
    <w:p>
      <w:r>
        <w:t>II. NỘI DUNG PHONG TRÀO THI ĐUA</w:t>
      </w:r>
    </w:p>
    <w:p>
      <w:r>
        <w:t>Để thực hiện hiệu quả Kết luận số 44-KL/TW ngày 22 tháng 01 năm 2019 của Ban Bí thư về tiếp tục đẩy mạnh thực hiện Chỉ thị số 09-CT/TW của Ban Bí thư khóa XI về “Tăng cường sự lãnh đạo của Đảng đối với Phong trào toàn dân bảo vệ an ninh Tổ quốc trong tình hình mới”, các bộ, ban, ngành, Ủy ban Mặt trận Tổ quốc Việt Nam, các tổ chức chính trị - xã hội, tổ chức chính trị xã hội - nghề nghiệp, các tỉnh, thành phố trực thuộc trung ương (sau đây viết tắt là bộ, ban, ngành, tỉnh), tổ chức, doanh nghiệp, cá nhân tổ chức Phong trào thi đua với nội dung sau:</w:t>
      </w:r>
    </w:p>
    <w:p>
      <w:r>
        <w:t>1. Thi đua triển khai, tổ chức thực hiện hiệu quả nghị quyết, chỉ thị, kết luận, quy định của Đảng, Nhà nước, Bộ Công an và cấp ủy, chính quyền địa phương về công tác bảo đảm an ninh, trật tự và xây dựng phong trào toàn dân bảo vệ an ninh Tổ quốc.</w:t>
      </w:r>
    </w:p>
    <w:p>
      <w:r>
        <w:t>2. Thi đua xây dựng chính quyền địa phương các cấp trong lãnh đạo, chỉ đạo, tổ chức triển khai thực hiện đồng bộ, quyết liệt, hiệu quả công tác bảo đảm an ninh, trật tự và xây dựng phong trào toàn dân bảo vệ an ninh Tổ quốc tại địa phương, cơ quan, đơn vị.</w:t>
      </w:r>
    </w:p>
    <w:p>
      <w:r>
        <w:t>3. Thi đua nâng cao chất lượng, hiệu quả phong trào toàn dân bảo vệ an ninh Tổ quốc; chú trọng phát huy hiệu quả, nhân rộng các mô hình điển hình tiên tiến trong Phong trào thi đua gắn với phát triển kinh tế - xã hội và bảo đảm an sinh xã hội với phương châm: Tự quản, tự phòng, tự bảo vệ, tự hòa giải từ gia đình đến cộng đồng dân cư, các cơ quan, đơn vị, doanh nghiệp, cơ sở giáo dục, nhất là ở các địa bàn trọng điểm, chiến lược, phức tạp về an ninh, trật tự, biên giới, biển đảo và trên không gian mạng.</w:t>
      </w:r>
    </w:p>
    <w:p>
      <w:r>
        <w:t>4. Thi đua nghiên cứu, ứng dụng khoa học và công nghệ, đổi mới sáng tạo, chuyển đổi số trong xây dựng Phong trào thi đua, đặc biệt chú trọng bảo đảm an toàn, an ninh mạng, xây dựng thế trận an ninh nhân dân trên không gian mạng.</w:t>
      </w:r>
    </w:p>
    <w:p>
      <w:r>
        <w:t>5. Thi đua xây dựng lực lượng Công an nhân dân và lực lượng nòng cốt tham gia bảo vệ an ninh, trật tự ở cơ sở vững mạnh, đủ về số lượng, vững về nghiệp vụ để sẵn sàng hoàn thành xuất sắc nhiệm vụ bảo đảm an ninh, trật tự trong tình hình mới.</w:t>
      </w:r>
    </w:p>
    <w:p>
      <w:r>
        <w:t>6. Thi đua thực hiện tốt công tác tuyên truyền, vận động Nhân dân tích cực tham gia Phong trào thi đua để nâng cao nhận thức của toàn xã hội về nhiệm vụ bảo đảm an ninh Tổ quốc là quyền và trách nhiệm của toàn dân.</w:t>
      </w:r>
    </w:p>
    <w:p>
      <w:r>
        <w:t>III. TIÊU CHÍ THI ĐUA VÀ HÌNH THỨC KHEN THƯỞNG</w:t>
      </w:r>
    </w:p>
    <w:p>
      <w:r>
        <w:t>1. Tiêu chí thi đua</w:t>
      </w:r>
    </w:p>
    <w:p>
      <w:r>
        <w:t>a) Đối với các bộ, ban, ngành trung ương</w:t>
      </w:r>
    </w:p>
    <w:p>
      <w:r>
        <w:t>- Kịp thời ban hành hoặc tham mưu cấp có thẩm quyền ban hành chương trình, kế hoạch triển khai thực hiện Phong trào thi đua hằng năm hoặc từng giai đoạn phù hợp với đặc điểm, đặc thù của bộ, ban, ngành.</w:t>
      </w:r>
    </w:p>
    <w:p>
      <w:r>
        <w:t>- Tổ chức thực hiện Phong trào thi đua thiết thực, hiệu quả với nội dung, hình thức phong phú. Chú trọng xây dựng các mô hình bảo đảm an ninh, trật tự phù hợp với đặc điểm của các bộ, ngành và cơ quan, doanh nghiệp, cơ sở giáo dục đạt tiêu chuẩn “An toàn về an ninh, trật tự”.</w:t>
      </w:r>
    </w:p>
    <w:p>
      <w:r>
        <w:t>- Tăng cường ứng dụng công nghệ thông tin, mạng xã hội trong đảm bảo an ninh, trật tự tại các cơ quan, doanh nghiệp, cơ sở giáo dục trực thuộc các bộ, ngành quản lý. Chú trọng bảo đảm an ninh, an toàn hệ thống thông tin, dữ liệu của bộ, ngành, không để xảy ra tình trạng lộ lọt thông tin.</w:t>
      </w:r>
    </w:p>
    <w:p>
      <w:r>
        <w:t>- Chỉ đạo các cơ quan báo chí, truyền thông thuộc bộ, ngành tăng cường tuyên truyền, vận động cán bộ, công chức, người lao động và Nhân dân tích cực tham gia hưởng ứng Phong trào thi đua; trọng tâm tuyên truyền tạo sức lan tỏa về những tấm gương hy sinh, bị thương trong phòng chống tội phạm, tệ nạn xã hội và phong trào toàn dân bảo vệ an ninh Tổ quốc.</w:t>
      </w:r>
    </w:p>
    <w:p>
      <w:r>
        <w:t>b) Đối với các tỉnh, thành phố trực thuộc trung ương</w:t>
      </w:r>
    </w:p>
    <w:p>
      <w:r>
        <w:t>- Xây dựng, ban hành chương trình, kế hoạch và tổ chức thực hiện hiệu quả Phong trào toàn dân bảo vệ an ninh Tổ quốc, phòng chống tội phạm, tệ nạn xã hội tại địa phương.</w:t>
      </w:r>
    </w:p>
    <w:p>
      <w:r>
        <w:t>- Thực hiện có hiệu quả việc tinh gọn bộ máy gắn với kiện toàn, nâng cao chất lượng, hiệu quả hoạt động của Ban Chỉ đạo xây dựng Phong trào toàn dân bảo vệ an ninh Tổ quốc ở các cấp, các sở, ban, ngành, địa phương trong thực hiện công tác phòng, chống tội phạm, tệ nạn xã hội.</w:t>
      </w:r>
    </w:p>
    <w:p>
      <w:r>
        <w:t>- Nâng cao chất lượng, hiệu quả Phong trào thi đua tại địa phương. Chú trọng xây dựng, nhân rộng các mô hình bảo đảm an ninh, trật tự ở cơ sở phù hợp với đặc điểm của địa phương (vùng tôn giáo, dân tộc, biên giới, biển đảo, khu đô thị) và đơn vị cấp xã, đặc khu, cơ quan, doanh nghiệp, cơ sở giáo dục đạt điển hình về Phong trào toàn dân bảo vệ an ninh Tổ quốc.</w:t>
      </w:r>
    </w:p>
    <w:p>
      <w:r>
        <w:t>- Đẩy mạnh tuyên truyền, vận động Nhân dân tích cực tham gia hưởng ứng Phong trào thi đua; chú trọng tuyên truyền trên các phương tiện thông tin đại chúng, nền tảng mạng xã hội về những tấm gương hy sinh, bị thương, những hành động dũng cảm cứu người, cứu tài sản của Nhà nước, Nhân dân trong thiên tai bão lũ, trong phòng chống tội phạm, tệ nạn xã hội và Phong trào thi đua tạo sức lan tỏa trong cộng đồng.</w:t>
      </w:r>
    </w:p>
    <w:p>
      <w:r>
        <w:t>c) Đối với Mặt trận Tổ quốc Việt Nam, các ban, ngành, tổ chức chính trị - xã hội, tổ chức chính trị xã hội - nghề nghiệp</w:t>
      </w:r>
    </w:p>
    <w:p>
      <w:r>
        <w:t>- Tăng cường công tác trao đổi, phối hợp trong thực hiện nhiệm vụ bảo vệ an ninh quốc gia, giữ gìn trật tự an toàn xã hội, đấu tranh phòng chống tội phạm, tệ nạn xã hội và xây dựng Phong trào toàn dân bảo vệ an ninh Tổ quốc.</w:t>
      </w:r>
    </w:p>
    <w:p>
      <w:r>
        <w:t>- Triển khai thực hiện hiệu quả các chương trình phối hợp về xây dựng Phong trào toàn dân bảo vệ an ninh Tổ quốc để đáp ứng yêu cầu, nhiệm vụ bảo vệ an ninh Tổ quốc trong tình hình mới.</w:t>
      </w:r>
    </w:p>
    <w:p>
      <w:r>
        <w:t>- Tổ chức phổ biến, tuyên truyền, vận động đối với các thành viên, hội viên, đoàn viên của tổ chức mình hiểu rõ vai trò, mục đích, ý nghĩa của Phong trào thi đua và tích cực tham gia.</w:t>
      </w:r>
    </w:p>
    <w:p>
      <w:r>
        <w:t>- Phát huy vai trò giám sát, phản biện xã hội, tham gia xây dựng pháp luật, cơ chế, chính sách về xây dựng Phong trào thi đua.</w:t>
      </w:r>
    </w:p>
    <w:p>
      <w:r>
        <w:t>d) Đối với các cơ quan, tổ chức, doanh nghiệp</w:t>
      </w:r>
    </w:p>
    <w:p>
      <w:r>
        <w:t>- Tích cực tham gia, chung tay đóng góp, hưởng ứng Phong trào thi đua với phương châm: Xây dựng thành công cơ quan, doanh nghiệp, cơ sở giáo dục đạt tiêu chuẩn an toàn về an ninh, trật tự là thực hiện tốt Phong trào thi đua.</w:t>
      </w:r>
    </w:p>
    <w:p>
      <w:r>
        <w:t>- Bảo đảm chế độ, chính sách cho lực lượng bảo vệ cơ quan, doanh nghiệp đủ về số lượng, có chuyên môn, nghiệp vụ vững mạnh để đáp ứng yêu cầu bảo vệ an ninh, trật tự tại tổ chức, doanh nghiệp.</w:t>
      </w:r>
    </w:p>
    <w:p>
      <w:r>
        <w:t>đ) Đối với cá nhân</w:t>
      </w:r>
    </w:p>
    <w:p>
      <w:r>
        <w:t>- Cán bộ, chiến sĩ thuộc lực lượng vũ trang và công nhân viên: Gương mẫu đi đầu tích cực hưởng ứng tham gia thực hiện Phong trào thi đua và vận động người thân, Nhân dân tham gia Phong trào thi đua tại cơ quan, đơn vị, địa phương. Ra sức nỗ lực có sáng kiến, giải pháp hiệu quả đẩy mạnh Phong trào thi đua.</w:t>
      </w:r>
    </w:p>
    <w:p>
      <w:r>
        <w:t>- Đối tượng khác: Tích cực hưởng ứng tham gia Phong trào thi đua, phối hợp tuyên truyền lan tỏa những hình ảnh đẹp, hoạt động có ý nghĩa, cách làm hiệu quả trong Phong trào thi đua, qua đó tạo hiệu ứng thi đua sôi nổi.</w:t>
      </w:r>
    </w:p>
    <w:p>
      <w:r>
        <w:t>2. Hình thức và tiêu chuẩn khen thưởng</w:t>
      </w:r>
    </w:p>
    <w:p>
      <w:r>
        <w:t>a) Hình thức khen thưởng</w:t>
      </w:r>
    </w:p>
    <w:p>
      <w:r>
        <w:t>- Khen thưởng hàng năm</w:t>
      </w:r>
    </w:p>
    <w:p>
      <w:r>
        <w:t>Căn cứ kết quả thực hiện Phong trào thi đua của các tập thể, cá nhân, các bộ, tỉnh thực hiện khen thưởng theo thẩm quyền đúng quy định của pháp luật về thi đua, khen thưởng.</w:t>
      </w:r>
    </w:p>
    <w:p>
      <w:r>
        <w:t>- Khen thưởng tổng kết</w:t>
      </w:r>
    </w:p>
    <w:p>
      <w:r>
        <w:t>+ Danh hiệu thi đua gồm:</w:t>
      </w:r>
    </w:p>
    <w:p>
      <w:r>
        <w:t>Cờ Thi đua của Chính phủ;</w:t>
      </w:r>
    </w:p>
    <w:p>
      <w:r>
        <w:t>Cờ Thi đua của bộ, ban, ngành, tỉnh.</w:t>
      </w:r>
    </w:p>
    <w:p>
      <w:r>
        <w:t>+ Hình thức khen thưởng gồm:</w:t>
      </w:r>
    </w:p>
    <w:p>
      <w:r>
        <w:t>Huân chương Lao động;</w:t>
      </w:r>
    </w:p>
    <w:p>
      <w:r>
        <w:t>Bằng khen của Thủ tướng Chính phủ;</w:t>
      </w:r>
    </w:p>
    <w:p>
      <w:r>
        <w:t>Bằng khen bộ, ban, ngành, tỉnh;</w:t>
      </w:r>
    </w:p>
    <w:p>
      <w:r>
        <w:t>Giấy khen.</w:t>
      </w:r>
    </w:p>
    <w:p>
      <w:r>
        <w:t>b) Tiêu chuẩn danh hiệu thi đua và hình thức khen thưởng</w:t>
      </w:r>
    </w:p>
    <w:p>
      <w:r>
        <w:t>Căn cứ thành tích trong tổ chức, thực hiện Phong trào thi đua, việc xét khen thưởng cho các tập thể, cá nhân tiêu biểu, xuất sắc được thực hiện theo quy định của pháp luật về thi đua, khen thưởng có hiệu lực tại thời điểm đề nghị khen thưởng.</w:t>
      </w:r>
    </w:p>
    <w:p>
      <w:r>
        <w:t>IV. THỜI GIAN THỰC HIỆN</w:t>
      </w:r>
    </w:p>
    <w:p>
      <w:r>
        <w:t>Phong trào thi đua được triển khai thực hiện từ tháng 8 năm 2025</w:t>
      </w:r>
    </w:p>
    <w:p>
      <w:r>
        <w:t>- Đối với bộ, ban, ngành, tỉnh: Xây dựng, ban hành Kế hoạch triển khai thực hiện Phong trào, các tiêu chí thi đua phù hợp trong quý IV năm 2025; tổ chức triển khai thực hiện Phong trào thi đua hiệu quả, thiết thực; định kỳ hàng năm tiến hành đánh giá, sơ kết phong trào thi đua và tổng kết giai đoạn 05 năm/lần.</w:t>
      </w:r>
    </w:p>
    <w:p>
      <w:r>
        <w:t>- Đối với trung ương: Tiến hành tổng kết phong trào thi đua giai đoạn 05 năm/lần.</w:t>
      </w:r>
    </w:p>
    <w:p>
      <w:r>
        <w:t>V. GIẢI PHÁP THỰC HIỆN</w:t>
      </w:r>
    </w:p>
    <w:p>
      <w:r>
        <w:t>1. Tăng cường sự lãnh đạo, chỉ đạo của cấp ủy, tổ chức Đảng, chính quyền các cấp; nâng cao trách nhiệm của người đứng đầu cấp ủy, tổ chức Đảng, chính quyền các cấp và cơ quan, đơn vị trong lãnh đạo, chỉ đạo tổ chức thực hiện Phong trào thi đua.</w:t>
      </w:r>
    </w:p>
    <w:p>
      <w:r>
        <w:t>2. Đẩy mạnh tuyên truyền trên các phương tiện thông tin đại chúng về mục đích, vai trò, ý nghĩa của Phong trào thi đua để nâng cao nhận thức, trách nhiệm của các ngành, các cấp, của Nhân dân nhằm tạo nền tảng bảo đảm về an ninh chính trị, trật tự an toàn xã hội đưa đất nước phát triển bứt phá, giàu mạnh trong kỷ nguyên mới.</w:t>
      </w:r>
    </w:p>
    <w:p>
      <w:r>
        <w:t>3. Phát hiện, động viên, biểu dương, khen thưởng kịp thời các tập thể, cá nhân tiêu biểu, xuất sắc, có sáng kiến, cách làm hay sáng tạo, mang lại hiệu quả cao trong thực hiện Phong trào thi đua.</w:t>
      </w:r>
    </w:p>
    <w:p>
      <w:r>
        <w:t>4. Hằng năm, Hội đồng Thi đua - Khen thưởng Trung ương sẽ tổ chức các đoàn kiểm tra tình hình triển khai thực hiện Phong trào thi đua ở một số địa phương, đơn vị, đồng thời giới thiệu các mô hình hay, cách làm sáng tạo để nâng cao chất lượng Phong trào thi đua (các đoàn kiểm tra sẽ có thông báo cụ thể).</w:t>
      </w:r>
    </w:p>
    <w:p>
      <w:r>
        <w:t>VI. TRÁCH NHIỆM THI HÀNH</w:t>
      </w:r>
    </w:p>
    <w:p>
      <w:r>
        <w:t>1. Các bộ, ban, ngành, tỉnh: Căn cứ Kế hoạch này và đặc điểm, tình hình của đơn vị, địa phương để phát động, triển khai Phong trào thi đua với nội dung, tiêu chí cụ thể, hình thức phù hợp. Có thể triển khai việc phát động, thực hiện Phong trào thi đua gắn với thực hiện nhiệm vụ chính trị và lồng ghép với các phong trào thi đua khác của bộ, ban, ngành, địa phương.</w:t>
      </w:r>
    </w:p>
    <w:p>
      <w:r>
        <w:t>2. Đề nghị Ủy ban Mặt trận Tổ quốc Việt Nam, các tổ chức chính trị - xã hội, các tổ chức chính trị xã hội - nghề nghiệp: Vận động thành viên, hội viên, đoàn viên tích cực tham gia hưởng ứng Phong trào thi đua.</w:t>
      </w:r>
    </w:p>
    <w:p>
      <w:r>
        <w:t>3. Bộ Văn hóa, Thể thao và Du lịch: Phối hợp với Ban Tuyên giáo và Dân vận Trung ương tiếp tục chỉ đạo các cơ quan báo chí, truyền thông tăng cường công tác truyền thông, tuyên truyền về Phong trào thi đua, mở các chuyên trang, chuyên mục, tăng thời lượng phát sóng về công tác triển khai, thực hiện Phong trào thi đua, kịp thời phát hiện, biểu dương, nhân rộng những sáng kiến, cách làm hay sáng tạo, mang lại hiệu quả cao trong bảo vệ an ninh Tổ quốc.</w:t>
      </w:r>
    </w:p>
    <w:p>
      <w:r>
        <w:t>4. Hội đồng Thi đua - Khen thưởng các cấp: Phân công rõ trách nhiệm các thành viên trong quá trình chỉ đạo, hướng dẫn, giám sát việc thực hiện Phong trào thi đua.</w:t>
      </w:r>
    </w:p>
    <w:p>
      <w:r>
        <w:t>5. Bộ Công an chủ trì, phối hợp với Bộ Nội vụ (Ban Thi đua - Khen thưởng Trung ương) triển khai, đôn đốc, đánh giá việc tổ chức thực hiện Kế hoạch này báo cáo Hội đồng Thi đua - Khen thưởng Trung ương và Thủ tướng Chính phủ.</w:t>
      </w:r>
    </w:p>
    <w:p>
      <w:r>
        <w:t>6. Bộ Nội vụ (Ban Thi đua - Khen thưởng Trung ương) chủ trì, phối hợp với Bộ Công an hướng dẫn khen thưởng tổng kết Phong trào thi đua.</w:t>
      </w:r>
    </w:p>
    <w:p>
      <w:r>
        <w:t>7. Định kỳ hàng năm, các bộ, ban, ngành, tỉnh báo cáo tình hình tổ chức thực hiện Phong trào thi đua về Bộ Công an và Bộ Nội vụ (Ban Thi đua - Khen thưởng Trung ương) để tổng hợp, báo cáo Thủ tướng Chính phủ trước ngày 30 tháng 11 hàng năm.</w:t>
      </w:r>
    </w:p>
    <w:p>
      <w:r>
        <w:t>Trong quá trình tổ chức thực hiện nếu có khó khăn, vướng mắc hoặc cần điều chỉnh bổ sung kế hoạch cho phù hợp với tình hình thực tiễn các bộ, ngành, địa phương trao đổi về Bộ Nội vụ (Ban Thi đua - Khen thưởng Trung ương) chủ trì phối hợp với Bộ Công an và các bộ, ngành có liên quan tổng hợp, báo cáo Thủ tướng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