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2446/QĐ-UBND năm 2023 phê duyệt quy trình nội bộ giải quyết thủ tục hành chính thuộc thẩm quyền tiếp nhận và giải quyết của cấp huyện, cấp xã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2446/QĐ-UBND</w:t>
      </w:r>
    </w:p>
    <w:p>
      <w:r>
        <w:t>Sóc Trăng, ngày 06 tháng 10 năm 2023</w:t>
      </w:r>
    </w:p>
    <w:p>
      <w:r>
        <w:t>QUYẾT ĐỊNH</w:t>
      </w:r>
    </w:p>
    <w:p>
      <w:r>
        <w:t>VỀ VIỆC PHÊ DUYỆT QUY TRÌNH NỘI BỘ GIẢI QUYẾT THỦ TỤC HÀNH CHÍNH THUỘC THẨM QUYỀN TIẾP NHẬN VÀ GIẢI QUYẾT CỦA CẤP HUYỆN, CẤP XÃ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Tờ trình số 131/TTr-STP ngày 21 tháng 9 năm 2023.</w:t>
      </w:r>
    </w:p>
    <w:p>
      <w:r>
        <w:t>QUYẾT ĐỊNH:</w:t>
      </w:r>
    </w:p>
    <w:p>
      <w:r>
        <w:t>Điều 1.  Phê duyệt kèm theo Quyết định này 01 quy trình nội bộ giải quyết thủ tục hành chính thuộc thẩm quyền tiếp nhận và giải quyết của Ủy ban nhân dân cấp huyện và 01 quy trình nội bộ giải quyết thủ tục hành chính thuộc thẩm quyền tiếp nhận và giải quyết của Ủy ban nhân dân cấp xã trên địa bàn tỉnh Sóc Trăng.</w:t>
      </w:r>
    </w:p>
    <w:p>
      <w:r>
        <w:t>Điều 2.  Chủ tịch Ủy ban nhân dân các huyện, thị xã, thành phố chịu trách nhiệm:</w:t>
      </w:r>
    </w:p>
    <w:p>
      <w:r>
        <w:t>1. Chỉ đạo các cơ quan, đơn vị,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 và bãi bỏ quy trình số 19 phần A và quy trình số 21 phần B ban hành kèm theo Quyết định số 2851/QĐ-UBND ngày 04 tháng 10 năm 2019 của Chủ tịch Ủy ban nhân dân tỉnh Sóc Trăng về việc phê duyệt quy trình nội bộ giải quyết thủ tục hành chính trong ngành tư pháp thuộc thẩm quyền tiếp nhận và giải quyết của cấp huyện và cấp xã áp dụng trên địa bàn tỉnh Sóc Trăng.</w:t>
      </w:r>
    </w:p>
    <w:p>
      <w:r>
        <w:t>Điều 4.  Chánh Văn phòng Ủy ban nhân dân tỉnh, Giám đốc Sở Tư pháp,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A. QUY TRÌNH NỘI BỘ GIẢI QUYẾT THỦ TỤC HÀNH CHÍNH THUỘC THẨM QUYỀN TIẾP NHẬN VÀ GIẢI QUYẾT CỦA ỦY BAN NHÂN DÂN CẤP HUYỆN ÁP DỤNG TRÊN ĐỊA BÀN TỈNH SÓC TRĂNG</w:t>
      </w:r>
    </w:p>
    <w:p>
      <w:r>
        <w:t>(Ban hành kèm theo Quyết định số 2446/QĐ-UBND ngày 06 tháng 10 năm 2023 của Chủ tịch Ủy ban nhân dân tỉnh Sóc Trăng)</w:t>
      </w:r>
    </w:p>
    <w:p>
      <w:r>
        <w:t>Quy trình số: 01</w:t>
      </w:r>
    </w:p>
    <w:p>
      <w:r>
        <w:t>Thủ tục: Chứng thực bản sao từ bản chính giấy tờ, văn bản do cơ quan, tổ chức có thẩm quyền của Việt Nam cấp hoặc chứng nhận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hồ sơ:</w:t>
      </w:r>
    </w:p>
    <w:p>
      <w:r>
        <w:t>+ Nếu nội dung bản sao đúng với bản chính, bản chính giấy tờ, văn bản không thuộc các trường hợp không được dùng làm cơ sở để chứng thực thì thực hiện việc chứng thực, trình lãnh đạo Phòng Tư pháp.</w:t>
      </w:r>
    </w:p>
    <w:p>
      <w:r>
        <w:t>+ Nếu hồ sơ chưa đúng quy định, hướng dẫn người nộp hồ sơ hoàn thiện lại.</w:t>
      </w:r>
    </w:p>
    <w:p>
      <w:r>
        <w:t>Công chức làm việc tại Bộ phận Tiếp nhận và trả kết quả thuộc Văn phòng HĐND và UBND cấp huyện</w:t>
      </w:r>
    </w:p>
    <w:p>
      <w:r>
        <w:t>20 phút</w:t>
      </w:r>
    </w:p>
    <w:p>
      <w:r>
        <w:t>- Giấy tiếp nhận hồ sơ và hẹn trả kết quả;</w:t>
      </w:r>
    </w:p>
    <w:p>
      <w:r>
        <w:t>- Phiếu Kiểm soát quá trình giải quyết hồ sơ kèm theo hồ sơ TTHC;</w:t>
      </w:r>
    </w:p>
    <w:p>
      <w:r>
        <w:t>- Hệ thống thông tin giải quyết TTHC tỉnh được cập nhật.</w:t>
      </w:r>
    </w:p>
    <w:p>
      <w:r>
        <w:t>Bước 2</w:t>
      </w:r>
    </w:p>
    <w:p>
      <w:r>
        <w:t>Kiểm tra hồ sơ, ký duyệt bản sao được chứng thực từ bản chính.</w:t>
      </w:r>
    </w:p>
    <w:p>
      <w:r>
        <w:t>Đóng dấu văn bản, chuyển trả kết quả về công chức làm việc tại Bộ phận Tiếp nhận và trả kết quả.</w:t>
      </w:r>
    </w:p>
    <w:p>
      <w:r>
        <w:t>Lãnh đạo Phòng Tư pháp; Công chức chuyên môn</w:t>
      </w:r>
    </w:p>
    <w:p>
      <w:r>
        <w:t>04 giờ làm việc</w:t>
      </w:r>
    </w:p>
    <w:p>
      <w:r>
        <w:t>Bản sao chứng thực từ bản chính</w:t>
      </w:r>
    </w:p>
    <w:p>
      <w:r>
        <w:t>Bước 3</w:t>
      </w:r>
    </w:p>
    <w:p>
      <w:r>
        <w:t>Vào số văn bản; Xác nhận trên Hệ thống thông tin giải quyết TTHC tỉnh; Thu phí chứng thực theo quy định.</w:t>
      </w:r>
    </w:p>
    <w:p>
      <w:r>
        <w:t>Công chức làm việc tại Bộ phận Tiếp nhận và trả kết quả thuộc Văn phòng HĐND và UBND cấp huyện</w:t>
      </w:r>
    </w:p>
    <w:p>
      <w:r>
        <w:t>20 phút</w:t>
      </w:r>
    </w:p>
    <w:p>
      <w:r>
        <w:t>- Kết quả giải quyết TTHC được xác nhận trên Hệ thống thông tin giải quyết TTHC tỉnh;</w:t>
      </w:r>
    </w:p>
    <w:p>
      <w:r>
        <w:t>- Trả kết quả giải quyết thủ tục hành chính;</w:t>
      </w:r>
    </w:p>
    <w:p>
      <w:r>
        <w:t>- Phiếu Kiểm soát quá trình giải quyết hồ sơ được ký duyệt.</w:t>
      </w:r>
    </w:p>
    <w:p>
      <w:r>
        <w:t>Tổng thời hạn giải quyết TTHC: Ngay trong ngày tiếp nhận hồ sơ; trường hợp nhận hồ sơ sau 15 giờ mà không giải quyết được ngay thì trả kết quả trong ngày làm việc tiếp theo.</w:t>
      </w:r>
    </w:p>
    <w:p>
      <w:r>
        <w:t>B. QUY TRÌNH NỘI BỘ GIẢI QUYẾT THỦ TỤC HÀNH CHÍNH THUỘC THẨM QUYỀN TIẾP NHẬN VÀ GIẢI QUYẾT CỦA ỦY BAN NHÂN DÂN CẤP XÃ ÁP DỤNG TRÊN ĐỊA BÀN TỈNH SÓC TRĂNG</w:t>
      </w:r>
    </w:p>
    <w:p>
      <w:r>
        <w:t>(Ban hành kèm theo Quyết định số 2446/QĐ-UBND ngày 06 tháng 10 năm 2023 của Chủ tịch Ủy ban nhân dân tỉnh Sóc Trăng)</w:t>
      </w:r>
    </w:p>
    <w:p>
      <w:r>
        <w:t>Quy trình số: 01</w:t>
      </w:r>
    </w:p>
    <w:p>
      <w:r>
        <w:t>Thủ tục: Chứng thực bản sao từ bản chính giấy tờ, văn bản do cơ quan, tổ chức có thẩm quyền của Việt Nam cấp hoặc chứng nhận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hồ sơ:</w:t>
      </w:r>
    </w:p>
    <w:p>
      <w:r>
        <w:t>+ Nếu nội dung bản sao đúng với bản chính, bản chính giấy tờ, văn bản không thuộc các trường hợp không được dùng làm cơ sở để chứng thực thì thực hiện việc chứng thực, trình lãnh đạo UBND cấp xã.</w:t>
      </w:r>
    </w:p>
    <w:p>
      <w:r>
        <w:t>+ Nếu hồ sơ chưa đúng quy định, hướng dẫn người nộp hồ sơ hoàn thiện lại.</w:t>
      </w:r>
    </w:p>
    <w:p>
      <w:r>
        <w:t>Công chức làm việc tại Bộ phận Tiếp nhận và trả kết quả thuộc UBND cấp xã</w:t>
      </w:r>
    </w:p>
    <w:p>
      <w:r>
        <w:t>20 phút</w:t>
      </w:r>
    </w:p>
    <w:p>
      <w:r>
        <w:t>- Giấy tiếp nhận hồ sơ và hẹn trả kết quả;</w:t>
      </w:r>
    </w:p>
    <w:p>
      <w:r>
        <w:t>- Phiếu Kiểm soát quá trình giải quyết hồ sơ kèm theo hồ sơ TTHC;</w:t>
      </w:r>
    </w:p>
    <w:p>
      <w:r>
        <w:t>- Hệ thống thông tin giải quyết TTHC tỉnh được cập nhật.</w:t>
      </w:r>
    </w:p>
    <w:p>
      <w:r>
        <w:t>Bước 2</w:t>
      </w:r>
    </w:p>
    <w:p>
      <w:r>
        <w:t>Kiểm tra hồ sơ, ký duyệt bản sao được chứng thực từ bản chính.</w:t>
      </w:r>
    </w:p>
    <w:p>
      <w:r>
        <w:t>Lãnh đạo UBND cấp xã;</w:t>
      </w:r>
    </w:p>
    <w:p>
      <w:r>
        <w:t>04 giờ làm việc</w:t>
      </w:r>
    </w:p>
    <w:p>
      <w:r>
        <w:t>Bản sao chứng thực từ bản chính</w:t>
      </w:r>
    </w:p>
    <w:p>
      <w:r>
        <w:t>Bước 3</w:t>
      </w:r>
    </w:p>
    <w:p>
      <w:r>
        <w:t>Đóng dấu và vào số văn bản; Xác nhận trên Hệ thống thông tin giải quyết TTHC tỉnh; Thu phí chứng thực theo quy định.</w:t>
      </w:r>
    </w:p>
    <w:p>
      <w:r>
        <w:t>Công chức làm việc tại Bộ phận Tiếp nhận và trả kết quả thuộc UBND cấp xã</w:t>
      </w:r>
    </w:p>
    <w:p>
      <w:r>
        <w:t>20 phút</w:t>
      </w:r>
    </w:p>
    <w:p>
      <w:r>
        <w:t>- Kết quả giải quyết TTHC được xác nhận trên Hệ thống thông tin giải quyết TTHC tỉnh;</w:t>
      </w:r>
    </w:p>
    <w:p>
      <w:r>
        <w:t>- Trả kết quả giải quyết thủ tục hành chính;</w:t>
      </w:r>
    </w:p>
    <w:p>
      <w:r>
        <w:t>- Phiếu Kiểm soát quá trình giải quyết hồ sơ được ký duyệt.</w:t>
      </w:r>
    </w:p>
    <w:p>
      <w:r>
        <w:t>Tổng thời hạn giải quyết TTHC: Ngay trong ngày tiếp nhận hồ sơ; trường hợp nhận hồ sơ sau 15 giờ mà không giải quyết được ngay thì trả kết quả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