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24/QĐ-UBND năm 2024 công bố Danh mục thủ tục hành chính mới, sửa đổi, bổ sung, bãi bỏ và phê duyệt Quy trình nội bộ giải quyết thủ tục hành chính thuộc thẩm quyền giải quyết của Sở Văn hóa, Thể thao và Du lịch, Ủy ban nhân dân cấp huyện và cấp xã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24 /QĐ-UBND</w:t>
      </w:r>
    </w:p>
    <w:p>
      <w:r>
        <w:t>Quảng  Ngãi, ngày 05 tháng 01 năm 2024</w:t>
      </w:r>
    </w:p>
    <w:p>
      <w:r>
        <w:t>QUYẾT ĐỊNH</w:t>
      </w:r>
    </w:p>
    <w:p>
      <w:r>
        <w:t>VỀ VIỆC CÔNG BỐ DANH MỤC THỦ TỤC HÀNH CHÍNH MỚI BAN HÀNH, ĐƯỢC SỬA ĐỔI, BỔ SUNG, BỊ BÃI BỎ VÀ PHÊ DUYỆT QUY TRÌNH NỘI BỘ GIẢI QUYẾT THỦ TỤC HÀNH CHÍNH THUỘC THẨM QUYỀN GIẢI QUYẾT CỦA SỞ VĂN HÓA, THỂ THAO VÀ DU LỊCH, UBND CẤP HUYỆN VÀ UBND CẤP XÃ TRÊN ĐỊA BÀN TỈNH QUẢNG NGÃI</w:t>
      </w:r>
    </w:p>
    <w:p>
      <w:r>
        <w:t>CHỦ TỊCH ỦY BAN  NHÂN  DÂN TỈNH QUẢNG NGÃI</w:t>
      </w:r>
    </w:p>
    <w:p>
      <w:r>
        <w:t>Căn cứ Luật Tổ chức chính quyền địa phương ngày 19/6/2015; Luật  sửa đổi ,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 một cửa liên thông trong  giải quyết  thủ tục hành chính; Nghị định số 107/2021/NĐ-CP ngày 06/12/2021 của Chính phủ về sửa đổi ,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 /2018/TT-VPCP ngày 23/11/2018 của Bộ  trưởng , Chủ nhiệm Văn phòng  Chính phủ  hướng dẫn thi hành một  số  quy định của Nghị định số 61/2018/NĐ-CP ngày 23/4/2018 của Chính phủ về thực hiện cơ chế một cửa, một c ử a liên thông trong giải quyết thủ tục hành chính;</w:t>
      </w:r>
    </w:p>
    <w:p>
      <w:r>
        <w:t>Căn cứ các Quyết định của Bộ trưởng Bộ  Văn  hóa,  Thể  thao và Du lịch;  số  3684/QĐ-BVHTTDL ngày 27/12/2022 về việc công bố thủ tục hành chính chuẩn hóa năm 2022 thuộc phạm  vi  chức năng quản lý của Bộ Văn hóa,  Thể  thao và Du lịch;  số   261/QĐ-BV  H TTDL ngày 15/2/2023 về việc công bố thủ tục hành chính mới ban hành, sửa đổi, bổ sung và thủ tục hành chính bị bãi bỏ trong lĩnh vực Điện ảnh;  số     19 75/QĐ-BV H TTDL ngày 21/7/2023 về việc công bố thủ tục hành chính được sửa đổi, bổ sung trong lĩnh vực du lịch thuộc phạm vi, chức năng quản lý của Bộ Văn  hóa , Thể thao và Du lịch; số 3638/QĐ-BVH T TDL ngày 27/11/2023 về việc công bố thủ tục hành chính được sửa đổi, bổ sung trong lĩnh vực Di  sản  thuộc phạm vi, chức  năng quản  lý của Bộ  Văn  hóa,  Thể  thao và Du lịch,  số  3657/QĐ-BVHTTDL ngày 29/11/2023 về việc công bố thủ tục hành chính mới ban hành và bị bãi  bỏ     trong  lĩnh vực gia đình thuộc phạm vi, chức năng  quản  lý của Bộ Văn hóa,  Thể  thao và Du lịch; số 3698/QĐ-BVHTTDL ngày 01/12/2023 về việc công bố thủ tục hành chính được sửa đổi, bổ sung và bị bãi  bỏ  trong lĩnh vực mỹ thuật, nhiếp  ảnh  và triển lãm thuộc phạm  vi , chức năng  quản  lý của Bộ Văn hóa,  Thể  thao và Du lịch;  số   3808/QĐ-BVH  T TDL ngày 11/12/2023 về việc công bố thủ tục hành chính được sửa đổi, bổ sung trong lĩnh vực  quảng  cáo thuộc phạm vi, chức năng  quản  lý của Bộ  Văn  hóa,  Thể  thao và Du lịch;</w:t>
      </w:r>
    </w:p>
    <w:p>
      <w:r>
        <w:t>Căn cứ Quyết định số 44/2022/QĐ-UBND ngày 24/12/2022 của  UBND  tỉnh ban hành Quy chế về thực hiện cơ  chế  một  cửa , một  cửa  liên thông trong  giải  quyết thủ tục hành chính trên địa bàn tỉnh Qu ả ng Ngãi; Quyết định số 34/2023/QĐ-UBND ngày 24/8/2023 của UBND tỉnh ban hành Quy chế hoạt động của Hệ thống thông tin  giải  quyết thủ tục hành chính tỉnh Qu ả ng Ngãi;</w:t>
      </w:r>
    </w:p>
    <w:p>
      <w:r>
        <w:t>Theo đề nghị của Giám đốc  Sở  Văn  hóa ,  Thể  thao và Du lịch tại Công văn số 2934/SVHTTDL-VP ngày 26/12/2023.</w:t>
      </w:r>
    </w:p>
    <w:p>
      <w:r>
        <w:t>QUYẾT ĐỊNH:</w:t>
      </w:r>
    </w:p>
    <w:p>
      <w:r>
        <w:t>Điều 1.  Côn g  bố kèm theo Quyết định này Danh mục thủ tục hành chính (TTHC) mới ban hành, được sửa đổi, bổ sung, bị bãi  bỏ  và phê du y ệt  Quy  trình nội bộ giải quyết TTHC thuộc thẩm quyền giải quyết của Sở Văn hóa,  Thể  thao và Du lịch, UBND cấp huyện và UBND cấp xã trên địa bàn tỉnh  Quảng Ngãi,  cụ thể:</w:t>
      </w:r>
    </w:p>
    <w:p>
      <w:r>
        <w:t>1. Danh mục TTHC mới ban hành,  sửa đổi , bổ sung, bị bãi bỏ tại Phụ lục  I .</w:t>
      </w:r>
    </w:p>
    <w:p>
      <w:r>
        <w:t>2. Quy trình nội bộ giải quyết TTHC tại Phụ lục  II .</w:t>
      </w:r>
    </w:p>
    <w:p>
      <w:r>
        <w:t>Điều 2. Trách nhiệm của các  c ơ quan, đơn vị</w:t>
      </w:r>
    </w:p>
    <w:p>
      <w:r>
        <w:t>1. Sở Văn hóa,  Thể  thao và Du lịch</w:t>
      </w:r>
    </w:p>
    <w:p>
      <w:r>
        <w:t>a) Thực hiện cập nhật,  công  khai các TTHC được  công  bố tại Quyết định này vào Cơ  s ở  dữ  liệu quốc gia về TTHC theo quy định.</w:t>
      </w:r>
    </w:p>
    <w:p>
      <w:r>
        <w:t>b) Xây dựng nội dung cụ thể của  từng  TTHC được công bố: Gửi và phối hợp với Sở Thông tin và Truyền  thông  xây  dựng  quy trình điện tử giải quyết TTHC để cập nhật  dữ  liệu, thiết lập lên Hệ thống thông tin giải quyết TTHC tỉnh;  gửi  Văn  phòng  UBND tỉnh  để  theo  dõi ,  kiểm  soát nội dung thực hiện và  đăng  tải công khai trên  Cổng thông  tin điện  tử  tỉnh.</w:t>
      </w:r>
    </w:p>
    <w:p>
      <w:r>
        <w:t>c) Cập nhật, đăng tải công khai, đầy  đủ  Danh mục, nội  dung  cụ thể TTHC trên Trang thông tin điện tử thành  phần  của Sở; trực tiếp thực hiện tiếp nhận và giải quyết TTHC theo đúng quy định.</w:t>
      </w:r>
    </w:p>
    <w:p>
      <w:r>
        <w:t>2. Sở Thông tin và Truyền thông:   Chủ  trì, phối hợp với Sở Văn hóa, Thể thao và Du lịch và các cơ quan,  đơn  vị có liên quan, căn cứ Quyết định này xây dựng quy trình điện  tử  nội bộ  giải  quyết TTHC và cập nhật, đăng tải công khai dữ liệu nội dung cụ thể TTHC trên Hệ thống thông tin giải quyết TTHC tỉnh theo quy định.</w:t>
      </w:r>
    </w:p>
    <w:p>
      <w:r>
        <w:t>3. UBND cấp huyện, UBND cấp xã</w:t>
      </w:r>
    </w:p>
    <w:p>
      <w:r>
        <w:t>a) Thực hiện niêm yết công khai kịp thời,  đầy đủ  Danh mục và nội dung cụ thể từng TTHC thuộc thẩm quyền giải quyết; đăng tải công khai trên Trang thông tin điện tử của địa phương và thực hiện tiếp nhận, giải  quyết  TTHC theo quy định của pháp luật và nội dung công  bố  tại  Quyết  định này.</w:t>
      </w:r>
    </w:p>
    <w:p>
      <w:r>
        <w:t>b) Căn cứ  quy  trình nội bộ giải quyết TTHC được phê duyệt tại Điều 1,  tổ  chức kiểm soát việc chấp hành trình tự, nội dung, trách nhiệm, thời gian, kết  quả  giải quyết TTHC của  c ơ quan, đơn vị, cá nhân có liên quan và báo cáo kết  quả  thực hiện theo quy định.</w:t>
      </w:r>
    </w:p>
    <w:p>
      <w:r>
        <w:t>Điều 3.  Quyết định này có hiệu lực thi hành  kể  từ ngày ký. Danh mục TTHC tương ứng được Chủ tịch UBND tỉnh công  bố  tại Quyết định số 1666/QĐ-UBND ngày 05/12/2022 không được  sửa đổi,  bổ sung và bị bãi  bỏ  theo Quyết định này vẫn giữ nguyên hiệu lực thi hành.</w:t>
      </w:r>
    </w:p>
    <w:p>
      <w:r>
        <w:t>Điều 4.  Chánh Văn phòng UBND tỉnh, Giám đốc các  Sở :  Văn  hóa,  Thể  thao và Du lịch, Thông tin và Truyền thông, Chủ tịch UBND cấp huyện ,     Chủ  tịch UBND cấp  xã  và các  c ơ quan, đơn vị, tổ chức, cá  nhân  có liên quan chịu trách nhiệm thi hành Quyết định này./.</w:t>
      </w:r>
    </w:p>
    <w:p>
      <w:r>
        <w:t>Nơi nhận:</w:t>
      </w:r>
    </w:p>
    <w:p>
      <w:r>
        <w:t>- Như Điều 4;</w:t>
      </w:r>
    </w:p>
    <w:p>
      <w:r>
        <w:t>- Bộ Văn hóa Thể thao và Du lịch ;</w:t>
      </w:r>
    </w:p>
    <w:p>
      <w:r>
        <w:t>- Cục Kiểm soát TTHC-VPCP ;</w:t>
      </w:r>
    </w:p>
    <w:p>
      <w:r>
        <w:t>- CT các PCT UBND tỉnh;</w:t>
      </w:r>
    </w:p>
    <w:p>
      <w:r>
        <w:t>- VPUB: PCVP ,  KGVX ,  CBTH ;</w:t>
      </w:r>
    </w:p>
    <w:p>
      <w:r>
        <w:t>- Lưu: VT ,  TTHC( tt ).</w:t>
      </w:r>
    </w:p>
    <w:p>
      <w:r>
        <w:t>KT. CHỦ TỊCH</w:t>
      </w:r>
    </w:p>
    <w:p>
      <w:r>
        <w:t>PHÓ CHỦ TỊCH</w:t>
      </w:r>
    </w:p>
    <w:p>
      <w:r>
        <w:t>Trần Hoàng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