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chức năng, nhiệm vụ, quyền hạn và cơ cấu tổ chức của Sở Y tế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24/2023/QĐ-UBND</w:t>
      </w:r>
    </w:p>
    <w:p>
      <w:r>
        <w:t>Bình Phước, ngày 18 tháng 5 năm 2023</w:t>
      </w:r>
    </w:p>
    <w:p>
      <w:r>
        <w:t>QUYẾT ĐỊNH</w:t>
      </w:r>
    </w:p>
    <w:p>
      <w:r>
        <w:t>BAN HÀNH QUY ĐỊNH CHỨC NĂNG, NHIỆM VỤ, QUYỀN HẠN VÀ CƠ CẤU TỔ CHỨC CỦA SỞ Y TẾ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04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Thực hiện Quyết định số 764-QĐ/TU ngày 30 tháng 11 năm 2022 của Ban Thường vụ Tỉnh ủy về dừng thực hiện thí điểm mô hình tổ chức bộ máy ở các sở, ban, ngành tỉnh;</w:t>
      </w:r>
    </w:p>
    <w:p>
      <w:r>
        <w:t>Theo đề nghị của Giám đốc Sở Y tế tại Tờ trình số 45/TTr-SYT ngày 30 tháng 3 năm 2023 và Giám đốc Sở Nội vụ tại Tờ trình số 804/TTr-SNV ngày 28 tháng 4 năm 2023.</w:t>
      </w:r>
    </w:p>
    <w:p>
      <w:r>
        <w:t>QUYẾT ĐỊNH:</w:t>
      </w:r>
    </w:p>
    <w:p>
      <w:r>
        <w:t>Điều 1.  Ban hành kèm theo Quyết định này Quy định chức năng, nhiệm vụ, quyền hạn và cơ cấu tổ chức của Sở Y tế tỉnh Bình Phước.</w:t>
      </w:r>
    </w:p>
    <w:p>
      <w:r>
        <w:t>Điều 2.  Quyết định này có hiệu lực thi hành kể từ ngày 01 tháng 6 năm 2023 và thay thế Quyết định số 03/2019/QĐ-UBND ngày 18 tháng 01 năm 2019 của Ủy ban nhân dân tỉnh ban hành Quy định chức năng, nhiệm vụ, quyền hạn và cơ cấu tổ chức của Sở Y tế tỉnh Bình Phước.</w:t>
      </w:r>
    </w:p>
    <w:p>
      <w:r>
        <w:t>Điều 3.  Chánh Văn phòng Ủy ban nhân dân tỉnh, Giám đốc Sở Nội vụ, Giám đốc Sở Y tế,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Bộ Y tế;</w:t>
      </w:r>
    </w:p>
    <w:p>
      <w:r>
        <w:t>- Bộ Nội vụ;</w:t>
      </w:r>
    </w:p>
    <w:p>
      <w:r>
        <w:t>- Cục Kiểm tra văn bản (Bộ Tư pháp);</w:t>
      </w:r>
    </w:p>
    <w:p>
      <w:r>
        <w:t>- TTTU, TTHĐND tỉnh, Đoàn ĐBQH tỉnh;</w:t>
      </w:r>
    </w:p>
    <w:p>
      <w:r>
        <w:t>- CT, các PCT UBND tỉnh;</w:t>
      </w:r>
    </w:p>
    <w:p>
      <w:r>
        <w:t>- Ủy ban MTTQVN tỉnh;</w:t>
      </w:r>
    </w:p>
    <w:p>
      <w:r>
        <w:t>- Như Điều 3;</w:t>
      </w:r>
    </w:p>
    <w:p>
      <w:r>
        <w:t>- LĐVP, Phòng: NC, KGVX;</w:t>
      </w:r>
    </w:p>
    <w:p>
      <w:r>
        <w:t>- Trung tâm CNTT&amp;TT;</w:t>
      </w:r>
    </w:p>
    <w:p>
      <w:r>
        <w:t>- Lưu: VT, (T34PQ).</w:t>
      </w:r>
    </w:p>
    <w:p>
      <w:r>
        <w:t>TM. ỦY BAN NHÂN DÂN</w:t>
      </w:r>
    </w:p>
    <w:p>
      <w:r>
        <w:t>CHỦ TỊCH</w:t>
      </w:r>
    </w:p>
    <w:p>
      <w:r>
        <w:t>Trần Tuệ Hiền</w:t>
      </w:r>
    </w:p>
    <w:p>
      <w:r>
        <w:t>QUY ĐỊNH</w:t>
      </w:r>
    </w:p>
    <w:p>
      <w:r>
        <w:t>CHỨC NĂNG, NHIỆM VỤ, QUYỀN HẠN VÀ CƠ CẤU TỔ CHỨC CỦA SỞ Y TẾ TỈNH BÌNH PHƯỚC</w:t>
      </w:r>
    </w:p>
    <w:p>
      <w:r>
        <w:t>(Kèm theo Quyết định số 24/2023/QĐ-UBND ngày 18 tháng 5 năm 2023 của Ủy ban nhân dân tỉnh Bình Phước)</w:t>
      </w:r>
    </w:p>
    <w:p>
      <w:r>
        <w:t>Chương I</w:t>
      </w:r>
    </w:p>
    <w:p>
      <w:r>
        <w:t>VỊ TRÍ, CHỨC NĂNG</w:t>
      </w:r>
    </w:p>
    <w:p>
      <w:r>
        <w:t>Điều 1. Vị trí</w:t>
      </w:r>
    </w:p>
    <w:p>
      <w:r>
        <w:t>1. Sở Y tế tỉnh Bình Phước (sau đây gọi tắt là Sở Y tế) là cơ quan chuyên môn thuộc Ủy ban nhân dân tỉnh; chịu sự chỉ đạo, quản lý về tổ chức, biên chế và hoạt động của Ủy ban nhân dân tỉnh; đồng thời chịu sự chỉ đạo, hướng dẫn, kiểm tra, thanh tra về chuyên môn, nghiệp vụ của Bộ Y tế.</w:t>
      </w:r>
    </w:p>
    <w:p>
      <w:r>
        <w:t>2. Sở Y tế có tư cách pháp nhân, có con dấu và tài khoản riêng, được dự toán kinh phí để hoạt động và được mở tài khoản tại Kho bạc Nhà nước theo quy định của pháp luật.</w:t>
      </w:r>
    </w:p>
    <w:p>
      <w:r>
        <w:t>Điều 2. Chức năng</w:t>
      </w:r>
    </w:p>
    <w:p>
      <w:r>
        <w:t>Sở Y tế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Chương II</w:t>
      </w:r>
    </w:p>
    <w:p>
      <w:r>
        <w:t>NHIỆM VỤ VÀ QUYỀN HẠN</w:t>
      </w:r>
    </w:p>
    <w:p>
      <w:r>
        <w:t>Điều 3.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w:t>
      </w:r>
    </w:p>
    <w:p>
      <w:r>
        <w:t>Dự thảo quyết định quy định cơ cấu tổ chức của các đơn vị sự nghiệp công lập trực thuộc Sở Y tế.</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 hoặc Văn phòng Hội đồng nhân dân và Ủy ban nhân dân cấp huyện (đối với Ủy ban nhân dân cấp huyện không thành lập riêng Phòng Y tế).</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 quy định cụ thể chức năng, nhiệm vụ, quyền hạn của các đơn vị sự nghiệp công lập trực thuộc Sở Y tế theo phân cấp của Ủy ban nhân dân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Y tế; thực hiện chế độ tiền lương và chính sách, chế độ đãi ngộ, khen thưởng, kỷ luật, đánh giá chất lượng đối với công chức, viên chức, người lao động thuộc phạm vi quản lý của Sở Y tế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nhiệm vụ về công tác pháp chế theo quy định.</w:t>
      </w:r>
    </w:p>
    <w:p>
      <w:r>
        <w:t>27. Thực hiện một số nhiệm vụ khác do Ủy ban nhân dân, Chủ tịch Ủy ban nhân dân tỉnh giao và theo quy định của pháp luật.</w:t>
      </w:r>
    </w:p>
    <w:p>
      <w:r>
        <w:t>Chương III</w:t>
      </w:r>
    </w:p>
    <w:p>
      <w:r>
        <w:t>CƠ CẤU TỔ CHỨC, BIÊN CHẾ VÀ CHẾ ĐỘ LÀM VIỆC</w:t>
      </w:r>
    </w:p>
    <w:p>
      <w:r>
        <w:t>Điều 4. Cơ cấu tổ chức</w:t>
      </w:r>
    </w:p>
    <w:p>
      <w:r>
        <w:t>1. Lãnh đạo Sở Y tế</w:t>
      </w:r>
    </w:p>
    <w:p>
      <w:r>
        <w:t>a) Sở Y tế do Giám đốc điều hành và các Phó Giám đốc giúp việc Giám đốc;</w:t>
      </w:r>
    </w:p>
    <w:p>
      <w:r>
        <w:t>b) Việc bố trí cụ thể số lượng Phó Giám đốc Sở Y tế do Ủy ban nhân dân tỉnh quyết định đảm bảo không vượt quá tổng số lượng cấp phó của người đứng đầu các cơ quan chuyên môn thuộc Ủy ban nhân dân tỉnh theo quy định của pháp luật;</w:t>
      </w:r>
    </w:p>
    <w:p>
      <w:r>
        <w:t>c) Giám đốc, Phó Giám đốc Sở Y tế không kiêm nhiệm chức danh Trưởng của các đơn vị cấp dưới có tư cách pháp nhân (trừ trường hợp văn bản có giá trị pháp lý cao hơn quy định khác).</w:t>
      </w:r>
    </w:p>
    <w:p>
      <w:r>
        <w:t>2. Các phòng chuyên môn, nghiệp vụ thuộc Sở Y tế</w:t>
      </w:r>
    </w:p>
    <w:p>
      <w:r>
        <w:t>a) Văn phòng Sở;</w:t>
      </w:r>
    </w:p>
    <w:p>
      <w:r>
        <w:t>b) Thanh tra Sở;</w:t>
      </w:r>
    </w:p>
    <w:p>
      <w:r>
        <w:t>c) Phòng Nghiệp vụ;</w:t>
      </w:r>
    </w:p>
    <w:p>
      <w:r>
        <w:t>d) Phòng Kế hoạch - Tài chính.</w:t>
      </w:r>
    </w:p>
    <w:p>
      <w:r>
        <w:t>Văn phòng Sở có Chánh Văn phòng và Phó Chánh Văn phòng; Thanh tra Sở có Chánh Thanh tra và Phó Chánh Thanh tra; các phòng có Trưởng phòng và Phó Trưởng phòng. Việc bố trí chức danh lãnh đạo cấp phòng theo nguyên tắc: Từ 08 biên chế công chức trở lên được bố trí 01 cấp trưởng, không quá 02 cấp phó; từ 05 đến dưới 08 biên chế công chức được bố trí 01 cấp trưởng, 01 cấp phó; không thành lập phòng có dưới 05 biên chế công chức.</w:t>
      </w:r>
    </w:p>
    <w:p>
      <w:r>
        <w:t>3. Chi cục trực thuộc Sở Y tế</w:t>
      </w:r>
    </w:p>
    <w:p>
      <w:r>
        <w:t>a) Chi cục An toàn vệ sinh thực phẩm;</w:t>
      </w:r>
    </w:p>
    <w:p>
      <w:r>
        <w:t>b) Chi cục Dân số - Kế hoạch hóa gia đình.</w:t>
      </w:r>
    </w:p>
    <w:p>
      <w:r>
        <w:t>Chi cục có Chi cục trưởng và Phó Chi cục trưởng. Số lượng Phó Chi cục trưởng thực hiện theo nguyên tắc: Chi cục có từ 01 đến 03 phòng và tương đương được bố trí 01 cấp phó; Chi cục không có phòng hoặc có từ 04 phòng và tương đương trở lên được bố trí không quá 02 cấp phó.</w:t>
      </w:r>
    </w:p>
    <w:p>
      <w:r>
        <w:t>Việc thành lập phòng chuyên môn, nghiệp vụ thuộc Chi cục và bố trí chức danh lãnh đạo cấp phòng và tương đương thuộc Chi cục phải đảm bảo theo nguyên tắc: Phòng và tương đương có từ 05 đến dưới 07 biên chế công chức được bố trí 01 cấp trưởng và 01 cấp phó; Phòng và tương đương có từ 07 biên chế công chức trở lên được bố trí 01 cấp trưởng và không quá 02 cấp phó; không thành lập phòng có dưới 05 biên chế công chức.</w:t>
      </w:r>
    </w:p>
    <w:p>
      <w:r>
        <w:t>4. Đơn vị sự nghiệp công lập trực thuộc Sở Y tế</w:t>
      </w:r>
    </w:p>
    <w:p>
      <w:r>
        <w:t>a) Bệnh viện Đa khoa tỉnh;</w:t>
      </w:r>
    </w:p>
    <w:p>
      <w:r>
        <w:t>b) Bệnh viện Y học cổ truyền;</w:t>
      </w:r>
    </w:p>
    <w:p>
      <w:r>
        <w:t>c) Trung tâm Kiểm soát bệnh tật;</w:t>
      </w:r>
    </w:p>
    <w:p>
      <w:r>
        <w:t>d) Trung tâm Kiểm nghiệm Dược phẩm - Mỹ phẩm;</w:t>
      </w:r>
    </w:p>
    <w:p>
      <w:r>
        <w:t>đ) Trung tâm Pháp y (có chức năng giám định y khoa).</w:t>
      </w:r>
    </w:p>
    <w:p>
      <w:r>
        <w:t>Các đơn vị sự nghiệp công lập trực thuộc Sở Y tế có Giám đốc và Phó Giám đốc. Việc bố trí số lượng Phó Giám đốc đơn vị sự nghiệp công lập trực thuộc Sở Y tế và thành lập phòng chuyên môn, nghiệp vụ và tương đương, bố trí chức danh lãnh đạo cấp phòng và tương đương thực hiện theo quy định tại Nghị định số 120/2020/NĐ-CP ngày 07 tháng 10 năm 2020 của Chính phủ Quy định về thành lập, tổ chức lại, giải thể đơn vị sự nghiệp công lập.</w:t>
      </w:r>
    </w:p>
    <w:p>
      <w:r>
        <w:t>Việc thành lập, sáp nhập, chia tách, giải thể các phòng chuyên môn, nghiệp vụ và tương đương thuộc cơ cấu tổ chức của các cơ quan, đơn vị trực thuộc Sở Y tế thực hiện theo quy định của pháp luật và phân cấp của Ủy ban nhân dân tỉnh.</w:t>
      </w:r>
    </w:p>
    <w:p>
      <w:r>
        <w:t>5. Việc bổ nhiệm, bổ nhiệm lại, miễn nhiệm, cách chức, điều động, luân chuyển, khen thưởng, kỷ luật, cho từ chức, nghỉ hưu và thực hiện các chế độ, chính sách khác đối với Giám đốc, Phó Giám đốc Sở Y tế; Chánh Văn phòng, Phó Chánh Văn phòng Sở Y tế; Chánh Thanh tra, Phó Chánh Thanh tra Sở Y tế; Trưởng phòng, Phó Trưởng phòng; người đứng đầu, cấp phó của người đứng đầu các cơ quan, đơn vị thuộc, trực thuộc Sở Y tế và các chức vụ khác thực hiện theo quy định của Đảng, Nhà nước về công tác cán bộ và phân cấp thẩm quyền quản lý cán bộ, công chức, viên chức trong các cơ quan hành chính Nhà nước, đơn vị sự nghiệp công lập trên địa bàn tỉnh đã được Ủy ban nhân dân tỉnh ban hành.</w:t>
      </w:r>
    </w:p>
    <w:p>
      <w:r>
        <w:t>Điều 5. Biên chế</w:t>
      </w:r>
    </w:p>
    <w:p>
      <w:r>
        <w:t>1. Biên chế công chức, số lượng người làm việc là viên chức (biên chế viên chức) của Sở Y tế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Ủy ban nhân dân tỉnh giao.</w:t>
      </w:r>
    </w:p>
    <w:p>
      <w:r>
        <w:t>2. Căn cứ chức năng, nhiệm vụ, cơ cấu tổ chức và danh mục vị trí việc làm, cơ cấu ngạch công chức, chức danh nghề nghiệp viên chức được cấp có thẩm quyền phê duyệt, hàng năm Sở Y tế chủ trì, phối hợp với Sở Nội vụ xây dựng kế hoạch biên chế công chức, biên chế viên chức trình Ủy ban nhân dân tỉnh xem xét, quyết định theo quy định của pháp luật.</w:t>
      </w:r>
    </w:p>
    <w:p>
      <w:r>
        <w:t>Điều 6. Chế độ làm việc</w:t>
      </w:r>
    </w:p>
    <w:p>
      <w:r>
        <w:t>1. Sở Y tế làm việc theo chế độ Thủ trưởng, Giám đốc Sở Y tế quyết định các công việc thuộc phạm vi chức năng, nhiệm vụ và quyền hạn của Sở Y tế hoặc theo ủy quyền, chịu trách nhiệm trước Ủy ban nhân dân tỉnh, Chủ tịch Ủy ban nhân dân tỉnh về các mặt hoạt động của Sở Y tế; chịu trách nhiệm trước Bộ Y tế, Bộ trưởng Bộ Y tế về các vấn đề thuộc lĩnh vực, công tác chuyên môn, nghiệp vụ và các nhiệm vụ được ủy quyền.</w:t>
      </w:r>
    </w:p>
    <w:p>
      <w:r>
        <w:t>2. Giám đốc Sở Y tế có trách nhiệm báo cáo với Ủy ban nhân dân tỉnh, Chủ tịch Ủy ban nhân dân tỉnh, Bộ Y tế, Bộ trưởng Bộ Y tế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Y tế.</w:t>
      </w:r>
    </w:p>
    <w:p>
      <w:r>
        <w:t>3. Phó Giám đốc Sở Y tế là người giúp Giám đốc Sở chỉ đạo một số mặt công tác, chịu trách nhiệm trước Giám đốc Sở và trước pháp luật về nhiệm vụ được phân công. Khi Giám đốc Sở vắng mặt, một (01) Phó Giám đốc Sở được Giám đốc Sở ủy nhiệm điều hành các hoạt động của Sở.</w:t>
      </w:r>
    </w:p>
    <w:p>
      <w:r>
        <w:t>4. Trưởng phòng và tương đương chịu trách nhiệm trước Giám đốc Sở, chịu trách nhiệm trực tiếp trước Phó Giám đốc Sở phụ trách quản lý về công việc được giao của phòng. Phó Trưởng phòng và tương đương giúp việc Trưởng phòng, được Trưởng phòng phân công phụ trách một số công tác và được ủy quyền điều hành công việc của phòng khi Trưởng phòng vắng mặt, ủy quyền.</w:t>
      </w:r>
    </w:p>
    <w:p>
      <w:r>
        <w:t>Chương IV</w:t>
      </w:r>
    </w:p>
    <w:p>
      <w:r>
        <w:t>MỐI QUAN HỆ CÔNG TÁC</w:t>
      </w:r>
    </w:p>
    <w:p>
      <w:r>
        <w:t>Điều 7. Mối quan hệ công tác</w:t>
      </w:r>
    </w:p>
    <w:p>
      <w:r>
        <w:t>1. Đối với Bộ Y tế</w:t>
      </w:r>
    </w:p>
    <w:p>
      <w:r>
        <w:t>a) Giám đốc Sở Y tế có trách nhiệm báo cáo tình hình công tác chuyên môn cho Bộ Y tế theo chế độ báo cáo công tác định kỳ hoặc đột xuất, thực hiện ý kiến chỉ đạo của Bộ Y tế về công tác chuyên môn.</w:t>
      </w:r>
    </w:p>
    <w:p>
      <w:r>
        <w:t>b) Về các chủ trương lớn của Ủy ban nhân dân tỉnh có liên quan đến nghiệp vụ, công tác quản lý ngành, Giám đốc Sở Y tế phải báo cáo Bộ Y tế để có hướng dẫn chỉ đạo về chuyên môn nghiệp vụ.</w:t>
      </w:r>
    </w:p>
    <w:p>
      <w:r>
        <w:t>2. Đối với Hội đồng nhân dân tỉnh</w:t>
      </w:r>
    </w:p>
    <w:p>
      <w:r>
        <w:t>Sở Y tế có trách nhiệm tổ chức thực hiện chỉ đạo của Ủy ban nhân dân tỉnh đối với nghị quyết của Hội đồng nhân dân tỉnh; chịu sự giám sát của Hội đồng nhân dân tỉnh; trả lời các chất vấn, kiến nghị của đại biểu Hội đồng nhân dân tỉnh về những vấn đề thuộc phạm vi quản lý của ngành.</w:t>
      </w:r>
    </w:p>
    <w:p>
      <w:r>
        <w:t>3. Đối với Ủy ban nhân dân tỉnh</w:t>
      </w:r>
    </w:p>
    <w:p>
      <w:r>
        <w:t>a) Giám đốc Sở Y tế trực tiếp nhận chỉ thị và nội dung công tác từ Chủ tịch hoặc Phó Chủ tịch phụ trách khối.</w:t>
      </w:r>
    </w:p>
    <w:p>
      <w:r>
        <w:t>b) Báo cáo định kỳ và đột xuất về nội dung kết quả công tác của ngành, đề xuất các biện pháp chuyên môn trong công tác quản lý nhà nước thuộc lĩnh vực ngành phụ trách.</w:t>
      </w:r>
    </w:p>
    <w:p>
      <w:r>
        <w:t>c) Trước khi thực hiện chủ trương, chính sách của Bộ, ngành Trung ương có liên quan đến chương trình công tác, kế hoạch chung của tỉnh, Giám đốc Sở Y tế phải xin ý kiến chỉ đạo của Ủy ban nhân dân tỉnh, Chủ tịch Ủy ban nhân dân tỉnh.</w:t>
      </w:r>
    </w:p>
    <w:p>
      <w:r>
        <w:t>4. Đối với các sở, ban, ngành</w:t>
      </w:r>
    </w:p>
    <w:p>
      <w:r>
        <w:t>Sở Y tế có mối quan hệ phối hợp chặt chẽ với các sở, ban, ngành trong phạm vi chức năng, nhiệm vụ được giao, có quyền đề nghị các sở, ban, ngành báo cáo tình hình và các vấn đề liên quan đến các lĩnh vực mà Sở Y tế quản lý bằng văn bản hoặc trực tiếp trao đổi để triển khai thực hiện nhiệm vụ được giao theo sự chỉ đạo của Ủy ban nhân dân tỉnh, Chủ tịch Ủy ban nhân dân tỉnh.</w:t>
      </w:r>
    </w:p>
    <w:p>
      <w:r>
        <w:t>5. Đối với Ủy ban nhân dân cấp huyện</w:t>
      </w:r>
    </w:p>
    <w:p>
      <w:r>
        <w:t>Sở Y tế tăng cường mối quan hệ với Ủy ban nhân dân cấp huyện trong việc thực hiện nhiệm vụ thuộc các lĩnh vực ngành quản lý, cùng nhau giải quyết những vấn đề phát sinh trong quá trình thực hiện nhiệm vụ trên tinh thần hợp tác và tôn trọng lẫn nhau. Trường hợp có những vấn đề chưa nhất trí, các bên xin ý kiến chỉ đạo của Ủy ban nhân dân tỉnh, Chủ tịch Ủy ban nhân dân tỉnh.</w:t>
      </w:r>
    </w:p>
    <w:p>
      <w:r>
        <w:t>6. Đối với Phòng Y tế cấp huyện, Văn phòng Hội đồng nhân dân và Ủy ban nhân dân cấp huyện (nơi không thành lập riêng Phòng Y tế)</w:t>
      </w:r>
    </w:p>
    <w:p>
      <w:r>
        <w:t>Sở Y tế có trách nhiệm chỉ đạo, hướng dẫn, kiểm tra, thanh tra về chuyên môn, nghiệp vụ đối với Phòng Y tế cấp huyện, Văn phòng Hội đồng nhân dân và Ủy ban nhân dân cấp huyện (nơi không thành lập riêng Phòng Y tế) và các lĩnh vực công tác thuộc chức năng, nhiệm vụ ngành y tế theo quy định của pháp luật. Được quyền yêu cầu Phòng Y tế cấp huyện, Văn phòng Hội đồng nhân dân và Ủy ban nhân dân cấp huyện báo cáo định kỳ hoặc đột xuất về tình hình thực hiện nhiệm vụ chuyên môn thuộc lĩnh vực quản lý nhà nước của ngành trên địa bàn cấp huyện.</w:t>
      </w:r>
    </w:p>
    <w:p>
      <w:r>
        <w:t>7. Đối với Trung tâm Y tế cấp huyện và đơn vị tương đương</w:t>
      </w:r>
    </w:p>
    <w:p>
      <w:r>
        <w:t>Sở Y tế có trách nhiệm hướng dẫn, kiểm tra về chuyên môn, nghiệp vụ; yêu cầu Trung tâm Y tế cấp huyện và đơn vị tương đương báo cáo định kỳ và đột xuất về tình hình thực hiện nhiệm vụ được giao theo quy định.</w:t>
      </w:r>
    </w:p>
    <w:p>
      <w:r>
        <w:t>Chương V</w:t>
      </w:r>
    </w:p>
    <w:p>
      <w:r>
        <w:t>ĐIỀU KHOẢN THI HÀNH</w:t>
      </w:r>
    </w:p>
    <w:p>
      <w:r>
        <w:t>Điều 8. Trách nhiệm thi hành</w:t>
      </w:r>
    </w:p>
    <w:p>
      <w:r>
        <w:t>1. Căn cứ các văn bản pháp luật hiện hành và Quy định này, Giám đốc Sở Y tế có trách nhiệm ban hành Quy chế làm việc của Sở Y tế và chỉ đạo, kiểm tra việc thực hiện Quy chế đó.</w:t>
      </w:r>
    </w:p>
    <w:p>
      <w:r>
        <w:t>2. Giám đốc Sở Y tế có trách nhiệm tổ chức triển khai Quy định này đến toàn thể công chức, viên chức và người lao động của Sở Y tế. Việc sửa đổi, bổ sung Quy định này do Giám đốc Sở Y tế chủ trì, phối hợp với Giám đốc Sở Nội vụ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