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24/2023/QĐ-UBND bổ sung Quyết định 56/2022/QĐ-UBND quy định về điều chỉnh, bổ sung bảng giá đất tỉnh Đồng Nai 5 năm, giai đoạn 2020-2024 tại Quyết định 49/2019/QĐ-UBND</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24/2023/QĐ-UBND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23/05/2023</w:t>
            </w:r>
          </w:p>
        </w:tc>
      </w:tr>
      <w:tr>
        <w:tc>
          <w:tcPr>
            <w:tcW w:type="dxa" w:w="4320"/>
          </w:tcPr>
          <w:p>
            <w:r>
              <w:t>Ngày hiệu lực</w:t>
            </w:r>
          </w:p>
        </w:tc>
        <w:tc>
          <w:tcPr>
            <w:tcW w:type="dxa" w:w="4320"/>
          </w:tcPr>
          <w:p>
            <w:r>
              <w:t>10/06/2023</w:t>
            </w:r>
          </w:p>
        </w:tc>
      </w:tr>
      <w:tr>
        <w:tc>
          <w:tcPr>
            <w:tcW w:type="dxa" w:w="4320"/>
          </w:tcPr>
          <w:p>
            <w:r>
              <w:t>Tình trạng</w:t>
            </w:r>
          </w:p>
        </w:tc>
        <w:tc>
          <w:tcPr>
            <w:tcW w:type="dxa" w:w="4320"/>
          </w:tcPr>
          <w:p>
            <w:r>
              <w:t>Chưa xác định</w:t>
            </w:r>
          </w:p>
        </w:tc>
      </w:tr>
    </w:tbl>
    <w:p/>
    <w:p>
      <w:r>
        <w:t>ỦY BAN NHÂN DÂN</w:t>
      </w:r>
    </w:p>
    <w:p>
      <w:r>
        <w:t>TỈNH ĐỒNG NAI</w:t>
      </w:r>
    </w:p>
    <w:p>
      <w:r>
        <w:t>-------</w:t>
      </w:r>
    </w:p>
    <w:p>
      <w:r>
        <w:t>CỘNG HÒA XÃ HỘI CHỦ NGHĨA VIỆT NAM</w:t>
      </w:r>
    </w:p>
    <w:p>
      <w:r>
        <w:t>Độc lập - Tự do - Hạnh phúc</w:t>
      </w:r>
    </w:p>
    <w:p>
      <w:r>
        <w:t>---------------</w:t>
      </w:r>
    </w:p>
    <w:p>
      <w:r>
        <w:t>Số: 24/2023/QĐ-UBND</w:t>
      </w:r>
    </w:p>
    <w:p>
      <w:r>
        <w:t>Đồng Nai, ngày 23 tháng 5 năm 2023</w:t>
      </w:r>
    </w:p>
    <w:p>
      <w:r>
        <w:t>QUYẾT ĐỊNH</w:t>
      </w:r>
    </w:p>
    <w:p>
      <w:r>
        <w:t>BỔ SUNG QUYẾT ĐỊNH SỐ 56/2022/QĐ-UBND NGÀY 19 THÁNG 12 NĂM 2022 CỦA ỦY BAN NHÂN DÂN TỈNH ĐỒNG NAI BAN HÀNH QUY ĐỊNH VỀ ĐIỀU CHỈNH, BỔ SUNG BẢNG GIÁ ĐẤT TỈNH ĐỒNG NAI 5 NĂM, GIAI ĐOẠN 2020 - 2024 TẠI QUYẾT ĐỊNH SỐ 49/2019/QĐ-UBND NGÀY 31 THÁNG 12 NĂM 2019 CỦA ỦY BAN NHÂN DÂN TỈNH ĐỒNG NAI</w:t>
      </w:r>
    </w:p>
    <w:p>
      <w:r>
        <w:t>ỦY BAN NHÂN DÂN TỈNH ĐỒNG NAI</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Luật Ban hành văn bản quy phạm pháp luật ngày 22 tháng 6 năm 2015;</w:t>
      </w:r>
    </w:p>
    <w:p>
      <w:r>
        <w:t>Căn cứ Luật sửa đổi, bổ sung một số điều của Luật Ban hành văn bản quy phạm pháp luật ngày 18 tháng 06 năm 2020;</w:t>
      </w:r>
    </w:p>
    <w:p>
      <w:r>
        <w:t>Căn cứ Luật Giá ngày 20 tháng 6 năm 2012;</w:t>
      </w:r>
    </w:p>
    <w:p>
      <w:r>
        <w:t>Căn cứ Luật Đất đai ngày 29 tháng 11 năm 2013;</w:t>
      </w:r>
    </w:p>
    <w:p>
      <w:r>
        <w:t>Căn cứ Nghị định số 44/2014/NĐ-CP ngày 15 tháng 5 năm 2014 của Chính phủ Quy định về giá đất;</w:t>
      </w:r>
    </w:p>
    <w:p>
      <w:r>
        <w:t>Căn cứ Nghị định số 96/2019/NĐ-CP ngày 19 tháng 12 năm 2019 của Chính phủ Quy định về khung giá đất;</w:t>
      </w:r>
    </w:p>
    <w:p>
      <w:r>
        <w:t>Căn cứ Thông tư số 36/2014/TT-BTNMT ngày 30 tháng 6 năm 2014 của Bộ trưởng Bộ Tài nguyên và Môi trường quy định chi tiết phương pháp định giá đất; xây dựng, điều chỉnh bảng giá đất; định giá đất cụ thể và tư vấn xác định giá đất;</w:t>
      </w:r>
    </w:p>
    <w:p>
      <w:r>
        <w:t>Căn cứ Nghị quyết số 209/2019/NQ-HĐND ngày 30 tháng 12 năm 2019 của Hội đồng nhân dân tỉnh Đồng Nai về việc thông qua Bảng giá đất tỉnh Đồng Nai 5 năm, giai đoạn 2020 - 2024;</w:t>
      </w:r>
    </w:p>
    <w:p>
      <w:r>
        <w:t>Căn cứ Nghị quyết số 28/2022/NQ-HĐND ngày 10 tháng 12 năm 2022 của Hội đồng nhân dân tỉnh Đồng Nai về việc điều chỉnh, bổ sung bảng giá đất tỉnh Đồng Nai 5 năm, giai đoạn 2020 - 2024;</w:t>
      </w:r>
    </w:p>
    <w:p>
      <w:r>
        <w:t>Theo đề nghị của Giám đốc Sở Tài nguyên và Môi trường tại Tờ trình số 287/TTr-STNMT ngày 08 tháng 5 năm 2023 về việc bổ sung Quyết định số 56/2022/QĐ-UBND ngày 19 tháng 12 năm 2022 của Ủy ban nhân dân tỉnh Đồng Nai ban hành Quy định về điều chỉnh, bổ sung bảng giá đất tỉnh Đồng Nai 5 năm, giai đoạn 2020 - 2024 tại Quyết định số 49/2019/QĐ-UBND ngày 31 tháng 12 năm 2019 của Ủy ban nhân dân tỉnh Đồng Nai.</w:t>
      </w:r>
    </w:p>
    <w:p>
      <w:r>
        <w:t>QUYẾT ĐỊNH:</w:t>
      </w:r>
    </w:p>
    <w:p>
      <w:r>
        <w:t>Điều 1.  Bổ sung nội dung tại Điều 2 Quyết định số 56/2022/QĐ-UBND ngày 19 tháng 12 năm 2022 của Ủy ban nhân dân tỉnh về việc Ban hành Quy định điều chỉnh, bổ sung bảng giá đất tỉnh Đồng Nai 5 năm, giai đoạn 2020 - 2024 tại Quyết định số 49/2019/QĐ-UBND ngày 31 tháng 12 năm 2019 của Ủy ban nhân dân tỉnh Đồng Nai, như sau:</w:t>
      </w:r>
    </w:p>
    <w:p>
      <w:r>
        <w:t>“ Điều 2a.  Việc xác định vị trí, giá đất quy định trong bảng giá đất để thực hiện bồi thường, hỗ trợ về đất khi Nhà nước thu hồi đất đối với phần diện tích còn lại thuộc dự án Cảng hàng không Quốc tế Long Thành tiếp tục áp dụng theo quy định của bảng giá đất tỉnh Đồng Nai 5 năm, giai đoạn 2020 - 2024 ban hành tại Quyết định số 49/2019/QĐ-UBND ngày 31 tháng 12 năm 2019 của Ủy ban nhân dân tỉnh”.</w:t>
      </w:r>
    </w:p>
    <w:p>
      <w:r>
        <w:t>Điều 2.  Quyết định này có hiệu lực kể từ ngày 10 tháng 6 năm 2023.</w:t>
      </w:r>
    </w:p>
    <w:p>
      <w:r>
        <w:t>Điều 3.  Chánh Văn phòng Ủy ban nhân dân tỉnh, Giám đốc các Sở, ngành, Chủ tịch Ủy ban nhân dân các huyện, thành phố Long Khánh và thành phố Biên Hòa, các tổ chức, hộ gia đình, cá nhân có liên quan chịu trách nhiệm thi hành Quyết định này./.</w:t>
      </w:r>
    </w:p>
    <w:p>
      <w:r>
        <w:t>Nơi nhận:</w:t>
      </w:r>
    </w:p>
    <w:p>
      <w:r>
        <w:t>- Như Điều 3;</w:t>
      </w:r>
    </w:p>
    <w:p>
      <w:r>
        <w:t>- Văn phòng Chính phủ;</w:t>
      </w:r>
    </w:p>
    <w:p>
      <w:r>
        <w:t>- Bộ Tài nguyên và Môi trường;</w:t>
      </w:r>
    </w:p>
    <w:p>
      <w:r>
        <w:t>- Bộ Tài chính;</w:t>
      </w:r>
    </w:p>
    <w:p>
      <w:r>
        <w:t>- Tổng Cục thuế;</w:t>
      </w:r>
    </w:p>
    <w:p>
      <w:r>
        <w:t>- Cục Kiểm tra văn bản (Bộ Tư pháp);</w:t>
      </w:r>
    </w:p>
    <w:p>
      <w:r>
        <w:t>- Thường trực Tỉnh ủy;</w:t>
      </w:r>
    </w:p>
    <w:p>
      <w:r>
        <w:t>- Thường trực HĐND tỉnh;</w:t>
      </w:r>
    </w:p>
    <w:p>
      <w:r>
        <w:t>- Thường trực UBMTTQVN tỉnh;</w:t>
      </w:r>
    </w:p>
    <w:p>
      <w:r>
        <w:t>- Chủ tịch và các Phó Chủ tịch UBND tỉnh;</w:t>
      </w:r>
    </w:p>
    <w:p>
      <w:r>
        <w:t>- Văn phòng Tỉnh ủy;</w:t>
      </w:r>
    </w:p>
    <w:p>
      <w:r>
        <w:t>- Văn phòng Đoàn ĐBQH&amp;HĐND;</w:t>
      </w:r>
    </w:p>
    <w:p>
      <w:r>
        <w:t>- Chánh - Phó Văn phòng UBND tỉnh;</w:t>
      </w:r>
    </w:p>
    <w:p>
      <w:r>
        <w:t>- Cổng Thông tin điện tử tỉnh;</w:t>
      </w:r>
    </w:p>
    <w:p>
      <w:r>
        <w:t>- Lưu: VT, KTNS (85b).</w:t>
      </w:r>
    </w:p>
    <w:p>
      <w:r>
        <w:t>TM. ỦY BAN NHÂN DÂN</w:t>
      </w:r>
    </w:p>
    <w:p>
      <w:r>
        <w:t>KT. CHỦ TỊCH</w:t>
      </w:r>
    </w:p>
    <w:p>
      <w:r>
        <w:t>PHÓ CHỦ TỊCH</w:t>
      </w:r>
    </w:p>
    <w:p>
      <w:r>
        <w:t>Võ Tấn Đức</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