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2399/QĐ-UBND năm 2024 công bố Danh mục thủ tục hành chính bãi bỏ, hủy bỏ và hủy công khai trong lĩnh vực Thành lập và hoạt động của tổ hợp tác, hợp tác xã, liên hiệp hợp tác xã thuộc thẩm quyền giải quyết của Sở Kế hoạch và Đầu tư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2399/QĐ-UBND</w:t>
      </w:r>
    </w:p>
    <w:p>
      <w:r>
        <w:t>Bà Rịa - Vũng Tàu, ngày 06 tháng 9 năm 2024</w:t>
      </w:r>
    </w:p>
    <w:p>
      <w:r>
        <w:t>QUYẾT ĐỊNH</w:t>
      </w:r>
    </w:p>
    <w:p>
      <w:r>
        <w:t>VỀ VIỆC CÔNG BỐ DANH MỤC THỦ TỤC HÀNH CHÍNH BÃI BỎ, HỦY BỎ, HỦY CÔNG KHAI TRONG LĨNH VỰC THÀNH LẬP VÀ HOẠT ĐỘNG CỦA TỔ HỢP TÁC, HỢP TÁC XÃ, LIÊN HIỆP HỢP TÁC XÃ THUỘC THẨM QUYỀN GIẢI QUYẾT CỦA SỞ KẾ HOẠCH VÀ ĐẦU TƯ TỈNH BÀ RỊA - VŨNG TÀU</w:t>
      </w:r>
    </w:p>
    <w:p>
      <w:r>
        <w:t>CHỦ TỊCH ỦY BAN NHÂN DÂN TỈNH BÀ RỊA - VŨNG TÀU</w:t>
      </w:r>
    </w:p>
    <w:p>
      <w:r>
        <w:t>Căn cứ Luật Tổ chức Chính quyền địa phương ngày 19 tháng 6 năm 2015; Luật số 47/2019/QH14 ngày 22 tháng 11 năm 2019 sửa đổi, bổ sung một số điều của Luật Tổ chức Chính phủ và Luật Tổ chức Chính quyền địa phương;</w:t>
      </w:r>
    </w:p>
    <w:p>
      <w:r>
        <w:t>Căn cứ Nghị định số 63/2010/NĐ-CP ngày 08/6/2010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về hướng dẫn nghiệp vụ kiểm soát thủ tục hành chính;</w:t>
      </w:r>
    </w:p>
    <w:p>
      <w:r>
        <w:t>Căn cứ Quyết định số 1739/QĐ-BKHĐT ngày 13/8/2024 của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thẩm quyền giải quyết của Sở Kế hoạch và Đầu tư và Ủy ban nhân dân cấp huyện trên địa bàn tỉnh Bà Rịa - Vũng Tàu;</w:t>
      </w:r>
    </w:p>
    <w:p>
      <w:r>
        <w:t>Theo đề nghị của Giám đốc Sở Kế hoạch và Đầu tư tại Tờ trình số 53/TTr-SKHĐT ngày 30 tháng 8 năm 2024 về việc công bố Danh mục thủ tục hành chính bãi bỏ, hủy bỏ, hủy công khai trong lĩnh vực Thành lập và hoạt động của tổ hợp tác, hợp tác xã, liên hiệp hợp tác xã thuộc thẩm quyền giải quyết của Sở Kế hoạch và Đầu tư tỉnh Bà Rịa - Vũng Tàu.</w:t>
      </w:r>
    </w:p>
    <w:p>
      <w:r>
        <w:t>QUYẾT ĐỊNH:</w:t>
      </w:r>
    </w:p>
    <w:p>
      <w:r>
        <w:t>Điều 1.  Công bố kèm theo Quyết định này Danh mục 15 (mười lăm) thủ tục hành chính bãi bỏ, hủy bỏ và hủy công khai trong lĩnh vực Thành lập và hoạt động của tổ hợp tác, hợp tác xã, liên hiệp hợp tác xã thuộc thẩm quyền giải quyết của Sở Kế hoạch và Đầu tư tỉnh Bà Rịa - Vũng Tàu (đã được công bố tại Quyết định số 1656/QĐ- UBND ngày 01/07/2019 của Chủ tịch Ủy ban nhân dân tỉnh về việc công bố Danh mục thủ tục hành chính sửa đổi, bổ sung và bãi bỏ trong lĩnh vực: Hỗ trợ doanh nghiệp nhỏ và vừa; Thành lập và hoạt động của Liên hiệp hợp tác xã thuộc thẩm quyền giải quyết của Sở Kế hoạch và Đầu tư tỉnh Bà Rịa - Vũng Tàu).</w:t>
      </w:r>
    </w:p>
    <w:p>
      <w:r>
        <w:t>(Đính kèm danh mục thủ tục hành chính).</w:t>
      </w:r>
    </w:p>
    <w:p>
      <w:r>
        <w:t>Điều 2.  Tổ chức thực hiện</w:t>
      </w:r>
    </w:p>
    <w:p>
      <w:r>
        <w:t>Giao Sở Thông tin và Truyền thông gỡ bỏ thủ tục hành chính theo Quyết định này trên Hệ thống thông tin Giải quyết thủ tục hành chính tỉnh.</w:t>
      </w:r>
    </w:p>
    <w:p>
      <w:r>
        <w:t>Điều 3.  Hiệu lực thi hành</w:t>
      </w:r>
    </w:p>
    <w:p>
      <w:r>
        <w:t>Quyết định này có hiệu lực thi hành kể từ ngày ký.</w:t>
      </w:r>
    </w:p>
    <w:p>
      <w:r>
        <w:t>Quyết định và Danh mục kèm theo được đăng tải trên Cổng thông tin điện tử tỉnh Bà Rịa - Vũng Tàu, địa chỉ http://www.baria-vungtau.gov.vn.</w:t>
      </w:r>
    </w:p>
    <w:p>
      <w:r>
        <w:t>Điều 4.  Trách nhiệm thi hành</w:t>
      </w:r>
    </w:p>
    <w:p>
      <w:r>
        <w:t>Chánh Văn phòng Ủy ban nhân dân tỉnh; Giám đốc Sở Kế hoạch và Đầu tư; Giám đốc Sở Thông tin và Truyền thông; Thủ trưởng các Sở, ban, ngành thuộc Ủy ban nhân dân tỉnh và các tổ chức, cá nhân có liên quan chịu trách nhiệm thi hành Quyết định này./.</w:t>
      </w:r>
    </w:p>
    <w:p>
      <w:r>
        <w:t>KT. CHỦ TỊCH</w:t>
      </w:r>
    </w:p>
    <w:p>
      <w:r>
        <w:t>PHÓ CHỦ TỊCH</w:t>
      </w:r>
    </w:p>
    <w:p>
      <w:r>
        <w:t>Đặng Minh Thông</w:t>
      </w:r>
    </w:p>
    <w:p>
      <w:r>
        <w:t>DANH MỤC</w:t>
      </w:r>
    </w:p>
    <w:p>
      <w:r>
        <w:t>THỦ TỤC HÀNH CHÍNH BÃI BỎ, HỦY BỎ, HỦY CÔNG KHAI TRONG LĨNH VỰC THÀNH LẬP VÀ HOẠT ĐỘNG CỦA TỔ HỢP TÁC, HỢP TÁC XÃ, LIÊN HIỆP HỢP TÁC XÃ THUỘC THẨM QUYỀN GIẢI QUYẾT CỦA SỞ KẾ HOẠCH VÀ ĐẦU TƯ TỈNH BÀ RỊA - VŨNG TÀU</w:t>
      </w:r>
    </w:p>
    <w:p>
      <w:r>
        <w:t>(Kèm theo Quyết định số 2399/QĐ-UBND ngày 06/9/2024 của Chủ tịch UBND tỉnh Bà Rịa - Vũng Tàu)</w:t>
      </w:r>
    </w:p>
    <w:p>
      <w:r>
        <w:t>TT</w:t>
      </w:r>
    </w:p>
    <w:p>
      <w:r>
        <w:t>Mã số thủ tục hành chính</w:t>
      </w:r>
    </w:p>
    <w:p>
      <w:r>
        <w:t>Tên thủ tục hành chính</w:t>
      </w:r>
    </w:p>
    <w:p>
      <w:r>
        <w:t>Căn cứ pháp lý</w:t>
      </w:r>
    </w:p>
    <w:p>
      <w:r>
        <w:t>(VBQPPL quy định việc bãi bỏ TTHC)</w:t>
      </w:r>
    </w:p>
    <w:p>
      <w:r>
        <w:t>Ghi chú</w:t>
      </w:r>
    </w:p>
    <w:p>
      <w:r>
        <w:t>1</w:t>
      </w:r>
    </w:p>
    <w:p>
      <w:r>
        <w:t>1.005125.0 00.00.00.H 06</w:t>
      </w:r>
    </w:p>
    <w:p>
      <w:r>
        <w:t>Đăng ký thành lập liên hiệp hợp tác xã</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2</w:t>
      </w:r>
    </w:p>
    <w:p>
      <w:r>
        <w:t>2.002013.0 00.00.00.H 06</w:t>
      </w:r>
    </w:p>
    <w:p>
      <w:r>
        <w:t>Đăng ký thành lập chi nhánh, văn phòng đại diện, địa điểm kinh doanh của liên hiệp hợp tác xã</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3</w:t>
      </w:r>
    </w:p>
    <w:p>
      <w:r>
        <w:t>1.005003.0 00.00.00.H 06</w:t>
      </w:r>
    </w:p>
    <w:p>
      <w:r>
        <w:t>Đăng ký thay đổi nội dung đăng ký liên hiệp hợp tác xã</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4</w:t>
      </w:r>
    </w:p>
    <w:p>
      <w:r>
        <w:t>1.005047.0 00.00.00.H 06</w:t>
      </w:r>
    </w:p>
    <w:p>
      <w:r>
        <w:t>Đăng ký thay đổi nội dung đăng ký chi nhánh, văn phòng đại diện, địa điểm kinh doanh của liên hiệp hợp tác xã</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5</w:t>
      </w:r>
    </w:p>
    <w:p>
      <w:r>
        <w:t>1.005122.0 00.00.00.H 06</w:t>
      </w:r>
    </w:p>
    <w:p>
      <w:r>
        <w:t>Đăng ký khi liên hiệp hợp tác xã chia</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6</w:t>
      </w:r>
    </w:p>
    <w:p>
      <w:r>
        <w:t>2.001979.0 00.00.00.H 06</w:t>
      </w:r>
    </w:p>
    <w:p>
      <w:r>
        <w:t>Đăng ký khi liên hiệp hợp tác xã tách</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7</w:t>
      </w:r>
    </w:p>
    <w:p>
      <w:r>
        <w:t>2.001957.0 00.00.00.H 06</w:t>
      </w:r>
    </w:p>
    <w:p>
      <w:r>
        <w:t>Đăng ký khi liên hiệp hợp tác xã hợp nhất</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8</w:t>
      </w:r>
    </w:p>
    <w:p>
      <w:r>
        <w:t>1.005056.0 00.00.00.H 06</w:t>
      </w:r>
    </w:p>
    <w:p>
      <w:r>
        <w:t>Đăng ký khi liên hiệp hợp tác xã sáp nhập</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9</w:t>
      </w:r>
    </w:p>
    <w:p>
      <w:r>
        <w:t>1.005072.0 00.00.00.H 06</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10</w:t>
      </w:r>
    </w:p>
    <w:p>
      <w:r>
        <w:t>2.001962.0 00.00.00.H 06</w:t>
      </w:r>
    </w:p>
    <w:p>
      <w:r>
        <w:t>Giải thể tự nguyện liên hiệp hợp tác xã</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11</w:t>
      </w:r>
    </w:p>
    <w:p>
      <w:r>
        <w:t>1.005064.0 00.00.00.H 06</w:t>
      </w:r>
    </w:p>
    <w:p>
      <w:r>
        <w:t>Thông báo thay đổi nội dung đăng ký liên hiệp hợp tác xã</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12</w:t>
      </w:r>
    </w:p>
    <w:p>
      <w:r>
        <w:t>1.005124.0 00.00.00.H 06</w:t>
      </w:r>
    </w:p>
    <w:p>
      <w:r>
        <w:t>Thông báo về việc góp vốn, mua cổ phần, thành lập doanh nghiệp của liên hiệp hợp tác xã</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13</w:t>
      </w:r>
    </w:p>
    <w:p>
      <w:r>
        <w:t>1.005046.0 00.00.00.H 06</w:t>
      </w:r>
    </w:p>
    <w:p>
      <w:r>
        <w:t>Tạm ngừng hoạt động của liên hiệp hợp tác xã, chi nhánh, văn phòng đại diện, địa điểm kinh doanh của liên hiệp hợp tác xã</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14</w:t>
      </w:r>
    </w:p>
    <w:p>
      <w:r>
        <w:t>1.005283.0 00.00.00.H 06</w:t>
      </w:r>
    </w:p>
    <w:p>
      <w:r>
        <w:t>Chấm dứt hoạt động của chi nhánh, văn phòng đại diện, địa điểm kinh doanh của liên hiệp hợp tác xã</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15</w:t>
      </w:r>
    </w:p>
    <w:p>
      <w:r>
        <w:t>2.002125.0 00.00.00.H 06</w:t>
      </w:r>
    </w:p>
    <w:p>
      <w:r>
        <w:t>Cấp đổi giấy chứng nhận đăng ký liên hiệp hợp tác xã</w:t>
      </w:r>
    </w:p>
    <w:p>
      <w:r>
        <w:t>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Đã được công bố tại Quyết định số 1656/QĐ-UBND ngày 01/07/2019 của Chủ tịch Ủy ban nhân dân tỉnh về việc công bố Danh mục thủ tục hành chính sửa đổi, bổ sung và bãi bỏ trong lĩnh vực: Hỗ trợ doanh nghiệp nhỏ và vừa; Thành lập và hoạt động Liên hiệp hợp tác xã thuộc thẩm quyền giải quyết của Sở Kế hoạch và Đầu tư tỉnh Bà Rịa - Vũng Tàu;</w:t>
      </w:r>
    </w:p>
    <w:p>
      <w:r>
        <w:t>- 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