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2394/QĐ-UBND năm 2025 công bố Danh mục thủ tục hành mới, bị bãi bỏ và phê duyệt Quy trình nội bộ giải quyết thủ tục hành chính theo cơ chế một cửa, một cửa liên thông lĩnh vực Hoạt động khoa học và công nghệ thuộc thẩm quyền giải quyết của Sở Khoa học và Công nghệ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08/11/2025</w:t>
            </w:r>
          </w:p>
        </w:tc>
      </w:tr>
      <w:tr>
        <w:tc>
          <w:tcPr>
            <w:tcW w:type="dxa" w:w="4320"/>
          </w:tcPr>
          <w:p>
            <w:r>
              <w:t>Ngày hiệu lực</w:t>
            </w:r>
          </w:p>
        </w:tc>
        <w:tc>
          <w:tcPr>
            <w:tcW w:type="dxa" w:w="4320"/>
          </w:tcPr>
          <w:p>
            <w:r>
              <w:t>08/11/2025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2394/QĐ-UBND</w:t>
      </w:r>
    </w:p>
    <w:p>
      <w:r>
        <w:t>Lạng Sơn, ngày 08 tháng 11 năm 2025</w:t>
      </w:r>
    </w:p>
    <w:p>
      <w:r>
        <w:t>QUYẾT ĐỊNH</w:t>
      </w:r>
    </w:p>
    <w:p>
      <w:r>
        <w:t>VỀ VIỆC CÔNG BỐ DANH MỤC THỦ TỤC HÀNH MỚI BAN HÀNH, BỊ BÃI BỎ VÀ PHÊ DUYỆT QUY TRÌNH NỘI BỘ TRONG GIẢI QUYẾT THỦ TỤC HÀNH CHÍNH THEO CƠ CHẾ MỘT CỬA, MỘT CỬA LIÊN THÔNG LĨNH VỰC HOẠT ĐỘNG KHOA HỌC VÀ CÔNG NGHỆ THUỘC THẨM QUYỀN GIẢI QUYẾT CỦA SỞ KHOA HỌC VÀ CÔNG NGHỆ TỈNH LẠNG SƠN</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09/06/2025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3212/QĐ-BKHCN ngày 17/10/2025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Theo đề nghị của Giám đốc Sở Khoa học và Công nghệ tại Tờ trình số 3660/TTr-SKHCN ngày 03/11/2025.</w:t>
      </w:r>
    </w:p>
    <w:p>
      <w:r>
        <w:t>QUYẾT ĐỊNH:</w:t>
      </w:r>
    </w:p>
    <w:p>
      <w:r>
        <w:t>Điều 1.  Công bố kèm theo Quyết định này Danh mục thủ tục hành chính mới ban hành, bị bãi bỏ và phê duyệt quy trình nội bộ trong giải quyết thủ tục hành chính theo cơ chế một cửa, một cửa liên thông lĩnh vực hoạt động khoa học và công nghệ thuộc thẩm quyền giải quyết của Sở Khoa học và Công nghệ tỉnh Lạng Sơn, như sau:</w:t>
      </w:r>
    </w:p>
    <w:p>
      <w:r>
        <w:t>1. Danh mục thủ tục hành chính: 07 thủ tục hành chính mới ban hành và 13 thủ tục hành chính bị bãi bỏ.</w:t>
      </w:r>
    </w:p>
    <w:p>
      <w:r>
        <w:t>2. Quy trình nội bộ giải quyết thủ tục hành chính theo cơ chế một cửa: 06 thủ tục hành chính.</w:t>
      </w:r>
    </w:p>
    <w:p>
      <w:r>
        <w:t>3. Quy trình nội bộ giải quyết thủ tục hành chính theo cơ chế một cửa liên thông: 01 thủ tục hành chính.</w:t>
      </w:r>
    </w:p>
    <w:p>
      <w:r>
        <w:t>(Có Danh mục và Quy trình nội bộ chi tiết kèm theo)</w:t>
      </w:r>
    </w:p>
    <w:p>
      <w:r>
        <w:t>Điều 2.  Giao Văn phòng UBND tỉnh chủ trì, phối hợp với Sở Khoa học và Công nghệ,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w:t>
      </w:r>
    </w:p>
    <w:p>
      <w:r>
        <w:t>Quyết định số 2300/QĐ-UBND ngày 31/10/2025 của Chủ tịch UBND tỉnh về việc công bố Danh mục thủ tục hành chính sửa đổi, bổ sung trong lĩnh vực hoạt động khoa học và công nghệ, phê duyệt quy trình nội bộ trong giải quyết thủ tục hành chính theo cơ chế một cửa, một cửa liên thông thuộc thẩm quyền giải quyết của Sở Khoa học và Công nghệ tỉnh Lạng Sơn và Quy trình nội bộ có số thứ tự 14, 15 Mục I Phần I Phụ lục II ban hành kèm theo Quyết định số 1308/QĐ-UBND ngày 18/6/2025 của Chủ tịch UBND tỉnh Lạng Sơn về việc công bố Danh mục thủ tục hành chính chuẩn hóa và phê duyệt quy trình nội bộ trong giải quyết thủ tục hành chính theo cơ chế một cửa, một cửa liên thông thuộc thẩm quyền giải quyết của Sở Khoa học và Công nghệ tỉnh Lạng Sơn hết hiệu lực thi hành kể từ ngày Quyết định này có hiệu lực.</w:t>
      </w:r>
    </w:p>
    <w:p>
      <w:r>
        <w:t>Điều 4.  Chánh Văn phòng UBND tỉnh; Giám đốc Sở Khoa học và Công nghệ; các tổ chức, cá nhân có liên quan chịu trách nhiệm thi hành Quyết định này./.</w:t>
      </w:r>
    </w:p>
    <w:p>
      <w:r>
        <w:t>Nơi nhận:</w:t>
      </w:r>
    </w:p>
    <w:p>
      <w:r>
        <w:t>- Như Điều 4;</w:t>
      </w:r>
    </w:p>
    <w:p>
      <w:r>
        <w:t>- Cục KSTTHC, VP Chính phủ;</w:t>
      </w:r>
    </w:p>
    <w:p>
      <w:r>
        <w:t>- CT, các PCT UBND tỉnh;</w:t>
      </w:r>
    </w:p>
    <w:p>
      <w:r>
        <w:t>- Các PCVP UBND tỉnh, Cổng TTĐT tỉnh;</w:t>
      </w:r>
    </w:p>
    <w:p>
      <w:r>
        <w:t>- Phòng, đơn vị: TH, KGVX, TTTT, TTPVHCC;</w:t>
      </w:r>
    </w:p>
    <w:p>
      <w:r>
        <w:t>- Lưu: VT, TTPVHCC (HVT).</w:t>
      </w:r>
    </w:p>
    <w:p>
      <w:r>
        <w:t>KT. CHỦ TỊCH</w:t>
      </w:r>
    </w:p>
    <w:p>
      <w:r>
        <w:t>PHÓ CHỦ TỊCH</w:t>
      </w:r>
    </w:p>
    <w:p>
      <w:r>
        <w:t>Trần Thanh Nhàn</w:t>
      </w:r>
    </w:p>
    <w:p>
      <w:r>
        <w:t>PHỤ LỤC I</w:t>
      </w:r>
    </w:p>
    <w:p>
      <w:r>
        <w:t>DANH MỤC THỦ TỤC HÀNH CHÍNH MỚI BAN HÀNH, BỊ BÃI BỎ LĨNH VỰC HOẠT ĐỘNG KHOA HỌC VÀ CÔNG NGHỆ THUỘC THẨM QUYỀN GIẢI QUYẾT CỦA SỞ KHOA HỌC VÀ CÔNG NGHỆ TỈNH LẠNG SƠN</w:t>
      </w:r>
    </w:p>
    <w:p>
      <w:r>
        <w:t>(Kèm theo Quyết định số: 2394/QĐ-UBND ngày 08/11/2025 của Chủ tịch UBND tỉnh Lạng Sơn)</w:t>
      </w:r>
    </w:p>
    <w:p>
      <w:r>
        <w:t>I. DANH MỤC THỦ TỤC HÀNH CHÍNH MỚI BAN HÀNH (07 TTHC CẤP TỈNH)</w:t>
      </w:r>
    </w:p>
    <w:p>
      <w:r>
        <w:t>Số   TT</w:t>
      </w:r>
    </w:p>
    <w:p>
      <w:r>
        <w:t>Tên TTHC</w:t>
      </w:r>
    </w:p>
    <w:p>
      <w:r>
        <w:t>Thời hạn giải quyết</w:t>
      </w:r>
    </w:p>
    <w:p>
      <w:r>
        <w:t>Địa điểm thực hiện</w:t>
      </w:r>
    </w:p>
    <w:p>
      <w:r>
        <w:t>Cách thức thực hiện</w:t>
      </w:r>
    </w:p>
    <w:p>
      <w:r>
        <w:t>Căn cứ pháp lý</w:t>
      </w:r>
    </w:p>
    <w:p>
      <w:r>
        <w:t>01</w:t>
      </w:r>
    </w:p>
    <w:p>
      <w:r>
        <w:t>Cho phép thành lập và phê duyệt điều lệ tổ chức và hoạt động của tổ chức khoa học và công nghệ có vốn nước ngoài</w:t>
      </w:r>
    </w:p>
    <w:p>
      <w:r>
        <w:t>35 ngày làm việc kể từ ngày nhận được hồ sơ hợp lệ</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UBND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https://dichvucong.gov.vn.</w:t>
      </w:r>
    </w:p>
    <w:p>
      <w:r>
        <w:t>- Luật Khoa học, công nghệ và đổi mới sáng tạo số 93/2025/QH15 ngày 27/6/2025;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02</w:t>
      </w:r>
    </w:p>
    <w:p>
      <w:r>
        <w:t>Cấp Giấy chứng nhận đăng ký tổ chức khoa học và công nghệ</w:t>
      </w:r>
    </w:p>
    <w:p>
      <w:r>
        <w:t>15 ngày làm việc kể từ ngày nhận được hồ sơ hợp lệ</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https://dichvucong.gov.vn.</w:t>
      </w:r>
    </w:p>
    <w:p>
      <w:r>
        <w:t>- Luật Khoa học, công nghệ và đổi mới sáng tạo số 93/2025/QH15 ngày 27/6/2025;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 Thông tư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03</w:t>
      </w:r>
    </w:p>
    <w:p>
      <w:r>
        <w:t>Thay đổi, bổ sung, cấp lại giấy chứng nhận đăng ký tổ chức khoa học và công nghệ</w:t>
      </w:r>
    </w:p>
    <w:p>
      <w:r>
        <w:t>10 ngày làm việc kể từ ngày nhận được hồ sơ hợp lệ</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https://dichvucong.gov.vn.</w:t>
      </w:r>
    </w:p>
    <w:p>
      <w:r>
        <w:t>04</w:t>
      </w:r>
    </w:p>
    <w:p>
      <w:r>
        <w:t>Cấp Giấy chứng nhận đăng ký văn phòng đại diện, chi nhánh của tổ chức khoa học và công nghệ</w:t>
      </w:r>
    </w:p>
    <w:p>
      <w:r>
        <w:t>15 ngày làm việc kể từ ngày nhận được hồ sơ hợp lệ</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https://dichvucong.gov.vn.</w:t>
      </w:r>
    </w:p>
    <w:p>
      <w:r>
        <w:t>- Luật Khoa học, công nghệ và đổi mới sáng tạo số 93/2025/QH15 ngày 27/6/2025;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 Thông tư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05</w:t>
      </w:r>
    </w:p>
    <w:p>
      <w:r>
        <w:t>Thay đổi, bổ sung, cấp lại Giấy chứng nhận đăng ký văn phòng đại diện, chi nhánh của tổ chức khoa học và công nghệ</w:t>
      </w:r>
    </w:p>
    <w:p>
      <w:r>
        <w:t>10 ngày làm việc kể từ ngày nhận được hồ sơ hợp lệ</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https://dichvucong.gov.vn.</w:t>
      </w:r>
    </w:p>
    <w:p>
      <w:r>
        <w:t>06</w:t>
      </w:r>
    </w:p>
    <w:p>
      <w:r>
        <w:t>Công nhận trung tâm nghiên cứu và phát triển</w:t>
      </w:r>
    </w:p>
    <w:p>
      <w:r>
        <w:t>30 ngày làm việc kể từ ngày nhận được hồ sơ hợp lệ</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https://dichvucong.gov.vn.</w:t>
      </w:r>
    </w:p>
    <w:p>
      <w:r>
        <w:t>- Luật Khoa học, công nghệ và đổi mới sáng tạo số 93/2025/QH15 ngày 27/6/2025;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 Thông tư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07</w:t>
      </w:r>
    </w:p>
    <w:p>
      <w:r>
        <w:t>Thành lập đơn vị trực thuộc ở nước ngoài của tổ chức khoa học và công nghệ</w:t>
      </w:r>
    </w:p>
    <w:p>
      <w:r>
        <w:t>10 ngày làm việc kể từ ngày nhận được hồ sơ hợp lệ</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Tiếp nhận hồ sơ và trả kết quả trực tiếp;</w:t>
      </w:r>
    </w:p>
    <w:p>
      <w:r>
        <w:t>- Tiếp nhận hồ sơ, trả kết quả giải quyết qua dịch vụ Bưu chính công ích;</w:t>
      </w:r>
    </w:p>
    <w:p>
      <w:r>
        <w:t>- Tiếp nhận hồ sơ trực tuyến qua cổng dịch vụ công quốc gia tại địa chỉ https://dichvucong.gov.vn.</w:t>
      </w:r>
    </w:p>
    <w:p>
      <w:r>
        <w:t>II. DANH MỤC THỦ TỤC HÀNH CHÍNH BỊ BÃI BỎ (13 TTHC CẤP TỈNH)</w:t>
      </w:r>
    </w:p>
    <w:p>
      <w:r>
        <w:t>Số   TT</w:t>
      </w:r>
    </w:p>
    <w:p>
      <w:r>
        <w:t>Mã TTHC</w:t>
      </w:r>
    </w:p>
    <w:p>
      <w:r>
        <w:t>Tên TTHC</w:t>
      </w:r>
    </w:p>
    <w:p>
      <w:r>
        <w:t>Số thứ tự tại Quyết định công bố của   Chủ tịch UBND tỉnh Lạng Sơn</w:t>
      </w:r>
    </w:p>
    <w:p>
      <w:r>
        <w:t>Tên VBQPPL quy định việc bãi bỏ   TTHC</w:t>
      </w:r>
    </w:p>
    <w:p>
      <w:r>
        <w:t>01</w:t>
      </w:r>
    </w:p>
    <w:p>
      <w:r>
        <w:t>1.001786</w:t>
      </w:r>
    </w:p>
    <w:p>
      <w:r>
        <w:t>Cấp Giấy chứng nhận đăng ký hoạt động lần đầu cho tổ chức khoa học và công nghệ</w:t>
      </w:r>
    </w:p>
    <w:p>
      <w:r>
        <w:t>Số thứ tự 01 Phụ lục I kèm theo Quyết định số 2300/QĐ-UBND ngày 31/10/2025</w:t>
      </w:r>
    </w:p>
    <w:p>
      <w:r>
        <w:t>- Luật Khoa học, công nghệ và đổi mới sáng tạo số 93/2025/QH15 ngày 27/6/2025;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02</w:t>
      </w:r>
    </w:p>
    <w:p>
      <w:r>
        <w:t>1.001747</w:t>
      </w:r>
    </w:p>
    <w:p>
      <w:r>
        <w:t>Thay đổi, bổ sung nội dung Giấy chứng nhận đăng ký hoạt động của tổ chức khoa học và công nghệ</w:t>
      </w:r>
    </w:p>
    <w:p>
      <w:r>
        <w:t>Số thứ tự 02 Phụ lục I kèm theo Quyết định số 2300/QĐ-UBND ngày 31/10/2025</w:t>
      </w:r>
    </w:p>
    <w:p>
      <w:r>
        <w:t>03</w:t>
      </w:r>
    </w:p>
    <w:p>
      <w:r>
        <w:t>1.001770</w:t>
      </w:r>
    </w:p>
    <w:p>
      <w:r>
        <w:t>Cấp lại Giấy chứng nhận đăng ký hoạt động của tổ chức khoa học và công nghệ</w:t>
      </w:r>
    </w:p>
    <w:p>
      <w:r>
        <w:t>Số thứ tự 03 Phụ lục I kèm theo Quyết định số 2300/QĐ-UBND ngày 31/10/2025</w:t>
      </w:r>
    </w:p>
    <w:p>
      <w:r>
        <w:t>04</w:t>
      </w:r>
    </w:p>
    <w:p>
      <w:r>
        <w:t>1.001716</w:t>
      </w:r>
    </w:p>
    <w:p>
      <w:r>
        <w:t>Cấp Giấy chứng nhận hoạt động lần đầu cho văn phòng đại diện, chi nhánh của tổ chức khoa học và công nghệ</w:t>
      </w:r>
    </w:p>
    <w:p>
      <w:r>
        <w:t>Số thứ tự 04 Phụ lục I kèm theo Quyết định số 2300/QĐ-UBND ngày 31/10/2025</w:t>
      </w:r>
    </w:p>
    <w:p>
      <w:r>
        <w:t>05</w:t>
      </w:r>
    </w:p>
    <w:p>
      <w:r>
        <w:t>1.001677</w:t>
      </w:r>
    </w:p>
    <w:p>
      <w:r>
        <w:t>Thay đổi, bổ sung nội dung Giấy chứng nhận hoạt động cho văn phòng đại diện, chi nhánh của tổ chức khoa học và công nghệ</w:t>
      </w:r>
    </w:p>
    <w:p>
      <w:r>
        <w:t>Số thứ tự 05 Phụ lục I kèm theo Quyết định số 2300/QĐ-UBND ngày 31/10/2025</w:t>
      </w:r>
    </w:p>
    <w:p>
      <w:r>
        <w:t>06</w:t>
      </w:r>
    </w:p>
    <w:p>
      <w:r>
        <w:t>1.001693</w:t>
      </w:r>
    </w:p>
    <w:p>
      <w:r>
        <w:t>Cấp lại Giấy chứng nhận hoạt động cho văn phòng đại diện, chi nhánh của tổ chức khoa học và công nghệ</w:t>
      </w:r>
    </w:p>
    <w:p>
      <w:r>
        <w:t>Số thứ tự 06 Phụ lục I kèm theo Quyết định số 2300/QĐ-UBND ngày 31/10/2025</w:t>
      </w:r>
    </w:p>
    <w:p>
      <w:r>
        <w:t>07</w:t>
      </w:r>
    </w:p>
    <w:p>
      <w:r>
        <w:t>1.013938</w:t>
      </w:r>
    </w:p>
    <w:p>
      <w:r>
        <w:t>Cho phép thành lập và phê duyệt điều lệ của tổ chức khoa học và công nghệ có vốn nước ngoài</w:t>
      </w:r>
    </w:p>
    <w:p>
      <w:r>
        <w:t>Số thứ tự 07 Phụ lục I kèm theo Quyết định số 2300/QĐ-UBND ngày 31/10/2025</w:t>
      </w:r>
    </w:p>
    <w:p>
      <w:r>
        <w:t>08</w:t>
      </w:r>
    </w:p>
    <w:p>
      <w:r>
        <w:t>1.013941</w:t>
      </w:r>
    </w:p>
    <w:p>
      <w:r>
        <w:t>Cấp Giấy phép thành lập lần đầu cho Văn phòng đại diện, Chi nhánh của tổ chức khoa học và công nghệ nước ngoài tại Việt Nam</w:t>
      </w:r>
    </w:p>
    <w:p>
      <w:r>
        <w:t>Số thứ tự 08 Phụ lục I kèm theo Quyết định số 2300/QĐ-UBND ngày 31/10/2025</w:t>
      </w:r>
    </w:p>
    <w:p>
      <w:r>
        <w:t>- Luật Khoa học, công nghệ và đổi mới sáng tạo số 93/2025/QH15 ngày 27/6/2025;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09</w:t>
      </w:r>
    </w:p>
    <w:p>
      <w:r>
        <w:t>1.013920</w:t>
      </w:r>
    </w:p>
    <w:p>
      <w:r>
        <w:t>Đề nghị thành lập tổ chức khoa học và công nghệ trực thuộc ở nước ngoài</w:t>
      </w:r>
    </w:p>
    <w:p>
      <w:r>
        <w:t>Số thứ tự 09 Phụ lục I kèm theo Quyết định số 2300/QĐ-UBND ngày 31/10/2025</w:t>
      </w:r>
    </w:p>
    <w:p>
      <w:r>
        <w:t>10</w:t>
      </w:r>
    </w:p>
    <w:p>
      <w:r>
        <w:t>1.013926</w:t>
      </w:r>
    </w:p>
    <w:p>
      <w:r>
        <w:t>Đề nghị thành lập Văn phòng đại diện, Chi nhánh của tổ chức khoa học và công nghệ Việt Nam ở nước ngoài</w:t>
      </w:r>
    </w:p>
    <w:p>
      <w:r>
        <w:t>Số thứ tự 10 Phụ lục I kèm theo Quyết định số 2300/QĐ-UBND ngày 31/10/2025</w:t>
      </w:r>
    </w:p>
    <w:p>
      <w:r>
        <w:t>11</w:t>
      </w:r>
    </w:p>
    <w:p>
      <w:r>
        <w:t>1.011818</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Số thứ tự 18 Mục I Phụ lục I kèm theo Quyết định số 1308/QĐ-UBND ngày 18/6/2025</w:t>
      </w:r>
    </w:p>
    <w:p>
      <w:r>
        <w:t>12</w:t>
      </w:r>
    </w:p>
    <w:p>
      <w:r>
        <w:t>1.011820</w:t>
      </w:r>
    </w:p>
    <w:p>
      <w:r>
        <w:t>Đăng ký kết quả thực hiện nhiệm vụ khoa học và công nghệ không sử dụng ngân sách nhà nước</w:t>
      </w:r>
    </w:p>
    <w:p>
      <w:r>
        <w:t>Số thứ tự 19 Mục I Phụ lục I kèm theo Quyết định số 1308/QĐ-UBND ngày 18/6/2025</w:t>
      </w:r>
    </w:p>
    <w:p>
      <w:r>
        <w:t>13</w:t>
      </w:r>
    </w:p>
    <w:p>
      <w:r>
        <w:t>1.011819</w:t>
      </w:r>
    </w:p>
    <w:p>
      <w:r>
        <w:t>Đăng ký thông tin kết quả nghiên cứu khoa học và phát triển công nghệ được mua bằng ngân sách nhà nước thuộc phạm vi quản lý của tỉnh, thành phố trực thuộc trung ương</w:t>
      </w:r>
    </w:p>
    <w:p>
      <w:r>
        <w:t>Số thứ tự 20 Mục I Phụ lục I kèm theo Quyết định số 1308/QĐ-UBND ngày 18/6/2025</w:t>
      </w:r>
    </w:p>
    <w:p>
      <w:r>
        <w:t>PHỤ LỤC II</w:t>
      </w:r>
    </w:p>
    <w:p>
      <w:r>
        <w:t>DANH MỤC VÀ QUY TRÌNH NỘI BỘ TRONG GIẢI QUYẾT THỦ TỤC HÀNH CHÍNH THEO CƠ CHẾ MỘT CỬA TRONG LĨNH VỰC HOẠT ĐỘNG KHOA HỌC VÀ CÔNG NGHỆ THUỘC THẨM QUYỀN GIẢI QUYẾT CỦA SỞ KHOA HỌC VÀ CÔNG NGHỆ TỈNH LẠNG SƠN</w:t>
      </w:r>
    </w:p>
    <w:p>
      <w:r>
        <w:t>(Kèm theo Quyết định số: 2394/QĐ-UBND ngày 08/11/2025 của Chủ tịch UBND tỉnh Lạng Sơn)</w:t>
      </w:r>
    </w:p>
    <w:p>
      <w:r>
        <w:t>Phần I. DANH MỤC THỦ TỤC HÀNH CHÍNH ĐƯỢC XÂY DỰNG QUY TRÌNH NỘI BỘ THỰC HIỆN THEO CƠ CHẾ MỘT CỬA ( 06 TTHC)</w:t>
      </w:r>
    </w:p>
    <w:p>
      <w:r>
        <w:t>Số TT</w:t>
      </w:r>
    </w:p>
    <w:p>
      <w:r>
        <w:t>Tên thủ tục hành chính</w:t>
      </w:r>
    </w:p>
    <w:p>
      <w:r>
        <w:t>Ghi chú</w:t>
      </w:r>
    </w:p>
    <w:p>
      <w:r>
        <w:t>01</w:t>
      </w:r>
    </w:p>
    <w:p>
      <w:r>
        <w:t>Cấp Giấy chứng nhận đăng ký tổ chức khoa học và công nghệ</w:t>
      </w:r>
    </w:p>
    <w:p>
      <w:r>
        <w:t>02</w:t>
      </w:r>
    </w:p>
    <w:p>
      <w:r>
        <w:t>Cấp Giấy chứng nhận đăng ký văn phòng đại diện, chi nhánh của tổ chức khoa học và công nghệ</w:t>
      </w:r>
    </w:p>
    <w:p>
      <w:r>
        <w:t>03</w:t>
      </w:r>
    </w:p>
    <w:p>
      <w:r>
        <w:t>Thay đổi, bổ sung, cấp lại giấy chứng nhận đăng ký tổ chức khoa học và công nghệ</w:t>
      </w:r>
    </w:p>
    <w:p>
      <w:r>
        <w:t>04</w:t>
      </w:r>
    </w:p>
    <w:p>
      <w:r>
        <w:t>Thay đổi, bổ sung, cấp lại Giấy chứng nhận đăng ký văn phòng đại diện, chi nhánh của tổ chức khoa học và công nghệ</w:t>
      </w:r>
    </w:p>
    <w:p>
      <w:r>
        <w:t>05</w:t>
      </w:r>
    </w:p>
    <w:p>
      <w:r>
        <w:t>Thành lập đơn vị trực thuộc ở nước ngoài của tổ chức khoa học và công nghệ</w:t>
      </w:r>
    </w:p>
    <w:p>
      <w:r>
        <w:t>06</w:t>
      </w:r>
    </w:p>
    <w:p>
      <w:r>
        <w:t>Công nhận trung tâm nghiên cứu và phát triển</w:t>
      </w:r>
    </w:p>
    <w:p>
      <w:r>
        <w:t>Phần II. QUY TRÌNH NỘI BỘ TRONG GIẢI QUYẾT THỦ TỤC HÀNH CHÍNH THEO CƠ CHẾ MỘT CỬA</w:t>
      </w:r>
    </w:p>
    <w:p>
      <w:r>
        <w:t>CÁC TỪ VIẾT TẮT</w:t>
      </w:r>
    </w:p>
    <w:p>
      <w:r>
        <w:t>- Thủ tục hành chính: TTHC</w:t>
      </w:r>
    </w:p>
    <w:p>
      <w:r>
        <w:t>- Trung tâm Phục vụ hành chính công: TTPVHCC</w:t>
      </w:r>
    </w:p>
    <w:p>
      <w:r>
        <w:t>- Quản lý Công nghệ và Tiêu chuẩn đo lường chất lượng: QLCN&amp;TĐC</w:t>
      </w:r>
    </w:p>
    <w:p>
      <w:r>
        <w:t>- Công chức Bộ phận Một cửa: CCMC;</w:t>
      </w:r>
    </w:p>
    <w:p>
      <w:r>
        <w:t>- Nhân viên bưu điện: NVBĐ;</w:t>
      </w:r>
    </w:p>
    <w:p>
      <w:r>
        <w:t>1. Nhóm 02 TTHC, gồm:</w:t>
      </w:r>
    </w:p>
    <w:p>
      <w:r>
        <w:t>1.1. Cấp Giấy chứng nhận đăng ký tổ chức khoa học và công nghệ</w:t>
      </w:r>
    </w:p>
    <w:p>
      <w:r>
        <w:t>1.2. Cấp Giấy chứng nhận đăng ký văn phòng đại diện, chi nhánh của tổ chức khoa học và công nghệ</w:t>
      </w:r>
    </w:p>
    <w:p>
      <w:r>
        <w:t>Tổng thời gian giải quyết 01 TTHC: 15 ngày làm việc kể từ ngày nhận đủ hồ sơ hợp lệ</w:t>
      </w:r>
    </w:p>
    <w:p>
      <w:r>
        <w:t>Số TT</w:t>
      </w:r>
    </w:p>
    <w:p>
      <w:r>
        <w:t>Trình tự</w:t>
      </w:r>
    </w:p>
    <w:p>
      <w:r>
        <w:t>Trách nhiệm thực hiện</w:t>
      </w:r>
    </w:p>
    <w:p>
      <w:r>
        <w:t>Thời gian thực hiện</w:t>
      </w:r>
    </w:p>
    <w:p>
      <w:r>
        <w:t>B1</w:t>
      </w:r>
    </w:p>
    <w:p>
      <w:r>
        <w:t>- Tiếp nhận hồ sơ đầy đủ, hợp lệ.</w:t>
      </w:r>
    </w:p>
    <w:p>
      <w:r>
        <w:t>- Chuyển hồ sơ cho lãnh đạo Phòng QLCN&amp;TĐC.</w:t>
      </w:r>
    </w:p>
    <w:p>
      <w:r>
        <w:t>CCMC của Sở tại TTPVHCC/NVBĐ</w:t>
      </w:r>
    </w:p>
    <w:p>
      <w:r>
        <w:t>0,5 ngày làm việc</w:t>
      </w:r>
    </w:p>
    <w:p>
      <w:r>
        <w:t>B2</w:t>
      </w:r>
    </w:p>
    <w:p>
      <w:r>
        <w:t>Phân công xử lý hồ sơ</w:t>
      </w:r>
    </w:p>
    <w:p>
      <w:r>
        <w:t>Lãnh đạo Phòng QLCN&amp;TĐC</w:t>
      </w:r>
    </w:p>
    <w:p>
      <w:r>
        <w:t>0,5 ngày làm việc</w:t>
      </w:r>
    </w:p>
    <w:p>
      <w:r>
        <w:t>B3</w:t>
      </w:r>
    </w:p>
    <w:p>
      <w:r>
        <w:t>Thẩm định hồ sơ, dự thảo Giấy chứng nhận (Trường hợp từ chối, dự thảo Công văn trả lời)</w:t>
      </w:r>
    </w:p>
    <w:p>
      <w:r>
        <w:t>Chuyên viên Phòng QLCN&amp;TĐC</w:t>
      </w:r>
    </w:p>
    <w:p>
      <w:r>
        <w:t>07 ngày làm việc</w:t>
      </w:r>
    </w:p>
    <w:p>
      <w:r>
        <w:t>B4</w:t>
      </w:r>
    </w:p>
    <w:p>
      <w:r>
        <w:t>Xem xét dự thảo Quyết định/công văn trả lời, trình Lãnh đạo Sở</w:t>
      </w:r>
    </w:p>
    <w:p>
      <w:r>
        <w:t>Lãnh đạo Phòng QLCN&amp;TĐC</w:t>
      </w:r>
    </w:p>
    <w:p>
      <w:r>
        <w:t>03 ngày làm việc</w:t>
      </w:r>
    </w:p>
    <w:p>
      <w:r>
        <w:t>B5</w:t>
      </w:r>
    </w:p>
    <w:p>
      <w:r>
        <w:t>Xem xét ký Quyết định/công văn trả lời</w:t>
      </w:r>
    </w:p>
    <w:p>
      <w:r>
        <w:t>Lãnh đạo Sở</w:t>
      </w:r>
    </w:p>
    <w:p>
      <w:r>
        <w:t>03 ngày làm việc</w:t>
      </w:r>
    </w:p>
    <w:p>
      <w:r>
        <w:t>B6</w:t>
      </w:r>
    </w:p>
    <w:p>
      <w:r>
        <w:t>Ban hành Quyết định/Công văn trả lời</w:t>
      </w:r>
    </w:p>
    <w:p>
      <w:r>
        <w:t>Văn thư Sở</w:t>
      </w:r>
    </w:p>
    <w:p>
      <w:r>
        <w:t>0,5 ngày làm việc</w:t>
      </w:r>
    </w:p>
    <w:p>
      <w:r>
        <w:t>B7</w:t>
      </w:r>
    </w:p>
    <w:p>
      <w:r>
        <w:t>Chuyển kết quả xử lý cho CCMC tại TTPVHCC</w:t>
      </w:r>
    </w:p>
    <w:p>
      <w:r>
        <w:t>NVBĐ</w:t>
      </w:r>
    </w:p>
    <w:p>
      <w:r>
        <w:t>0,5 ngày làm việc</w:t>
      </w:r>
    </w:p>
    <w:p>
      <w:r>
        <w:t>B8</w:t>
      </w:r>
    </w:p>
    <w:p>
      <w:r>
        <w:t>- Trả kết quả giải quyết TTHC.</w:t>
      </w:r>
    </w:p>
    <w:p>
      <w:r>
        <w:t>- Thống kê, theo dõi.</w:t>
      </w:r>
    </w:p>
    <w:p>
      <w:r>
        <w:t>CCMC của Sở tại TTPVHCC/NVBĐ</w:t>
      </w:r>
    </w:p>
    <w:p>
      <w:r>
        <w:t>Không tính thời gian</w:t>
      </w:r>
    </w:p>
    <w:p>
      <w:r>
        <w:t>Tổng thời gian giải quyết TTHC</w:t>
      </w:r>
    </w:p>
    <w:p>
      <w:r>
        <w:t>15 ngày làm việc</w:t>
      </w:r>
    </w:p>
    <w:p>
      <w:r>
        <w:t>2. Nhóm 03 TTHC, gồm:</w:t>
      </w:r>
    </w:p>
    <w:p>
      <w:r>
        <w:t>2.1. Thay đổi, bổ sung, cấp lại giấy chứng nhận đăng ký tổ chức khoa học và công nghệ</w:t>
      </w:r>
    </w:p>
    <w:p>
      <w:r>
        <w:t>2.2. Thay đổi, bổ sung, cấp lại Giấy chứng nhận đăng ký văn phòng đại diện, chi nhánh của tổ chức khoa học và công nghệ</w:t>
      </w:r>
    </w:p>
    <w:p>
      <w:r>
        <w:t>2.3. Thành lập đơn vị trực thuộc ở nước ngoài của tổ chức khoa học và công nghệ</w:t>
      </w:r>
    </w:p>
    <w:p>
      <w:r>
        <w:t>Tổng thời gian giải quyết 01 TTHC: 10 ngày làm việc kể từ ngày nhận được hồ sơ đầy đủ, hợp lệ</w:t>
      </w:r>
    </w:p>
    <w:p>
      <w:r>
        <w:t>Số   TT</w:t>
      </w:r>
    </w:p>
    <w:p>
      <w:r>
        <w:t>Trình tự</w:t>
      </w:r>
    </w:p>
    <w:p>
      <w:r>
        <w:t>Trách nhiệm thực hiện</w:t>
      </w:r>
    </w:p>
    <w:p>
      <w:r>
        <w:t>Thời gian thực hiện</w:t>
      </w:r>
    </w:p>
    <w:p>
      <w:r>
        <w:t>B1</w:t>
      </w:r>
    </w:p>
    <w:p>
      <w:r>
        <w:t>- Tiếp nhận hồ sơ đầy đủ, hợp lệ.</w:t>
      </w:r>
    </w:p>
    <w:p>
      <w:r>
        <w:t>- Chuyển hồ sơ cho lãnh đạo Phòng QLCN&amp;TĐC.</w:t>
      </w:r>
    </w:p>
    <w:p>
      <w:r>
        <w:t>CCMC của Sở tại TTPVHCC/NVBĐ</w:t>
      </w:r>
    </w:p>
    <w:p>
      <w:r>
        <w:t>0,5 ngày làm việc</w:t>
      </w:r>
    </w:p>
    <w:p>
      <w:r>
        <w:t>B2</w:t>
      </w:r>
    </w:p>
    <w:p>
      <w:r>
        <w:t>Phân công xử lý hồ sơ</w:t>
      </w:r>
    </w:p>
    <w:p>
      <w:r>
        <w:t>Lãnh đạo Phòng QLCN&amp;TĐC</w:t>
      </w:r>
    </w:p>
    <w:p>
      <w:r>
        <w:t>0,5 ngày làm việc</w:t>
      </w:r>
    </w:p>
    <w:p>
      <w:r>
        <w:t>B3</w:t>
      </w:r>
    </w:p>
    <w:p>
      <w:r>
        <w:t>Thẩm định hồ sơ, dự thảo Giấy chứng nhận/Văn bản thông báo (Trường hợp từ chối)</w:t>
      </w:r>
    </w:p>
    <w:p>
      <w:r>
        <w:t>Chuyên viên Phòng QLCN&amp;TĐC</w:t>
      </w:r>
    </w:p>
    <w:p>
      <w:r>
        <w:t>04 ngày làm việc</w:t>
      </w:r>
    </w:p>
    <w:p>
      <w:r>
        <w:t>B4</w:t>
      </w:r>
    </w:p>
    <w:p>
      <w:r>
        <w:t>Xem xét dự thảo Giấy chứng nhận/Văn bản thông báo, trình Lãnh đạo Sở</w:t>
      </w:r>
    </w:p>
    <w:p>
      <w:r>
        <w:t>Lãnh đạo Phòng QLCN&amp;TĐC</w:t>
      </w:r>
    </w:p>
    <w:p>
      <w:r>
        <w:t>02 ngày làm việc</w:t>
      </w:r>
    </w:p>
    <w:p>
      <w:r>
        <w:t>B5</w:t>
      </w:r>
    </w:p>
    <w:p>
      <w:r>
        <w:t>Xem xét, ký Giấy chứng nhận/Văn bản thông báo</w:t>
      </w:r>
    </w:p>
    <w:p>
      <w:r>
        <w:t>Lãnh đạo Sở</w:t>
      </w:r>
    </w:p>
    <w:p>
      <w:r>
        <w:t>02 ngày làm việc</w:t>
      </w:r>
    </w:p>
    <w:p>
      <w:r>
        <w:t>B6</w:t>
      </w:r>
    </w:p>
    <w:p>
      <w:r>
        <w:t>Đóng dấu, ban hành Giấy chứng nhận/Văn bản thông báo</w:t>
      </w:r>
    </w:p>
    <w:p>
      <w:r>
        <w:t>Văn thư Sở</w:t>
      </w:r>
    </w:p>
    <w:p>
      <w:r>
        <w:t>0,5 ngày làm việc</w:t>
      </w:r>
    </w:p>
    <w:p>
      <w:r>
        <w:t>B7</w:t>
      </w:r>
    </w:p>
    <w:p>
      <w:r>
        <w:t>Chuyển kết quả xử lý cho CCMC tại TTPVHCC</w:t>
      </w:r>
    </w:p>
    <w:p>
      <w:r>
        <w:t>NVBĐ</w:t>
      </w:r>
    </w:p>
    <w:p>
      <w:r>
        <w:t>0,5 ngày làm việc</w:t>
      </w:r>
    </w:p>
    <w:p>
      <w:r>
        <w:t>B8</w:t>
      </w:r>
    </w:p>
    <w:p>
      <w:r>
        <w:t>- Trả kết quả giải quyết TTHC.</w:t>
      </w:r>
    </w:p>
    <w:p>
      <w:r>
        <w:t>- Thống kê, theo dõi.</w:t>
      </w:r>
    </w:p>
    <w:p>
      <w:r>
        <w:t>CCMC của Sở tại TTPVHCC/NVBĐ</w:t>
      </w:r>
    </w:p>
    <w:p>
      <w:r>
        <w:t>Không tính thời gian</w:t>
      </w:r>
    </w:p>
    <w:p>
      <w:r>
        <w:t>Tổng thời gian giải quyết TTHC</w:t>
      </w:r>
    </w:p>
    <w:p>
      <w:r>
        <w:t>10 ngày   làm việc</w:t>
      </w:r>
    </w:p>
    <w:p>
      <w:r>
        <w:t>3. Công nhận trung tâm nghiên cứu và phát triển</w:t>
      </w:r>
    </w:p>
    <w:p>
      <w:r>
        <w:t>Tổng thời gian giải quyết TTHC: 30 ngày làm việc kể từ ngày nhận được hồ sơ đầy đủ, hợp lệ</w:t>
      </w:r>
    </w:p>
    <w:p>
      <w:r>
        <w:t>Số   TT</w:t>
      </w:r>
    </w:p>
    <w:p>
      <w:r>
        <w:t>Trình tự</w:t>
      </w:r>
    </w:p>
    <w:p>
      <w:r>
        <w:t>Trách nhiệm thực hiện</w:t>
      </w:r>
    </w:p>
    <w:p>
      <w:r>
        <w:t>Thời gian thực hiện</w:t>
      </w:r>
    </w:p>
    <w:p>
      <w:r>
        <w:t>B1</w:t>
      </w:r>
    </w:p>
    <w:p>
      <w:r>
        <w:t>- Tiếp nhận hồ sơ đầy đủ, hợp lệ.</w:t>
      </w:r>
    </w:p>
    <w:p>
      <w:r>
        <w:t>- Chuyển hồ sơ cho lãnh đạo Phòng QLCN&amp;TĐC.</w:t>
      </w:r>
    </w:p>
    <w:p>
      <w:r>
        <w:t>CCMC của Sở tại TTPVHCC/NVBĐ</w:t>
      </w:r>
    </w:p>
    <w:p>
      <w:r>
        <w:t>0,5 ngày làm việc</w:t>
      </w:r>
    </w:p>
    <w:p>
      <w:r>
        <w:t>B2</w:t>
      </w:r>
    </w:p>
    <w:p>
      <w:r>
        <w:t>Phân công xử lý hồ sơ</w:t>
      </w:r>
    </w:p>
    <w:p>
      <w:r>
        <w:t>Lãnh đạo Phòng QLCN&amp;TĐC</w:t>
      </w:r>
    </w:p>
    <w:p>
      <w:r>
        <w:t>0,5 ngày làm việc</w:t>
      </w:r>
    </w:p>
    <w:p>
      <w:r>
        <w:t>B3</w:t>
      </w:r>
    </w:p>
    <w:p>
      <w:r>
        <w:t>Thẩm định hồ sơ, dự thảo Quyết định thành lập Hội đồng tư vấn</w:t>
      </w:r>
    </w:p>
    <w:p>
      <w:r>
        <w:t>Chuyên viên Phòng QLCN&amp;TĐC</w:t>
      </w:r>
    </w:p>
    <w:p>
      <w:r>
        <w:t>02 ngày làm việc</w:t>
      </w:r>
    </w:p>
    <w:p>
      <w:r>
        <w:t>B4</w:t>
      </w:r>
    </w:p>
    <w:p>
      <w:r>
        <w:t>Xem xét dự thảo Quyết định thành lập Hội đồng tư vấn, trình Lãnh đạo Sở</w:t>
      </w:r>
    </w:p>
    <w:p>
      <w:r>
        <w:t>Lãnh đạo Phòng QLCN&amp;TĐC</w:t>
      </w:r>
    </w:p>
    <w:p>
      <w:r>
        <w:t>02 ngày làm việc</w:t>
      </w:r>
    </w:p>
    <w:p>
      <w:r>
        <w:t>B5</w:t>
      </w:r>
    </w:p>
    <w:p>
      <w:r>
        <w:t>Xem xét, ký Quyết định thành lập Hội đồng tư vấn</w:t>
      </w:r>
    </w:p>
    <w:p>
      <w:r>
        <w:t>Lãnh đạo Sở</w:t>
      </w:r>
    </w:p>
    <w:p>
      <w:r>
        <w:t>02 ngày làm việc</w:t>
      </w:r>
    </w:p>
    <w:p>
      <w:r>
        <w:t>B6</w:t>
      </w:r>
    </w:p>
    <w:p>
      <w:r>
        <w:t>Ban hành Quyết định</w:t>
      </w:r>
    </w:p>
    <w:p>
      <w:r>
        <w:t>Văn thư Sở</w:t>
      </w:r>
    </w:p>
    <w:p>
      <w:r>
        <w:t>0,5 ngày làm việc</w:t>
      </w:r>
    </w:p>
    <w:p>
      <w:r>
        <w:t>B7</w:t>
      </w:r>
    </w:p>
    <w:p>
      <w:r>
        <w:t>Tổ chức họp Hội đồng tư vấn</w:t>
      </w:r>
    </w:p>
    <w:p>
      <w:r>
        <w:t>Thành viên Hội đồng tư vấn</w:t>
      </w:r>
    </w:p>
    <w:p>
      <w:r>
        <w:t>10 ngày làm việc</w:t>
      </w:r>
    </w:p>
    <w:p>
      <w:r>
        <w:t>B8</w:t>
      </w:r>
    </w:p>
    <w:p>
      <w:r>
        <w:t>Tổng hợp kết quả họp Hội đồng tư vấn, Dự thảo Giấy công nhận/Văn bản trả lời (trong trường hợp từ chối)</w:t>
      </w:r>
    </w:p>
    <w:p>
      <w:r>
        <w:t>Chuyên viên Phòng QLCN&amp;TĐC</w:t>
      </w:r>
    </w:p>
    <w:p>
      <w:r>
        <w:t>5,5 ngày làm việc</w:t>
      </w:r>
    </w:p>
    <w:p>
      <w:r>
        <w:t>B9</w:t>
      </w:r>
    </w:p>
    <w:p>
      <w:r>
        <w:t>Xem xét dự thảo Giấy công nhận/Văn bản trả lời, trình Lãnh đạo Sở</w:t>
      </w:r>
    </w:p>
    <w:p>
      <w:r>
        <w:t>Lãnh đạo Phòng QLCN&amp;TĐC</w:t>
      </w:r>
    </w:p>
    <w:p>
      <w:r>
        <w:t>03 ngày làm việc</w:t>
      </w:r>
    </w:p>
    <w:p>
      <w:r>
        <w:t>B10</w:t>
      </w:r>
    </w:p>
    <w:p>
      <w:r>
        <w:t>Xem xét, ký Giấy công nhận/Văn bản trả lời</w:t>
      </w:r>
    </w:p>
    <w:p>
      <w:r>
        <w:t>Lãnh đạo Sở</w:t>
      </w:r>
    </w:p>
    <w:p>
      <w:r>
        <w:t>03 ngày làm việc</w:t>
      </w:r>
    </w:p>
    <w:p>
      <w:r>
        <w:t>B11</w:t>
      </w:r>
    </w:p>
    <w:p>
      <w:r>
        <w:t>Ban hành Giấy công nhận/Văn bản trả lời</w:t>
      </w:r>
    </w:p>
    <w:p>
      <w:r>
        <w:t>Văn thư Sở</w:t>
      </w:r>
    </w:p>
    <w:p>
      <w:r>
        <w:t>0,5 ngày làm việc</w:t>
      </w:r>
    </w:p>
    <w:p>
      <w:r>
        <w:t>B12</w:t>
      </w:r>
    </w:p>
    <w:p>
      <w:r>
        <w:t>Chuyển kết quả xử lý cho CCMC tại TTPVHCC</w:t>
      </w:r>
    </w:p>
    <w:p>
      <w:r>
        <w:t>NVBĐ</w:t>
      </w:r>
    </w:p>
    <w:p>
      <w:r>
        <w:t>0,5 ngày làm việc</w:t>
      </w:r>
    </w:p>
    <w:p>
      <w:r>
        <w:t>B13</w:t>
      </w:r>
    </w:p>
    <w:p>
      <w:r>
        <w:t>- Trả kết quả giải quyết TTHC.</w:t>
      </w:r>
    </w:p>
    <w:p>
      <w:r>
        <w:t>- Thống kê, theo dõi.</w:t>
      </w:r>
    </w:p>
    <w:p>
      <w:r>
        <w:t>CCMC của Sở tại TTPVHCC/NVBĐ</w:t>
      </w:r>
    </w:p>
    <w:p>
      <w:r>
        <w:t>Không tính thời gian</w:t>
      </w:r>
    </w:p>
    <w:p>
      <w:r>
        <w:t>Tổng thời gian giải quyết TTHC</w:t>
      </w:r>
    </w:p>
    <w:p>
      <w:r>
        <w:t>30 ngày   làm việc</w:t>
      </w:r>
    </w:p>
    <w:p>
      <w:r>
        <w:t>PHỤ LỤC III</w:t>
      </w:r>
    </w:p>
    <w:p>
      <w:r>
        <w:t>DANH MỤC VÀ QUY TRÌNH NỘI BỘ TRONG GIẢI QUYẾT THỦ TỤC HÀNH CHÍNH THEO CƠ CHẾ MỘT CỬA LIÊN THÔNG TRONG LĨNH VỰC HOẠT ĐỘNG KHOA HỌC VÀ CÔNG NGHỆ THUỘC THẨM QUYỀN GIẢI QUYẾT CỦA SỞ KHOA HỌC VÀ CÔNG NGHỆ TỈNH LẠNG SƠN</w:t>
      </w:r>
    </w:p>
    <w:p>
      <w:r>
        <w:t>(Kèm theo Quyết định số: 2394/QĐ-UBND ngày 08 /11/2025 của Chủ tịch UBND tỉnh Lạng Sơn)</w:t>
      </w:r>
    </w:p>
    <w:p>
      <w:r>
        <w:t>Phần I. DANH MỤC THỦ TỤC HÀNH CHÍNH ĐƯỢC XÂY DỰNG QUY TRÌNH NỘI BỘ THỰC HIỆN THEO CƠ CHẾ MỘT CỬA LIÊN THÔNG (01 TTHC)</w:t>
      </w:r>
    </w:p>
    <w:p>
      <w:r>
        <w:t>Số TT</w:t>
      </w:r>
    </w:p>
    <w:p>
      <w:r>
        <w:t>Tên thủ tục hành chính</w:t>
      </w:r>
    </w:p>
    <w:p>
      <w:r>
        <w:t>Cơ quan thực hiện</w:t>
      </w:r>
    </w:p>
    <w:p>
      <w:r>
        <w:t>01</w:t>
      </w:r>
    </w:p>
    <w:p>
      <w:r>
        <w:t>Cho phép thành lập và phê duyệt điều lệ của tổ chức khoa học và công nghệ có vốn nước ngoài</w:t>
      </w:r>
    </w:p>
    <w:p>
      <w:r>
        <w:t>- Ủy ban nhân dân tỉnh.</w:t>
      </w:r>
    </w:p>
    <w:p>
      <w:r>
        <w:t>- Sở Khoa học và Công nghệ.</w:t>
      </w:r>
    </w:p>
    <w:p>
      <w:r>
        <w:t>Phần II. QUY TRÌNH NỘI BỘ TRONG GIẢI QUYẾT THỦ TỤC HÀNH CHÍNH THEO CƠ CHẾ MỘT CỬA LIÊN THÔNG</w:t>
      </w:r>
    </w:p>
    <w:p>
      <w:r>
        <w:t>CÁC TỪ VIẾT TẮT</w:t>
      </w:r>
    </w:p>
    <w:p>
      <w:r>
        <w:t>- Thủ tục hành chính: TTHC</w:t>
      </w:r>
    </w:p>
    <w:p>
      <w:r>
        <w:t>- Trung tâm Phục vụ hành chính công: TTPVHCC</w:t>
      </w:r>
    </w:p>
    <w:p>
      <w:r>
        <w:t>- Quản lý Công nghệ và Tiêu chuẩn đo lường chất lượng: QLCN&amp;TĐC</w:t>
      </w:r>
    </w:p>
    <w:p>
      <w:r>
        <w:t>- Công chức Bộ phận Một cửa: CCMC;</w:t>
      </w:r>
    </w:p>
    <w:p>
      <w:r>
        <w:t>- Nhân viên bưu điện: NVBĐ;</w:t>
      </w:r>
    </w:p>
    <w:p>
      <w:r>
        <w:t>01. Cho phép thành lập và phê duyệt điều lệ của tổ chức khoa học và công nghệ có vốn nước ngoài</w:t>
      </w:r>
    </w:p>
    <w:p>
      <w:r>
        <w:t>Tổng thời gian giải quyết TTHC: 35 ngày làm việc kể từ ngày nhận được hồ sơ hợp lệ</w:t>
      </w:r>
    </w:p>
    <w:p>
      <w:r>
        <w:t>Số   TT</w:t>
      </w:r>
    </w:p>
    <w:p>
      <w:r>
        <w:t>Trình tự</w:t>
      </w:r>
    </w:p>
    <w:p>
      <w:r>
        <w:t>Trách nhiệm thực hiện</w:t>
      </w:r>
    </w:p>
    <w:p>
      <w:r>
        <w:t>Thời gian thực hiện</w:t>
      </w:r>
    </w:p>
    <w:p>
      <w:r>
        <w:t>B1</w:t>
      </w:r>
    </w:p>
    <w:p>
      <w:r>
        <w:t>- Tiếp nhận hồ sơ đầy đủ và hợp lệ.</w:t>
      </w:r>
    </w:p>
    <w:p>
      <w:r>
        <w:t>- Chuyển hồ sơ cho lãnh đạo Phòng QLCN&amp;TĐC.</w:t>
      </w:r>
    </w:p>
    <w:p>
      <w:r>
        <w:t>CCMC của Sở tại TTPVHCC/NVBĐ</w:t>
      </w:r>
    </w:p>
    <w:p>
      <w:r>
        <w:t>0,5 ngày làm việc</w:t>
      </w:r>
    </w:p>
    <w:p>
      <w:r>
        <w:t>B2</w:t>
      </w:r>
    </w:p>
    <w:p>
      <w:r>
        <w:t>Phân công xử lý hồ sơ</w:t>
      </w:r>
    </w:p>
    <w:p>
      <w:r>
        <w:t>Lãnh đạo Phòng QLCN&amp;TĐC</w:t>
      </w:r>
    </w:p>
    <w:p>
      <w:r>
        <w:t>0,25 ngày làm việc</w:t>
      </w:r>
    </w:p>
    <w:p>
      <w:r>
        <w:t>B3</w:t>
      </w:r>
    </w:p>
    <w:p>
      <w:r>
        <w:t>Thẩm định hồ sơ, dự thảo Tờ trình đề nghị UBND tỉnh lấy lấy ý các bộ, cơ quan liên quan</w:t>
      </w:r>
    </w:p>
    <w:p>
      <w:r>
        <w:t>Chuyên viên Phòng QLCN&amp;TĐC</w:t>
      </w:r>
    </w:p>
    <w:p>
      <w:r>
        <w:t>01 ngày làm việc</w:t>
      </w:r>
    </w:p>
    <w:p>
      <w:r>
        <w:t>B4</w:t>
      </w:r>
    </w:p>
    <w:p>
      <w:r>
        <w:t>Xem xét Tờ trình, trình Lãnh đạo Sở</w:t>
      </w:r>
    </w:p>
    <w:p>
      <w:r>
        <w:t>Lãnh đạo Phòng QLCN&amp;TĐC</w:t>
      </w:r>
    </w:p>
    <w:p>
      <w:r>
        <w:t>0,5 ngày làm việc</w:t>
      </w:r>
    </w:p>
    <w:p>
      <w:r>
        <w:t>B5</w:t>
      </w:r>
    </w:p>
    <w:p>
      <w:r>
        <w:t>Ký duyệt Tờ trình</w:t>
      </w:r>
    </w:p>
    <w:p>
      <w:r>
        <w:t>Lãnh đạo Sở</w:t>
      </w:r>
    </w:p>
    <w:p>
      <w:r>
        <w:t>0,5 ngày làm việc</w:t>
      </w:r>
    </w:p>
    <w:p>
      <w:r>
        <w:t>B6</w:t>
      </w:r>
    </w:p>
    <w:p>
      <w:r>
        <w:t>Ban hành Tờ trình</w:t>
      </w:r>
    </w:p>
    <w:p>
      <w:r>
        <w:t>Văn thư Sở</w:t>
      </w:r>
    </w:p>
    <w:p>
      <w:r>
        <w:t>0,25 ngày làm việc</w:t>
      </w:r>
    </w:p>
    <w:p>
      <w:r>
        <w:t>B7</w:t>
      </w:r>
    </w:p>
    <w:p>
      <w:r>
        <w:t>Ban hành Công văn lấy ý kiến các bộ, cơ quan</w:t>
      </w:r>
    </w:p>
    <w:p>
      <w:r>
        <w:t>UBND tỉnh</w:t>
      </w:r>
    </w:p>
    <w:p>
      <w:r>
        <w:t>02 ngày làm việc</w:t>
      </w:r>
    </w:p>
    <w:p>
      <w:r>
        <w:t>B8</w:t>
      </w:r>
    </w:p>
    <w:p>
      <w:r>
        <w:t>Các bộ, cơ quan có ý kiến bằng văn bản</w:t>
      </w:r>
    </w:p>
    <w:p>
      <w:r>
        <w:t>Các cơ quan được lấy ý kiến</w:t>
      </w:r>
    </w:p>
    <w:p>
      <w:r>
        <w:t>10 ngày làm việc</w:t>
      </w:r>
    </w:p>
    <w:p>
      <w:r>
        <w:t>B9</w:t>
      </w:r>
    </w:p>
    <w:p>
      <w:r>
        <w:t>Tổng hợp ý kiến góp ý, Dự thảo Tờ trình đề nghị UBND tỉnh ban hành Quyết định cho phép thành lập và phê duyệt điều lệ của tổ chức khoa học và công nghệ (Trường hợp không chấp thuận thì trình ban hành văn bản trả lời)</w:t>
      </w:r>
    </w:p>
    <w:p>
      <w:r>
        <w:t>Chuyên viên Phòng QLCN&amp;TĐC</w:t>
      </w:r>
    </w:p>
    <w:p>
      <w:r>
        <w:t>6,5 ngày làm việc</w:t>
      </w:r>
    </w:p>
    <w:p>
      <w:r>
        <w:t>B10</w:t>
      </w:r>
    </w:p>
    <w:p>
      <w:r>
        <w:t>Xem xét Tờ trình, trình Lãnh đạo Sở</w:t>
      </w:r>
    </w:p>
    <w:p>
      <w:r>
        <w:t>Lãnh đạo Phòng QLCN&amp;TĐC</w:t>
      </w:r>
    </w:p>
    <w:p>
      <w:r>
        <w:t>04 ngày làm việc</w:t>
      </w:r>
    </w:p>
    <w:p>
      <w:r>
        <w:t>B11</w:t>
      </w:r>
    </w:p>
    <w:p>
      <w:r>
        <w:t>Ký duyệt Tờ trình</w:t>
      </w:r>
    </w:p>
    <w:p>
      <w:r>
        <w:t>Lãnh đạo Sở</w:t>
      </w:r>
    </w:p>
    <w:p>
      <w:r>
        <w:t>04 ngày làm việc</w:t>
      </w:r>
    </w:p>
    <w:p>
      <w:r>
        <w:t>B12</w:t>
      </w:r>
    </w:p>
    <w:p>
      <w:r>
        <w:t>Ban hành Tờ trình</w:t>
      </w:r>
    </w:p>
    <w:p>
      <w:r>
        <w:t>Văn thư Sở</w:t>
      </w:r>
    </w:p>
    <w:p>
      <w:r>
        <w:t>0,5 ngày làm việc</w:t>
      </w:r>
    </w:p>
    <w:p>
      <w:r>
        <w:t>B13</w:t>
      </w:r>
    </w:p>
    <w:p>
      <w:r>
        <w:t>Ban hành Quyết định/Công văn trả lời</w:t>
      </w:r>
    </w:p>
    <w:p>
      <w:r>
        <w:t>UBND tỉnh</w:t>
      </w:r>
    </w:p>
    <w:p>
      <w:r>
        <w:t>05 ngày làm việc</w:t>
      </w:r>
    </w:p>
    <w:p>
      <w:r>
        <w:t>B14</w:t>
      </w:r>
    </w:p>
    <w:p>
      <w:r>
        <w:t>- Trả kết quả giải quyết TTHC.</w:t>
      </w:r>
    </w:p>
    <w:p>
      <w:r>
        <w:t>- Thống kê, theo dõi.</w:t>
      </w:r>
    </w:p>
    <w:p>
      <w:r>
        <w:t>CCMC của Sở tại TTPVHCC/NVBĐ</w:t>
      </w:r>
    </w:p>
    <w:p>
      <w:r>
        <w:t>Không tính thời gian</w:t>
      </w:r>
    </w:p>
    <w:p>
      <w:r>
        <w:t>Tổng thời gian giải quyết TTHC</w:t>
      </w:r>
    </w:p>
    <w:p>
      <w:r>
        <w:t>35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