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238/QĐ-UBND năm 2024 phê duyệt quy trình nội bộ giải quyết thủ tục hành chính thuộc thẩm quyền tiếp nhận và giải quyết của Sở Công Thương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238/QĐ-UBND</w:t>
      </w:r>
    </w:p>
    <w:p>
      <w:r>
        <w:t>Cần Thơ, ngày 02 tháng 02 năm 2024</w:t>
      </w:r>
    </w:p>
    <w:p>
      <w:r>
        <w:t>QUYẾT ĐỊNH</w:t>
      </w:r>
    </w:p>
    <w:p>
      <w:r>
        <w:t>PHÊ DUYỆT QUY TRÌNH NỘI BỘ GIẢI QUYẾT THỦ TỤC HÀNH CHÍNH THUỘC THẨM QUYỀN TIẾP NHẬN VÀ GIẢI QUYẾT CỦA SỞ CÔNG THƯƠNG</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Công Thương.</w:t>
      </w:r>
    </w:p>
    <w:p>
      <w:r>
        <w:t>QUYẾT ĐỊNH:</w:t>
      </w:r>
    </w:p>
    <w:p>
      <w:r>
        <w:t>Điều 1.  Phê duyệt quy trình nội bộ giải quyết thủ tục hành chính thuộc thẩm quyền tiếp nhận và giải quyết của Sở Công Thương (kèm Danh mục quy trình).</w:t>
      </w:r>
    </w:p>
    <w:p>
      <w:r>
        <w:t>Điều 2.</w:t>
      </w:r>
    </w:p>
    <w:p>
      <w:r>
        <w:t>1. Giao Giám đốc Sở Công Thương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Công Thương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Công Thương; Giám đốc Sở Thông tin và Truyền thông, Chủ tịch Ủy ban nhân dân quận, huyện,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CÔNG THƯƠNG</w:t>
      </w:r>
    </w:p>
    <w:p>
      <w:r>
        <w:t>(Kèm theo Quyết định số: 238/QĐ-UBND ngày 02 tháng 02 năm 2024 của Chủ tịch Ủy ban nhân dân thành phố Cần Thơ)</w:t>
      </w:r>
    </w:p>
    <w:p>
      <w:r>
        <w:t>Quy trình thủ tục hành chính cấp thành phố</w:t>
      </w:r>
    </w:p>
    <w:p>
      <w:r>
        <w:t>TT</w:t>
      </w:r>
    </w:p>
    <w:p>
      <w:r>
        <w:t>Tên quy trình nội bộ</w:t>
      </w:r>
    </w:p>
    <w:p>
      <w:r>
        <w:t>1.</w:t>
      </w:r>
    </w:p>
    <w:p>
      <w:r>
        <w:t>Đăng ký sửa đổi, bổ sung nội dung hoạt động bán hàng đa cấp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