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2378/QĐ-UBND năm 2024 phê duyệt Quy trình nội bộ giải quyết thủ tục hành chính lĩnh vực xây dựng thuộc thẩm quyền tiếp nhận, giải quyết của Ủy ban nhân dân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2378/QĐ-UBND</w:t>
      </w:r>
    </w:p>
    <w:p>
      <w:r>
        <w:t>Phú Thọ, ngày 28 tháng 11 năm 2024</w:t>
      </w:r>
    </w:p>
    <w:p>
      <w:r>
        <w:t>QUYẾT ĐỊNH</w:t>
      </w:r>
    </w:p>
    <w:p>
      <w:r>
        <w:t>PHÊ DUYỆT QUY TRÌNH NỘI BỘ GIẢI QUYẾT THỦ TỤC HÀNH CHÍNH LĨNH VỰC XÂY DỰNG THUỘC THẨM QUYỀN TIẾP NHẬN, GIẢI QUYẾT CỦA UBND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Xây dựng tại Tờ trình số 100/TTr-SXD ngày 21/11/2024.</w:t>
      </w:r>
    </w:p>
    <w:p>
      <w:r>
        <w:t>QUYẾT ĐỊNH:</w:t>
      </w:r>
    </w:p>
    <w:p>
      <w:r>
        <w:t>Điều 1.    Phê duyệt kèm theo Quyết định này quy trình nội bộ giải quyết đối với 11 thủ tục hành chính lĩnh vực xây dựng thuộc thẩm quyền tiếp nhận, giải quyết của UBND cấp huyện trên địa bàn tỉnh Phú Thọ  (chi tiết tại Phụ lục kèm theo).</w:t>
      </w:r>
    </w:p>
    <w:p>
      <w:r>
        <w:t>Điều 2.    Giao Giám đốc Sở Xây dựng chủ trì, phối hợp với Giám đốc Sở Thông tin và Truyền thông trên cơ sở quy trình nội bộ giải quyết thủ tục hành chính được phê duyệt tại Điều 1 Quyết định này, xây dựng quy trình điện tử đối với việc giải quyết từng thủ tục hành chính; cập nhật đầy đủ, chính xác kịp thời trên Cổng dịch vụ công, và Hệ thống thông tin giải quyết thủ tục hành chính của tỉnh theo quy định.</w:t>
      </w:r>
    </w:p>
    <w:p>
      <w:r>
        <w:t>Điều 3.    Quyết định này có hiệu lực thi hành kể từ ngày ký ban hành.</w:t>
      </w:r>
    </w:p>
    <w:p>
      <w:r>
        <w:t>Thay thế Quyết định số 3244/QĐ-UBND ngày 13/12/2021 của Chủ tịch UBND tỉnh Phú Thọ về việc phê duyệt quy trình nội bộ giải quyết thủ tục hành chính lĩnh vực xây dựng thuộc thẩm quyền tiếp nhận, giải quyết của UBND cấp huyện, UBND cấp tỉnh tỉnh Phú Thọ.</w:t>
      </w:r>
    </w:p>
    <w:p>
      <w:r>
        <w:t>Điều 4:    Chánh Văn phòng Ủy ban nhân dân tỉnh; Giám các đốc Sở: Xây dựng, Thông tin và Truyền thông; Thủ trưởng các sở, ban, ngành; Chủ tịch UBND các huyện, thành, thị; Chủ tịch UBND các xã, phường, thị trấn và các tổ chức, cá nhân có liên quan chịu trách nhiệm thi hành Quyết định này./.</w:t>
      </w:r>
    </w:p>
    <w:p>
      <w:r>
        <w:t>CHỦ TỊCH</w:t>
      </w:r>
    </w:p>
    <w:p>
      <w:r>
        <w:t>Bùi Văn Quang</w:t>
      </w:r>
    </w:p>
    <w:p>
      <w:r>
        <w:t>QUY TRÌNH NỘI BỘ</w:t>
      </w:r>
    </w:p>
    <w:p>
      <w:r>
        <w:t>GIẢI QUYẾT ĐỐI VỚI TỪNG THỦ TỤC HÀNH CHÍNH LĨNH VỰC XÂY DỰNG THUỘC THẨM QUYỀN TIẾP NHẬN, GIẢI QUYẾT CỦA UBND CẤP HUYỆN TRÊN ĐỊA BÀN TỈNH PHÚ THỌ</w:t>
      </w:r>
    </w:p>
    <w:p>
      <w:r>
        <w:t>(Ban hành kèm theo Quyết định số: 2378/QĐ-UBND ngày   tháng   năm 2024 của Chủ tịch UBND tỉnh Phú Thọ)</w:t>
      </w:r>
    </w:p>
    <w:p>
      <w:r>
        <w:t>PHẦN 1. DANH MỤC THỦ TỤC HÀNH CHÍNH</w:t>
      </w:r>
    </w:p>
    <w:p>
      <w:r>
        <w:t>STT</w:t>
      </w:r>
    </w:p>
    <w:p>
      <w:r>
        <w:t>Lĩnh vực/ Tên thủ tục hành chính</w:t>
      </w:r>
    </w:p>
    <w:p>
      <w:r>
        <w:t>Trang</w:t>
      </w:r>
    </w:p>
    <w:p>
      <w:r>
        <w:t>I</w:t>
      </w:r>
    </w:p>
    <w:p>
      <w:r>
        <w:t>LĨNH VỰC NHÀ Ở VÀ CÔNG SỞ</w:t>
      </w:r>
    </w:p>
    <w:p>
      <w:r>
        <w:t>1</w:t>
      </w:r>
    </w:p>
    <w:p>
      <w:r>
        <w:t>Công nhận Ban quản trị nhà chung cư</w:t>
      </w:r>
    </w:p>
    <w:p>
      <w:r>
        <w:t>II</w:t>
      </w:r>
    </w:p>
    <w:p>
      <w:r>
        <w:t>LĨNH VỰC HOẠT ĐỘNG XÂY DỰNG</w:t>
      </w:r>
    </w:p>
    <w:p>
      <w:r>
        <w:t>2</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III</w:t>
      </w:r>
    </w:p>
    <w:p>
      <w:r>
        <w:t>LĨNH VỰC QUY HOẠCH XÂY DỰNG, KIẾN TRÚC</w:t>
      </w:r>
    </w:p>
    <w:p>
      <w:r>
        <w:t>8</w:t>
      </w:r>
    </w:p>
    <w:p>
      <w:r>
        <w:t>Cung cấp thông tin về quy hoạch xây dựng thuộc thẩm quyền của UBND cấp huyện</w:t>
      </w:r>
    </w:p>
    <w:p>
      <w:r>
        <w:t>9</w:t>
      </w:r>
    </w:p>
    <w:p>
      <w:r>
        <w:t>Thẩm định đồ án, đồ án điều chỉnh quy hoạch chi tiết của dự án đầu tư xây dựng công trình theo hình thức kinh doanh thuộc thẩm quyền phê duyệt của UBND cấp huyện</w:t>
      </w:r>
    </w:p>
    <w:p>
      <w:r>
        <w:t>10</w:t>
      </w:r>
    </w:p>
    <w:p>
      <w:r>
        <w:t>Thủ tục thẩm định nhiệm vụ, nhiệm vụ điều chỉnh quy hoạch chi tiết của dự án đầu tư xây dựng công trình theo hình thức kinh doanh thuộc thẩm quyền phê duyệt của UBND cấp huyện</w:t>
      </w:r>
    </w:p>
    <w:p>
      <w:r>
        <w:t>IV</w:t>
      </w:r>
    </w:p>
    <w:p>
      <w:r>
        <w:t>LĨNH VỰC HẠ TẦNG KỸ THUẬT</w:t>
      </w:r>
    </w:p>
    <w:p>
      <w:r>
        <w:t>11</w:t>
      </w:r>
    </w:p>
    <w:p>
      <w:r>
        <w:t>Cấp giấy phép chặt hạ, dịch chuyển cây xanh</w:t>
      </w:r>
    </w:p>
    <w:p>
      <w:r>
        <w:t>PHẦN II. NỘI DUNG QUY TRÌNH NỘI BỘ GIẢI QUYẾT ĐỐI VỚI TỪNG THỦ TỤC HÀNH CHÍNH</w:t>
      </w:r>
    </w:p>
    <w:p>
      <w:r>
        <w:t>I. LĨNH VỰC NHÀ Ở VÀ CÔNG SỞ</w:t>
      </w:r>
    </w:p>
    <w:p>
      <w:r>
        <w:t>1. Công nhận Ban quản trị nhà chung cư</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5 ngày</w:t>
      </w:r>
    </w:p>
    <w:p>
      <w:r>
        <w:t>Bước 4</w:t>
      </w:r>
    </w:p>
    <w:p>
      <w:r>
        <w:t>Phê duyệt kết quả giải quyết TTHC.</w:t>
      </w:r>
    </w:p>
    <w:p>
      <w:r>
        <w:t>Lãnh đạo UBND huyện</w:t>
      </w:r>
    </w:p>
    <w:p>
      <w:r>
        <w:t>0.5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7 ngày</w:t>
      </w:r>
    </w:p>
    <w:p>
      <w:r>
        <w:t>II. LĨNH VỰC HOẠT ĐỘNG XÂY DỰNG</w:t>
      </w:r>
    </w:p>
    <w:p>
      <w:r>
        <w:t>2.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3 ngày</w:t>
      </w:r>
    </w:p>
    <w:p>
      <w:r>
        <w:t>Bước 4</w:t>
      </w:r>
    </w:p>
    <w:p>
      <w:r>
        <w:t>Phê duyệt kết quả giải quyết TTHC.</w:t>
      </w:r>
    </w:p>
    <w:p>
      <w:r>
        <w:t>Lãnh đạo UBND huyện</w:t>
      </w:r>
    </w:p>
    <w:p>
      <w:r>
        <w:t>0.5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5 ngày</w:t>
      </w:r>
    </w:p>
    <w:p>
      <w:r>
        <w:t>3.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17 ngày</w:t>
      </w:r>
    </w:p>
    <w:p>
      <w:r>
        <w:t>Bước 4</w:t>
      </w:r>
    </w:p>
    <w:p>
      <w:r>
        <w:t>Phê duyệt kết quả giải quyết TTHC.</w:t>
      </w:r>
    </w:p>
    <w:p>
      <w:r>
        <w:t>Lãnh đạo UBND huyện</w:t>
      </w:r>
    </w:p>
    <w:p>
      <w:r>
        <w:t>1.5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4.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3 ngày</w:t>
      </w:r>
    </w:p>
    <w:p>
      <w:r>
        <w:t>Bước 4</w:t>
      </w:r>
    </w:p>
    <w:p>
      <w:r>
        <w:t>Phê duyệt kết quả giải quyết TTHC.</w:t>
      </w:r>
    </w:p>
    <w:p>
      <w:r>
        <w:t>Lãnh đạo UBND huyện</w:t>
      </w:r>
    </w:p>
    <w:p>
      <w:r>
        <w:t>0.5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5 ngày</w:t>
      </w:r>
    </w:p>
    <w:p>
      <w:r>
        <w:t>5.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Công trình</w:t>
      </w:r>
    </w:p>
    <w:p>
      <w:r>
        <w:t>Nhà ở riêng lẻ</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Bước 2</w:t>
      </w:r>
    </w:p>
    <w:p>
      <w:r>
        <w:t>Phân công thẩm định, tham mưu xử lý.</w:t>
      </w:r>
    </w:p>
    <w:p>
      <w:r>
        <w:t>Lãnh đạo UBND huyện</w:t>
      </w:r>
    </w:p>
    <w:p>
      <w:r>
        <w:t>1 ngày</w:t>
      </w:r>
    </w:p>
    <w:p>
      <w:r>
        <w:t>1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16 ngày</w:t>
      </w:r>
    </w:p>
    <w:p>
      <w:r>
        <w:t>11 ngày</w:t>
      </w:r>
    </w:p>
    <w:p>
      <w:r>
        <w:t>Bước 4</w:t>
      </w:r>
    </w:p>
    <w:p>
      <w:r>
        <w:t>Phê duyệt kết quả giải quyết TTHC.</w:t>
      </w:r>
    </w:p>
    <w:p>
      <w:r>
        <w:t>Lãnh đạo UBND huyện</w:t>
      </w:r>
    </w:p>
    <w:p>
      <w:r>
        <w:t>2 ngày</w:t>
      </w:r>
    </w:p>
    <w:p>
      <w:r>
        <w:t>2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15 ngày</w:t>
      </w:r>
    </w:p>
    <w:p>
      <w:r>
        <w:t>6.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Công trình</w:t>
      </w:r>
    </w:p>
    <w:p>
      <w:r>
        <w:t>Nhà ở riêng lẻ</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Bước 2</w:t>
      </w:r>
    </w:p>
    <w:p>
      <w:r>
        <w:t>Phân công thẩm định, tham mưu xử lý.</w:t>
      </w:r>
    </w:p>
    <w:p>
      <w:r>
        <w:t>Lãnh đạo UBND huyện</w:t>
      </w:r>
    </w:p>
    <w:p>
      <w:r>
        <w:t>1 ngày</w:t>
      </w:r>
    </w:p>
    <w:p>
      <w:r>
        <w:t>1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16 ngày</w:t>
      </w:r>
    </w:p>
    <w:p>
      <w:r>
        <w:t>11 ngày</w:t>
      </w:r>
    </w:p>
    <w:p>
      <w:r>
        <w:t>Bước 4</w:t>
      </w:r>
    </w:p>
    <w:p>
      <w:r>
        <w:t>Phê duyệt kết quả giải quyết TTHC.</w:t>
      </w:r>
    </w:p>
    <w:p>
      <w:r>
        <w:t>Lãnh đạo UBND huyện</w:t>
      </w:r>
    </w:p>
    <w:p>
      <w:r>
        <w:t>2 ngày</w:t>
      </w:r>
    </w:p>
    <w:p>
      <w:r>
        <w:t>2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15 ngày</w:t>
      </w:r>
    </w:p>
    <w:p>
      <w:r>
        <w:t>7.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Công trình</w:t>
      </w:r>
    </w:p>
    <w:p>
      <w:r>
        <w:t>Nhà ở riêng lẻ</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Bước 2</w:t>
      </w:r>
    </w:p>
    <w:p>
      <w:r>
        <w:t>Phân công thẩm định, tham mưu xử lý.</w:t>
      </w:r>
    </w:p>
    <w:p>
      <w:r>
        <w:t>Lãnh đạo UBND huyện</w:t>
      </w:r>
    </w:p>
    <w:p>
      <w:r>
        <w:t>1 ngày</w:t>
      </w:r>
    </w:p>
    <w:p>
      <w:r>
        <w:t>1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16 ngày</w:t>
      </w:r>
    </w:p>
    <w:p>
      <w:r>
        <w:t>11 ngày</w:t>
      </w:r>
    </w:p>
    <w:p>
      <w:r>
        <w:t>Bước 4</w:t>
      </w:r>
    </w:p>
    <w:p>
      <w:r>
        <w:t>Phê duyệt kết quả giải quyết TTHC.</w:t>
      </w:r>
    </w:p>
    <w:p>
      <w:r>
        <w:t>Lãnh đạo UBND huyện</w:t>
      </w:r>
    </w:p>
    <w:p>
      <w:r>
        <w:t>2 ngày</w:t>
      </w:r>
    </w:p>
    <w:p>
      <w:r>
        <w:t>2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15 ngày</w:t>
      </w:r>
    </w:p>
    <w:p>
      <w:r>
        <w:t>III. LĨNH VỰC QUY HOẠCH XÂY DỰNG, KIẾN TRÚC</w:t>
      </w:r>
    </w:p>
    <w:p>
      <w:r>
        <w:t>8. Cung cấp thông tin quy hoạch thuộc thẩm quyền của UBND cấp huyện.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13 ngày</w:t>
      </w:r>
    </w:p>
    <w:p>
      <w:r>
        <w:t>Bước 4</w:t>
      </w:r>
    </w:p>
    <w:p>
      <w:r>
        <w:t>Phê duyệt kết quả giải quyết TTHC.</w:t>
      </w:r>
    </w:p>
    <w:p>
      <w:r>
        <w:t>Lãnh đạo UBND huyện</w:t>
      </w:r>
    </w:p>
    <w:p>
      <w:r>
        <w:t>0.5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15 ngày làm việc</w:t>
      </w:r>
    </w:p>
    <w:p>
      <w:r>
        <w:t>9. Thẩm định đồ án, đồ án điều chỉnh quy hoạch chi tiết của dự án đầu tư xây dựng công trình theo hình thức kinh doanh thuộc thẩm quyền phê duyệt của UBND cấp huyện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21 ngày</w:t>
      </w:r>
    </w:p>
    <w:p>
      <w:r>
        <w:t>Bước 4</w:t>
      </w:r>
    </w:p>
    <w:p>
      <w:r>
        <w:t>Phê duyệt kết quả giải quyết TTHC.</w:t>
      </w:r>
    </w:p>
    <w:p>
      <w:r>
        <w:t>Lãnh đạo UBND huyện</w:t>
      </w:r>
    </w:p>
    <w:p>
      <w:r>
        <w:t>2.5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25 ngày làm việc</w:t>
      </w:r>
    </w:p>
    <w:p>
      <w:r>
        <w:t>10. Thẩm định nhiệm vụ, nhiệm vụ điều chỉnh quy hoạch chi tiết của dự án đầu tư xây dựng công trình theo hình thức kinh doanh thuộc thẩm quyền phê duyệt của UBND cấp huyện</w:t>
      </w:r>
    </w:p>
    <w:p>
      <w:r>
        <w:t>TT</w:t>
      </w:r>
    </w:p>
    <w:p>
      <w:r>
        <w:t>Trình tự/Nội dung công việc</w:t>
      </w:r>
    </w:p>
    <w:p>
      <w:r>
        <w:t>Trách nhiệm giải quyết</w:t>
      </w:r>
    </w:p>
    <w:p>
      <w:r>
        <w:t>Thời gian thực hiện</w:t>
      </w:r>
    </w:p>
    <w:p>
      <w:r>
        <w:t>Đối với thẩm định nhiệm vụ, nhiệm vụ điều chỉnh quy hoạch chi tiết</w:t>
      </w:r>
    </w:p>
    <w:p>
      <w:r>
        <w:t>Đối với thẩm định nhiệm vụ, nhiệm vụ điều chỉnh quy hoạch chi tiết xây dựng khu chức năng đặc thù, điểm dân cư nông thôn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Bước 2</w:t>
      </w:r>
    </w:p>
    <w:p>
      <w:r>
        <w:t>Phân công thẩm định, tham mưu xử lý.</w:t>
      </w:r>
    </w:p>
    <w:p>
      <w:r>
        <w:t>Lãnh đạo UBND huyện</w:t>
      </w:r>
    </w:p>
    <w:p>
      <w:r>
        <w:t>1 ngày</w:t>
      </w:r>
    </w:p>
    <w:p>
      <w:r>
        <w:t>1 ngày</w:t>
      </w:r>
    </w:p>
    <w:p>
      <w:r>
        <w:t>Bước 3</w:t>
      </w:r>
    </w:p>
    <w:p>
      <w:r>
        <w:t>Thẩm định/thẩm tra, xác minh hồ sơ; lấy ý kiến (nếu có); tổng hợp kết quả, trình Thủ trưởng cơ quan quản lý quy hoạch xây dựng cấp huyện xem xét, phê duyệt kết quả giải quyết TTHC.</w:t>
      </w:r>
    </w:p>
    <w:p>
      <w:r>
        <w:t>Cơ quan quản lý quy hoạch xây dựng cấp huyện.</w:t>
      </w:r>
    </w:p>
    <w:p>
      <w:r>
        <w:t>16 ngày</w:t>
      </w:r>
    </w:p>
    <w:p>
      <w:r>
        <w:t>11 ngày</w:t>
      </w:r>
    </w:p>
    <w:p>
      <w:r>
        <w:t>Bước 4</w:t>
      </w:r>
    </w:p>
    <w:p>
      <w:r>
        <w:t>Phê duyệt kết quả giải quyết TTHC.</w:t>
      </w:r>
    </w:p>
    <w:p>
      <w:r>
        <w:t>Thủ trưởng cơ quan quản lý quy hoạch xây dựng cấp huyện.</w:t>
      </w:r>
    </w:p>
    <w:p>
      <w:r>
        <w:t>2 ngày</w:t>
      </w:r>
    </w:p>
    <w:p>
      <w:r>
        <w:t>2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 làm việc</w:t>
      </w:r>
    </w:p>
    <w:p>
      <w:r>
        <w:t>15 ngày làm việc</w:t>
      </w:r>
    </w:p>
    <w:p>
      <w:r>
        <w:t>IV. LĨNH VỰC HẠ TẦNG KỸ THUẬT</w:t>
      </w:r>
    </w:p>
    <w:p>
      <w:r>
        <w:t>11. Cấp giấy phép chặt hạ, dịch chuyển cây xanh</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13 ngày</w:t>
      </w:r>
    </w:p>
    <w:p>
      <w:r>
        <w:t>Bước 4</w:t>
      </w:r>
    </w:p>
    <w:p>
      <w:r>
        <w:t>Phê duyệt kết quả giải quyết TTHC.</w:t>
      </w:r>
    </w:p>
    <w:p>
      <w:r>
        <w:t>Lãnh đạo UBND huyện</w:t>
      </w:r>
    </w:p>
    <w:p>
      <w:r>
        <w:t>1.5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15 ngày làm việc</w:t>
      </w:r>
    </w:p>
    <w:p>
      <w:r>
        <w:t>BIỂU TỔNG HỢP DANH MỤC THỦ TỤC HÀNH CHÍNH CẤP TỈNH</w:t>
      </w:r>
    </w:p>
    <w:p>
      <w:r>
        <w:t>(Ban hành kèm theo Quyết định số:       /QĐ-UBND ngày    tháng    năm 2024 của Chủ tịch UBND tỉnh Phú Thọ)</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QTNB</w:t>
      </w:r>
    </w:p>
    <w:p>
      <w:r>
        <w:t>I</w:t>
      </w:r>
    </w:p>
    <w:p>
      <w:r>
        <w:t>LĨNH VỰC NHÀ Ở VÀ CÔNG SỞ</w:t>
      </w:r>
    </w:p>
    <w:p>
      <w:r>
        <w:t>1</w:t>
      </w:r>
    </w:p>
    <w:p>
      <w:r>
        <w:t>Công nhận Ban quản trị nhà chung cư</w:t>
      </w:r>
    </w:p>
    <w:p>
      <w:r>
        <w:t>Căn cứ Quyết định số 2140/QĐ-UBND ngày 30/10/2024 của UBND tỉnh Phú Thọ</w:t>
      </w:r>
    </w:p>
    <w:p>
      <w:r>
        <w:t>Không quá 07 ngày, kể từ ngày nhận đủ hồ sơ hợp lệ.</w:t>
      </w:r>
    </w:p>
    <w:p>
      <w:r>
        <w:t>7 ngày</w:t>
      </w:r>
    </w:p>
    <w:p>
      <w:r>
        <w:t>II</w:t>
      </w:r>
    </w:p>
    <w:p>
      <w:r>
        <w:t>LĨNH VỰC HOẠT ĐỘNG XÂY DỰNG</w:t>
      </w:r>
    </w:p>
    <w:p>
      <w:r>
        <w:t>2</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Căn cứ Quyết định số 2140/QĐ-UBND ngày 30/10/2024 của UBND tỉnh Phú Thọ</w:t>
      </w:r>
    </w:p>
    <w:p>
      <w:r>
        <w:t>05 ngày kể từ ngày nhận đủ hồ sơ hợp lệ.</w:t>
      </w:r>
    </w:p>
    <w:p>
      <w:r>
        <w:t>5 ngày</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Căn cứ Quyết định số 2140/QĐ-UBND ngày 30/10/2024 của UBND tỉnh Phú Thọ</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w:t>
      </w:r>
    </w:p>
    <w:p>
      <w:r>
        <w:t>4</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Căn cứ Quyết định số 2140/QĐ-UBND ngày 30/10/2024 của UBND tỉnh Phú Thọ</w:t>
      </w:r>
    </w:p>
    <w:p>
      <w:r>
        <w:t>05 ngày kể từ ngày nhận đủ hồ sơ hợp lệ.</w:t>
      </w:r>
    </w:p>
    <w:p>
      <w:r>
        <w:t>5 ngày</w:t>
      </w:r>
    </w:p>
    <w:p>
      <w:r>
        <w:t>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Căn cứ Quyết định số 2140/QĐ-UBND ngày 30/10/2024 của UBND tỉnh Phú Thọ</w:t>
      </w:r>
    </w:p>
    <w:p>
      <w:r>
        <w:t>20 ngày đối với công trình và 15 ngày đối với nhà ở riêng lẻ kể từ ngày nhận đủ hồ sơ hợp lệ.</w:t>
      </w:r>
    </w:p>
    <w:p>
      <w:r>
        <w:t>TH1: Công trình là 20 ngày</w:t>
      </w:r>
    </w:p>
    <w:p>
      <w:r>
        <w:t>TH2: Nhà ở riêng lẻ là 15 ngày</w:t>
      </w:r>
    </w:p>
    <w:p>
      <w:r>
        <w:t>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Căn cứ Quyết định số 2140/QĐ-UBND ngày 30/10/2024 của UBND tỉnh Phú Thọ</w:t>
      </w:r>
    </w:p>
    <w:p>
      <w:r>
        <w:t>20 ngày đối với công trình và 15 ngày đối với nhà ở riêng lẻ kể từ ngày nhận đủ hồ sơ hợp lệ.</w:t>
      </w:r>
    </w:p>
    <w:p>
      <w:r>
        <w:t>TH1: Công trình là 20 ngày</w:t>
      </w:r>
    </w:p>
    <w:p>
      <w:r>
        <w:t>TH2: Nhà ở riêng lẻ là 15 ngày</w:t>
      </w:r>
    </w:p>
    <w:p>
      <w:r>
        <w:t>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Căn cứ Quyết định số 2140/QĐ-UBND ngày 30/10/2024 của UBND tỉnh Phú Thọ</w:t>
      </w:r>
    </w:p>
    <w:p>
      <w:r>
        <w:t>20 ngày đối với công trình và 15 ngày đối với nhà ở riêng lẻ kể từ ngày nhận đủ hồ sơ hợp lệ.</w:t>
      </w:r>
    </w:p>
    <w:p>
      <w:r>
        <w:t>TH1: Công trình là 20 ngày</w:t>
      </w:r>
    </w:p>
    <w:p>
      <w:r>
        <w:t>TH2: Nhà ở riêng lẻ là 15 ngày</w:t>
      </w:r>
    </w:p>
    <w:p>
      <w:r>
        <w:t>III</w:t>
      </w:r>
    </w:p>
    <w:p>
      <w:r>
        <w:t>LĨNH VỰC QUY HOẠCH XÂY DỰNG, KIẾN TRÚC</w:t>
      </w:r>
    </w:p>
    <w:p>
      <w:r>
        <w:t>8</w:t>
      </w:r>
    </w:p>
    <w:p>
      <w:r>
        <w:t>Cung cấp thông tin về quy hoạch xây dựng thuộc thẩm quyền của UBND cấp huyện</w:t>
      </w:r>
    </w:p>
    <w:p>
      <w:r>
        <w:t>Căn cứ Quyết định số 2140/QĐ-UBND ngày 30/10/2024 của UBND tỉnh Phú Thọ</w:t>
      </w:r>
    </w:p>
    <w:p>
      <w:r>
        <w:t>15 ngày làm việc kể từ ngày nhận đủ hồ sơ hợp lệ.</w:t>
      </w:r>
    </w:p>
    <w:p>
      <w:r>
        <w:t>15 ngày làm việc</w:t>
      </w:r>
    </w:p>
    <w:p>
      <w:r>
        <w:t>9</w:t>
      </w:r>
    </w:p>
    <w:p>
      <w:r>
        <w:t>Thẩm định đồ án, đồ án điều chỉnh quy hoạch chi tiết của dự án đầu tư xây dựng công trình theo hình thức kinh doanh thuộc thẩm quyền phê duyệt của UBND cấp huyện</w:t>
      </w:r>
    </w:p>
    <w:p>
      <w:r>
        <w:t>Căn cứ Quyết định số 2140/QĐ-UBND ngày 30/10/2024 của UBND tỉnh Phú Thọ</w:t>
      </w:r>
    </w:p>
    <w:p>
      <w:r>
        <w:t>25 ngày làm việc kể từ ngày nhận đủ hồ sơ hợp lệ.</w:t>
      </w:r>
    </w:p>
    <w:p>
      <w:r>
        <w:t>25 ngày làm việc</w:t>
      </w:r>
    </w:p>
    <w:p>
      <w:r>
        <w:t>10</w:t>
      </w:r>
    </w:p>
    <w:p>
      <w:r>
        <w:t>Thủ tục thẩm định nhiệm vụ, nhiệm vụ điều chỉnh quy hoạch chi tiết của dự án đầu tư xây dựng công trình theo hình thức kinh doanh thuộc thẩm quyền phê duyệt của UBND cấp huyện</w:t>
      </w:r>
    </w:p>
    <w:p>
      <w:r>
        <w:t>Căn cứ Quyết định số 2140/QĐ-UBND ngày 30/10/2024 của UBND tỉnh Phú Thọ</w:t>
      </w:r>
    </w:p>
    <w:p>
      <w:r>
        <w:t>- Đối với thẩm định nhiệm vụ, nhiệm vụ điều chỉnh quy hoạch chi tiết (theo quy định của Luật Quy hoạch đô thị và Nghị định số 37/2010/NĐ-CP): 20 ngày làm việc kể từ ngày nhận đủ hồ sơ hợp lệ.</w:t>
      </w:r>
    </w:p>
    <w:p>
      <w:r>
        <w:t>- Đối với thẩm định nhiệm vụ, nhiệm vụ điều chỉnh quy hoạch chi tiết xây dựng khu chức năng đặc thù, điểm dân cư nông thôn (theo quy định của Luật Xây dựng và Nghị định số 44/2015/NĐ-CP): 15 ngày làm việc kể từ ngày nhận đủ hồ sơ hợp lệ.</w:t>
      </w:r>
    </w:p>
    <w:p>
      <w:r>
        <w:t>- Đối với thẩm định nhiệm vụ, nhiệm vụ điều chỉnh quy hoạch chi tiết (theo quy định của Luật Quy hoạch đô thị và Nghị định số 37/2010/NĐ-CP): 20 ngày làm việc</w:t>
      </w:r>
    </w:p>
    <w:p>
      <w:r>
        <w:t>- Đối với thẩm định nhiệm vụ, nhiệm vụ điều chỉnh quy hoạch chi tiết xây dựng khu chức năng đặc thù, điểm dân cư nông thôn (theo quy định của Luật Xây dựng và Nghị định số 44/2015/NĐ-CP): 15 ngày làm việc</w:t>
      </w:r>
    </w:p>
    <w:p>
      <w:r>
        <w:t>IV</w:t>
      </w:r>
    </w:p>
    <w:p>
      <w:r>
        <w:t>LĨNH VỰC HẠ TẦNG KỸ THUẬT</w:t>
      </w:r>
    </w:p>
    <w:p>
      <w:r>
        <w:t>11</w:t>
      </w:r>
    </w:p>
    <w:p>
      <w:r>
        <w:t>Cấp giấy phép chặt hạ, dịch chuyển cây xanh</w:t>
      </w:r>
    </w:p>
    <w:p>
      <w:r>
        <w:t>Căn cứ Quyết định số 2140/QĐ-UBND ngày 30/10/2024 của UBND tỉnh Phú Thọ</w:t>
      </w:r>
    </w:p>
    <w:p>
      <w:r>
        <w:t>Không quá 15 ngày làm việc kể từ ngày nhận đủ hồ sơ hợp lệ.</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