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2369/QĐ-BVHTTDL năm 2025 Kế hoạch thực hiện Nghị quyết 66-NQ/TW về đổi mới công tác xây dựng và thi hành pháp luật đáp ứng yêu cầu phát triển đất nước trong kỷ nguyên mới và Chương trình hành động (kèm theo Nghị quyết 140/NQ-CP)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2369/QĐ-BVHTTDL</w:t>
      </w:r>
    </w:p>
    <w:p>
      <w:r>
        <w:t>Hà Nội, ngày 04 tháng 07 năm 2025</w:t>
      </w:r>
    </w:p>
    <w:p>
      <w:r>
        <w:t>QUYẾT ĐỊNH</w:t>
      </w:r>
    </w:p>
    <w:p>
      <w:r>
        <w:t>BAN HÀNH KẾ HOẠCH THỰC HIỆN NGHỊ QUYẾT SỐ 66-NQ/TW NGÀY 30 THÁNG 4 NĂM 2025 CỦA BỘ CHÍNH TRỊ VỀ ĐỔI MỚI CÔNG TÁC XÂY DỰNG VÀ THI HÀNH PHÁP LUẬT ĐÁP ỨNG YÊU CẦU PHÁT TRIỂN ĐẤT NƯỚC TRONG KỶ NGUYÊN MỚI VÀ CHƯƠNG TRÌNH HÀNH ĐỘNG CỦA CHÍNH PHỦ (BAN HÀNH KÈM THEO NGHỊ QUYẾT SỐ 140/NQ-CP NGÀY 17 THÁNG 5 NĂM 2025 CỦA CHÍNH PHỦ)</w:t>
      </w:r>
    </w:p>
    <w:p>
      <w:r>
        <w:t>BỘ TRƯỞNG BỘ VĂN HÓA, THỂ THAO VÀ DU LỊCH</w:t>
      </w:r>
    </w:p>
    <w:p>
      <w:r>
        <w:t>Căn cứ Nghị quyết số 66-NQ/TW ngày 30 tháng 4 năm 2025 của Bộ Chính trị về đổi mới công tác xây dựng và thi hành pháp luật đáp ứng yêu cầu phát triển đất nước trong kỷ nguyên mới;</w:t>
      </w:r>
    </w:p>
    <w:p>
      <w:r>
        <w:t>Căn cứ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Căn cứ Nghị định số 43/2025/NĐ-CP ngày 28 tháng 02 năm 2025 của Chính phủ quy định chức năng, nhiệm vụ, quyền hạn và cơ cấu tổ chức của Bộ Văn hóa, Thể thao và Du lịch;</w:t>
      </w:r>
    </w:p>
    <w:p>
      <w:r>
        <w:t>Theo đề nghị của Vụ trưởng Vụ Pháp chế,</w:t>
      </w:r>
    </w:p>
    <w:p>
      <w:r>
        <w:t>QUYẾT ĐỊNH:</w:t>
      </w:r>
    </w:p>
    <w:p>
      <w:r>
        <w:t>Điều 1.    Ban hành kèm theo Quyết định này Kế hoạch của Bộ Văn hóa, Thể thao và Du lịch thực hiện Nghị quyết số 66-NQ/TW ngày 30 tháng 4 năm 2025 của Bộ Chính trị về đổi mới công tác xây dựng và thi hành pháp luật đáp ứng yêu cầu phát triển đất nước trong kỷ nguyên mới và Chương trình hành động của Chính phủ thực hiện Nghị quyết số 66-NQ/TW (ban hành kèm theo Nghị quyết số 140/NQ-CP ngày 17/5/2025 của Chính phủ).</w:t>
      </w:r>
    </w:p>
    <w:p>
      <w:r>
        <w:t>Điều 2.    Quyết định này có hiệu lực thi hành kể từ ngày ký ban hành.</w:t>
      </w:r>
    </w:p>
    <w:p>
      <w:r>
        <w:t>Điều 3.    Chánh Văn phòng, Vụ trưởng Vụ Pháp chế, Vụ trưởng Vụ Kế hoạch, Tài chính, Thủ trưởng các cơ quan, đơn vị thuộc Bộ, các tổ chức, cá nhân có liên quan chịu trách nhiệm thi hành Quyết định này.</w:t>
      </w:r>
    </w:p>
    <w:p>
      <w:r>
        <w:t>Nơi nhận:</w:t>
      </w:r>
    </w:p>
    <w:p>
      <w:r>
        <w:t>- Thủ tướng Chính phủ  (để báo cáo);</w:t>
      </w:r>
    </w:p>
    <w:p>
      <w:r>
        <w:t>- Các Phó Thủ tướng Chính phủ  (để báo cáo);</w:t>
      </w:r>
    </w:p>
    <w:p>
      <w:r>
        <w:t>- Bộ trưởng  (để báo cáo);</w:t>
      </w:r>
    </w:p>
    <w:p>
      <w:r>
        <w:t>- Văn phòng Trung ương Đảng;</w:t>
      </w:r>
    </w:p>
    <w:p>
      <w:r>
        <w:t>- Văn phòng Chính phủ;</w:t>
      </w:r>
    </w:p>
    <w:p>
      <w:r>
        <w:t>- Bộ Tư pháp;</w:t>
      </w:r>
    </w:p>
    <w:p>
      <w:r>
        <w:t>- Các Thứ trưởng;</w:t>
      </w:r>
    </w:p>
    <w:p>
      <w:r>
        <w:t>- Các cơ quan, đơn vị thuộc Bộ;</w:t>
      </w:r>
    </w:p>
    <w:p>
      <w:r>
        <w:t>- Lưu: VT, PC, NTT (200).</w:t>
      </w:r>
    </w:p>
    <w:p>
      <w:r>
        <w:t>KT. BỘ TRƯỞNG</w:t>
      </w:r>
    </w:p>
    <w:p>
      <w:r>
        <w:t>THỨ TRƯỞNG</w:t>
      </w:r>
    </w:p>
    <w:p>
      <w:r>
        <w:t>Trịnh Thị Thủy</w:t>
      </w:r>
    </w:p>
    <w:p>
      <w:r>
        <w:t>KẾ HOẠCH</w:t>
      </w:r>
    </w:p>
    <w:p>
      <w:r>
        <w:t>THỰC HIỆN NGHỊ QUYẾT SỐ 66-NQ/TW NGÀY 30 THÁNG 4 NĂM 2025 CỦA BỘ CHÍNH TRỊ VỀ ĐỔI MỚI CÔNG TÁC XÂY DỰNG VÀ THI HÀNH PHÁP LUẬT ĐÁP ỨNG YÊU CẦU PHÁT TRIỂN ĐẤT NƯỚC TRONG KỶ NGUYÊN MỚI VÀ CHƯƠNG TRÌNH HÀNH ĐỘNG CỦA CHÍNH PHỦ (BAN HÀNH KÈM THEO NGHỊ QUYẾT SỐ 140/NQ-CP NGÀY 17 THÁNG 5 NĂM 2025 CỦA CHÍNH PHỦ)</w:t>
      </w:r>
    </w:p>
    <w:p>
      <w:r>
        <w:t>(Kèm theo Quyết định số 2369/QĐ-BVHTTDL ngày 04 tháng 07 năm 2025 của Bộ trưởng Bộ Văn hóa, Thể thao và Du lịch)</w:t>
      </w:r>
    </w:p>
    <w:p>
      <w:r>
        <w:t>Thực hiện Nghị quyết số 66-NQ/TW ngày 30/4/2025 của Bộ Chính trị về đổi mới công tác xây dựng và thi hành pháp luật đáp ứng yêu cầu phát triển đất nước trong kỷ nguyên mới (sau đây gọi tắt là Nghị quyết số 66-NQ/TW), Chương trình hành động của Chính phủ thực hiện Nghị quyết số 66-NQ/TW ban hành kèm theo Nghị quyết số 140/NQ-CP ngày 17/5/2025 của Chính phủ (sau đây gọi tắt là Nghị quyết số 140/NQ-CP), Bộ Văn hóa, Thể thao và Du lịch ban hành Kế hoạch thực hiện Nghị quyết số 66-NQ/TW và Nghị quyết số 140/NQ-CP (sau đây gọi tắt là Kế hoạch của Bộ) với các nội dung sau:</w:t>
      </w:r>
    </w:p>
    <w:p>
      <w:r>
        <w:t>I. MỤC ĐÍCH, YÊU CẦU</w:t>
      </w:r>
    </w:p>
    <w:p>
      <w:r>
        <w:t>1. Mục đích</w:t>
      </w:r>
    </w:p>
    <w:p>
      <w:r>
        <w:t>Xác định rõ các nội dung và nhiệm vụ chủ yếu nhằm cụ thể hóa và tổ chức thực hiện đầy đủ các quan điểm, mục tiêu, định hướng, nhiệm vụ, giải pháp được xác định trong Nghị quyết số 66-NQ/TW, Nghị quyết số 140/NQ-CP, phù hợp với chức năng, nhiệm vụ và điều kiện, tình hình thực tiễn của Bộ trong kỷ nguyên mới.</w:t>
      </w:r>
    </w:p>
    <w:p>
      <w:r>
        <w:t>2. Yêu cầu</w:t>
      </w:r>
    </w:p>
    <w:p>
      <w:r>
        <w:t>- Bám sát sự lãnh đạo, chỉ đạo của Ban Chấp hành Trung ương, Bộ Chính trị, Ban Bí thư, Chính phủ, Thủ tướng Chính phủ trong triển khai thực hiện Nghị quyết số 66-NQ/TW, Nghị quyết số 140/NQ-CP.</w:t>
      </w:r>
    </w:p>
    <w:p>
      <w:r>
        <w:t>- Xác định đúng, đầy đủ, tạo sự thống nhất về nhận thức và hành động trong công tác lãnh đạo, chỉ đạo thực hiện các nhiệm vụ chủ yếu của Bộ, bảo đảm tính toàn diện và đồng bộ trong triển khai thực hiện.</w:t>
      </w:r>
    </w:p>
    <w:p>
      <w:r>
        <w:t>- Các nhiệm vụ được xác định phải bảo đảm có trọng tâm, trọng điểm, lộ trình thực hiện và bảo đảm tính khả thi trong phân công thực hiện các nhiệm vụ phù hợp với điều kiện, tình hình thực tiễn về tổ chức, hoạt động và chức năng của các cơ quan, đơn vị thuộc Bộ; tăng cường sự phối hợp giữa các cơ quan, đơn vị trong thực hiện nhiệm vụ được phân công; đồng thời, bảo đảm sự phối hợp chặt chẽ, thường xuyên, có hiệu quả giữa Bộ và các cơ quan liên quan trong hệ thống chính trị, giữa cấp ủy, thủ trưởng các cơ quan, đơn vị thuộc Bộ trong triển khai thực hiện.</w:t>
      </w:r>
    </w:p>
    <w:p>
      <w:r>
        <w:t>- Thường xuyên đôn đốc, kiểm tra, kịp thời khen thưởng các tổ chức, cá nhân có thành tích và có chế tài, biện pháp xử lý các sai phạm; điều chỉnh hợp lý các nhiệm vụ, cụ thể hóa vào kế hoạch công tác hàng năm của Bộ và các cơ quan, đơn vị thuộc Bộ.</w:t>
      </w:r>
    </w:p>
    <w:p>
      <w:r>
        <w:t>II. NHIỆM VỤ CỤ THỂ</w:t>
      </w:r>
    </w:p>
    <w:p>
      <w:r>
        <w:t>Nhằm đạt được mục tiêu Nghị quyết số 66-NQ/TW, Nghị quyết số 140/NQ- CP đề ra, bên cạnh các nhiệm vụ thường xuyên, các cơ quan, đơn vị thuộc Bộ cần cụ thể hóa và tổ chức triển khai thực hiện các nhiệm vụ sau đây:</w:t>
      </w:r>
    </w:p>
    <w:p>
      <w:r>
        <w:t>1. Quán triệt nội dung và triển khai các nhiệm vụ cụ thể của Nghị quyết số 66-NQ/TW và Nghị quyết số 140/NQ-CP</w:t>
      </w:r>
    </w:p>
    <w:p>
      <w:r>
        <w:t>Thủ trưởng các cơ quan, đơn vị thuộc Bộ tổ chức nghiên cứu, quán triệt đầy đủ các nội dung tại Nghị quyết số 66-NQ/TW và thực hiện nghiêm các nhiệm vụ cụ thể trong Chương trình hành động của Chính phủ ban hành kèm theo Nghị quyết số 140/NQ-CP.</w:t>
      </w:r>
    </w:p>
    <w:p>
      <w:r>
        <w:t>Thời gian thực hiện: triển khai ngay trong tháng 6 năm 2025 và thực hiện thường xuyên.</w:t>
      </w:r>
    </w:p>
    <w:p>
      <w:r>
        <w:t>2. Các nhiệm vụ cụ thể được giao trong Chương trình hành động của Chính phủ (theo Phụ lục kèm theo)</w:t>
      </w:r>
    </w:p>
    <w:p>
      <w:r>
        <w:t>III. TỔ CHỨC THỰC HIỆN</w:t>
      </w:r>
    </w:p>
    <w:p>
      <w:r>
        <w:t>1.    Trên cơ sở nội dung Nghị quyết số 66-NQ/TW, Nghị quyết số 140/NQ- CP, Kế hoạch thực hiện của Bộ, các cơ quan, đơn vị theo chức năng, nhiệm vụ triển khai tổ chức thực hiện.</w:t>
      </w:r>
    </w:p>
    <w:p>
      <w:r>
        <w:t>2.    Các cơ quan, đơn vị thuộc Bộ có trách nhiệm rà soát các các chương trình, kế hoạch hành động đã ban hành, còn hiệu lực thi hành trong các lĩnh vực thuộc phạm vi tham mưu quản lý nhà nước để thực hiện các Nghị quyết của Đảng, Chương trình hành động của Chính phủ trong đó có nội dung liên quan đến xây dựng và tổ chức thi hành pháp luật để điều chỉnh, đồng bộ thống nhất với Kế hoạch này, hoàn thành trong năm 2025.</w:t>
      </w:r>
    </w:p>
    <w:p>
      <w:r>
        <w:t>3.    Thủ trưởng các cơ quan, đơn vị tập trung chỉ đạo thực hiện nội dung nhiệm vụ được giao trong Kế hoạch của Bộ và Phụ lục kèm theo; tăng cường kiểm tra, đôn đốc việc triển khai thực hiện, định kỳ 6 tháng báo cáo kết quả thực hiện về Bộ (qua Vụ Pháp chế) trước ngày 10 tháng 6 và trước ngày 25 tháng 11 để tổng hợp, báo cáo Chính phủ (qua Bộ Tư pháp).</w:t>
      </w:r>
    </w:p>
    <w:p>
      <w:r>
        <w:t>4.    Vụ Pháp chế chủ trì, phối hợp với các cơ quan, đơn vị theo dõi, đôn đốc việc triển khai thực hiện Kế hoạch của Bộ, kịp thời báo cáo và kiến nghị Lãnh đạo Bộ các biện pháp cần thiết để bảo đảm thực hiện đồng bộ và có hiệu quả Kế hoạch; bám sát các nội dung liên quan trong chương trình làm việc của Ban Chấp hành Trung ương Đảng, Bộ Chính trị, Ban Bí thư, Quốc hội, Ủy ban Thường vụ Quốc hội, Chính phủ, Thủ tướng Chính phủ để thực hiện việc báo cáo theo quy định.</w:t>
      </w:r>
    </w:p>
    <w:p>
      <w:r>
        <w:t>5.    Vụ Kế hoạch, Tài chính chủ trì, hướng dẫn kịp thời, bảo đảm nguồn kinh phí thực hiện hằng năm theo Nghị quyết số 66-NQ/TW, Nghị quyết số 140/NQ-CP.</w:t>
      </w:r>
    </w:p>
    <w:p>
      <w:r>
        <w:t>Trong quá trình tổ chức thực hiện, nếu thấy cần sửa đổi, bổ sung những nội dung cụ thể thuộc Kế hoạch của Bộ, các cơ quan, đơn vị chủ động đề xuất gửi Vụ Pháp chế để tổng hợp và báo cáo Lãnh đạo Bộ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