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2355/QĐ-UBND năm 2024 phê duyệt quy trình nội bộ trong giải quyết thủ tục hành chính lĩnh vực đất đai thuộc phạm vi chức năng quản lý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2355/QĐ-UBND</w:t>
      </w:r>
    </w:p>
    <w:p>
      <w:r>
        <w:t>Điện Biên, ngày  26  tháng  1 2 năm 202 4</w:t>
      </w:r>
    </w:p>
    <w:p>
      <w:r>
        <w:t>QUYẾT ĐỊNH</w:t>
      </w:r>
    </w:p>
    <w:p>
      <w:r>
        <w:t>PHÊ DUYỆT QUY TRÌNH NỘI BỘ TRONG GIẢI QUYẾT THỦ TỤC HÀNH CHÍNH LĨNH VỰC ĐẤT ĐAI THUỘC PHẠM VI CHỨC NĂNG QUẢN LÝ CỦA SỞ TÀI NGUYÊN VÀ MÔI TRƯỜNG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 ngày 23/4/2018 của Chính phủ về thực hiện cơ chế một cửa, một cửa liên thông trong giải quyết TTHC;</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1667/QĐ-UBND ngày 11/9/2024 của Chủ tịch Ủy ban nhân dân tỉnh về việc công bố danh mục thủ tục hành chính trong lĩnh vực đất đai thuộc phạm vi chức năng quản lý nhà nước của Sở Tài nguyên và Môi trường tỉnh Điện Biên;</w:t>
      </w:r>
    </w:p>
    <w:p>
      <w:r>
        <w:t>Theo đề nghị của Giám đốc Sở Tài nguyên và Môi trường.</w:t>
      </w:r>
    </w:p>
    <w:p>
      <w:r>
        <w:t>QUYẾT ĐỊNH:</w:t>
      </w:r>
    </w:p>
    <w:p>
      <w:r>
        <w:t>Điều 1.    Phê duyệt kèm theo Quyết định này 62 quy trình nội bộ trong giải quyết thủ tục hành chính lĩnh vực đất đai thuộc phạm vi chức năng quản lý của Sở Tài nguyên và Môi trường tỉnh Điện Biên  (có quy trình cụ thể kèm theo).</w:t>
      </w:r>
    </w:p>
    <w:p>
      <w:r>
        <w:t>Điều 2.    Quyết định này có hiệu lực thi hành kể từ ngày ký ban hành. Bãi bỏ các Quyết định phê duyệt quy trình nội bộ trong giải quyết thủ tục hành chính lĩnh vực đất đai do Chủ tịch Ủy ban nhân dân tỉnh ban hành trước đây thuộc phạm vi chức năng quản lý nhà nước của Sở Tài nguyên và Môi trường tỉnh Điện Biên.</w:t>
      </w:r>
    </w:p>
    <w:p>
      <w:r>
        <w:t>Điều 3.    Chánh Văn phòng Ủy ban nhân dân tỉnh, Giám đốc Sở Tài nguyên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