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2342/QĐ-UBND năm 2023 phê duyệt phương án ủy quyền giải quyết thủ tục hành chính trong lĩnh vực Công nghiệp địa phương; Kinh doanh khí; An toàn thực phẩm thuộc phạm vi chức năng quản lý của Sở Công Thương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2342/QĐ-UBND</w:t>
      </w:r>
    </w:p>
    <w:p>
      <w:r>
        <w:t>Vĩnh Long, ngày 17 tháng 10 năm 2023</w:t>
      </w:r>
    </w:p>
    <w:p>
      <w:r>
        <w:t>QUYẾT ĐỊNH</w:t>
      </w:r>
    </w:p>
    <w:p>
      <w:r>
        <w:t>VỀ VIỆC PHÊ DUYỆT PHƯƠNG ÁN ỦY QUYỀN TRONG GIẢI QUYẾT THỦ TỤC HÀNH CHÍNH TRONG LĨNH VỰC CÔNG NGHIỆP ĐỊA PHƯƠNG; KINH DOANH KHÍ; AN TOÀN THỰC PHẨM THUỘC PHẠM VI CHỨC NĂNG QUẢN LÝ CỦA SỞ CÔNG THƯƠNG TRÊN ĐỊA BÀN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Công Thương tại Tờ trình số 2067/TTr-SCT ngày 13 tháng 10 năm 2023.</w:t>
      </w:r>
    </w:p>
    <w:p>
      <w:r>
        <w:t>QUYẾT ĐỊNH:</w:t>
      </w:r>
    </w:p>
    <w:p>
      <w:r>
        <w:t>Điều 1.  Phê duyệt kèm theo Quyết định này phương án ủy quyền giải quyết thủ tục hành chính trong lĩnh vực Công nghiệp địa phương; Kinh doanh khí; An toàn thực phẩm thuộc phạm vi chức năng quản lý của Sở Công Thương trên địa bàn tỉnh Vĩnh Long, cụ thể như sau:</w:t>
      </w:r>
    </w:p>
    <w:p>
      <w:r>
        <w:t>- Lĩnh vực Công nghiệp địa phương: 01 TTHC;</w:t>
      </w:r>
    </w:p>
    <w:p>
      <w:r>
        <w:t>- Lĩnh vực Kinh doanh khí: 03 TTHC;</w:t>
      </w:r>
    </w:p>
    <w:p>
      <w:r>
        <w:t>- Lĩnh vực An toàn thực phẩm: 02 TTHC.</w:t>
      </w:r>
    </w:p>
    <w:p>
      <w:r>
        <w:t>( Chi tiết tại các Phụ lục kèm theo)</w:t>
      </w:r>
    </w:p>
    <w:p>
      <w:r>
        <w:t>Điều 2.  Giao Giám đốc Sở Công Thương; Chủ tịch Ủy ban nhân dân các huyện, thị xã, thành phố theo thẩm quyền chủ trì, phối hợp với các cơ quan liên quan tham mưu, thực hiện việc ủy quyền, nhận ủy quyền theo quy định của pháp luật.</w:t>
      </w:r>
    </w:p>
    <w:p>
      <w:r>
        <w:t>Điều 3.  Chánh Văn phòng Ủy ban nhân dân tỉnh; Giám đốc Sở Công Thương; Thủ trưởng các sở, ban, ngành tỉnh; Chủ tịch Ủy ban nhân dân các huyện, thị xã, thành phố và các tổ chức, cá nhân có liên quan chịu trách nhiệm thi hành Quyết định này.</w:t>
      </w:r>
    </w:p>
    <w:p>
      <w:r>
        <w:t>Quyết định có hiệu lực thi hành kể từ ngày ký./.</w:t>
      </w:r>
    </w:p>
    <w:p>
      <w:r>
        <w:t>Nơi nhận:</w:t>
      </w:r>
    </w:p>
    <w:p>
      <w:r>
        <w:t>- Như Điều 3;</w:t>
      </w:r>
    </w:p>
    <w:p>
      <w:r>
        <w:t>- Cục Kiểm soát TTHC - VPCP;</w:t>
      </w:r>
    </w:p>
    <w:p>
      <w:r>
        <w:t>- Bộ Công Thương;</w:t>
      </w:r>
    </w:p>
    <w:p>
      <w:r>
        <w:t>- CT, các PCT. UBND tỉnh;</w:t>
      </w:r>
    </w:p>
    <w:p>
      <w:r>
        <w:t>- LĐVP. UBND tỉnh;</w:t>
      </w:r>
    </w:p>
    <w:p>
      <w:r>
        <w:t>- Phòng KT-NV;</w:t>
      </w:r>
    </w:p>
    <w:p>
      <w:r>
        <w:t>- Trung tâm: TTPVHCC, TTTH-CB;</w:t>
      </w:r>
    </w:p>
    <w:p>
      <w:r>
        <w:t>- Lưu: VT, 1.12.12.</w:t>
      </w:r>
    </w:p>
    <w:p>
      <w:r>
        <w:t>KT. CHỦ TỊCH</w:t>
      </w:r>
    </w:p>
    <w:p>
      <w:r>
        <w:t>PHÓ CHỦ TỊCH</w:t>
      </w:r>
    </w:p>
    <w:p>
      <w:r>
        <w:t>Nguyễn Thị Quyên Thanh</w:t>
      </w:r>
    </w:p>
    <w:p>
      <w:r>
        <w:t>PHỤ LỤC I</w:t>
      </w:r>
    </w:p>
    <w:p>
      <w:r>
        <w:t>PHƯƠNG ÁN ỦY QUYỀN GIẢI QUYẾT THỦ TỤC HÀNH CHÍNH THUỘC PHẠM VI GIẢI QUYẾT CỦA CHỦ TỊCH ỦY BAN NHÂN DÂN TỈNH</w:t>
      </w:r>
    </w:p>
    <w:p>
      <w:r>
        <w:t>(Kèm theo Quyết định số 2342/QĐ-UBND ngày 17 tháng 10 năm 2023 của Chủ tịch Ủy ban nhân dân tỉnh Vĩnh Long)</w:t>
      </w:r>
    </w:p>
    <w:p>
      <w:r>
        <w:t>LĨNH VỰC CÔNG NGHIỆP ĐỊA PHƯƠNG</w:t>
      </w:r>
    </w:p>
    <w:p>
      <w:r>
        <w:t>1. Tên thủ tục hành chính: Cấp Giấy chứng nhận sản phẩm công nghiệp nông thôn tiêu biểu cấp tỉnh (Mã TTHC: 2.000331.000.00.00.H61) (01 TTHC)</w:t>
      </w:r>
    </w:p>
    <w:p>
      <w:r>
        <w:t>a) Nội dung ủy quyền:  Ủy quyền toàn bộ việc thực hiện thủ tục hành chính (TTHC) từ Ủy ban nhân dân tỉnh về Sở Công Thương.</w:t>
      </w:r>
    </w:p>
    <w:p>
      <w:r>
        <w:t>b) Triển khai thực hiện:</w:t>
      </w:r>
    </w:p>
    <w:p>
      <w:r>
        <w:t>- Sở Công Thương tham mưu Ủy ban nhân dân tỉnh ban hành Quyết định ủy quyền giải quyết TTHC;</w:t>
      </w:r>
    </w:p>
    <w:p>
      <w:r>
        <w:t>- Giám đốc Sở Công Thương tham mưu Chủ tịch Ủy ban nhân dân tỉnh ban hành: Quyết định sửa đổi Quyết định công bố TTHC, danh mục TTHC thuộc phạm vi quản lý của Sở Công Thương; Quyết định sửa đổi Quyết định phê duyệt quy trình nội bộ giải quyết thủ tục hành chính thuộc phạm vi chức năng quản lý của Sở Công Thương.</w:t>
      </w:r>
    </w:p>
    <w:p>
      <w:r>
        <w:t>PHỤ LỤC II</w:t>
      </w:r>
    </w:p>
    <w:p>
      <w:r>
        <w:t>PHƯƠNG ÁN ỦY QUYỀN GIẢI QUYẾT THỦ TỤC HÀNH CHÍNH THUỘC PHẠM VI GIẢI QUYẾT CỦA ỦY BAN NHÂN DÂN DÂN CẤP HUYỆN</w:t>
      </w:r>
    </w:p>
    <w:p>
      <w:r>
        <w:t>(Kèm theo Quyết định số 2342/QĐ-UBND ngày 17 tháng 10 năm 2023 của Chủ tịch Ủy ban nhân dân tỉnh Vĩnh Long)</w:t>
      </w:r>
    </w:p>
    <w:p>
      <w:r>
        <w:t>A. LĨNH VỰC KINH DOANH KHÍ</w:t>
      </w:r>
    </w:p>
    <w:p>
      <w:r>
        <w:t>1. Tên nhóm thủ tục hành chính: Cấp Giấy chứng nhận đủ điều kiện cửa hàng bán lẻ LPG chai (Mã TTHC: 2.001283.000.00.00.H61); Cấp lại Giấy chứng nhận đủ điều kiện cửa hàng bán lẻ LPG chai (Mã TTHC: 2.001270.000.00.00.H61); Cấp điều chỉnh Giấy chứng nhận đủ điều kiện cửa hàng bán lẻ LPG chai (Mã TTHC: 2.001261.000.00.00.H61) (03 TTHC)</w:t>
      </w:r>
    </w:p>
    <w:p>
      <w:r>
        <w:t>a) Nội dung ủy quyền:  Ủy quyền toàn bộ việc thực hiện TTHC từ Ủy ban nhân dân cấp huyện về Phòng Kinh tế hoặc Phòng Kinh tế và Hạ tầng thuộc Ủy ban nhân dân cấp huyện.</w:t>
      </w:r>
    </w:p>
    <w:p>
      <w:r>
        <w:t>b) Triển khai thực hiện:</w:t>
      </w:r>
    </w:p>
    <w:p>
      <w:r>
        <w:t>- Ủy ban nhân dân cấp huyện ban hành quyết định ủy quyền giải quyết TTHC. Quyết định ủy quyền gửi về Sở Công Thương để tham mưu Chủ tịch Ủy ban nhân dân tỉnh ban hành Quyết định sửa đổi Quyết định công bố TTHC.</w:t>
      </w:r>
    </w:p>
    <w:p>
      <w:r>
        <w:t>- Giám đốc Sở Công Thương tham mưu Chủ tịch Ủy ban nhân dân tỉnh ban hành: Quyết định sửa đổi Quyết định công bố TTHC, danh mục TTHC thuộc phạm vi quản lý của Sở Công Thương; Quyết định sửa đổi Quyết định phê duyệt quy trình nội bộ giải quyết thủ tục hành chính thuộc phạm vi quản lý của Sở Công Thương.</w:t>
      </w:r>
    </w:p>
    <w:p>
      <w:r>
        <w:t>B. LĨNH VỰC AN TOÀN THỰC PHẨM</w:t>
      </w:r>
    </w:p>
    <w:p>
      <w:r>
        <w:t>1. Tên nhóm thủ tục hành chính: Cấp Giấy chứng nhận đủ điều kiện an toàn thực phẩm đối với cơ sở sản xuất, kinh doanh thực phẩm do Sở Công Thương thực hiện (Mã TTHC: 2.000591.000.00.00.H61); Cấp lại Giấy chứng nhận đủ điều kiện an toàn thực phẩm đối với cơ sở sản xuất, kinh doanh thực phẩm do Sở Công Thương thực hiện (Mã TTHC: 2.000535.000.00.00.H61) (02 TTHC)</w:t>
      </w:r>
    </w:p>
    <w:p>
      <w:r>
        <w:t>a) Nội dung ủy quyền:  Ủy quyền toàn bộ việc thực hiện TTHC từ Ủy ban nhân dân cấp huyện về Phòng Kinh tế hoặc Phòng Kinh tế và Hạ tầng thuộc Ủy ban nhân dân cấp huyện.</w:t>
      </w:r>
    </w:p>
    <w:p>
      <w:r>
        <w:t>b) Triển khai thực hiện:</w:t>
      </w:r>
    </w:p>
    <w:p>
      <w:r>
        <w:t>- Ủy ban nhân dân cấp huyện ban hành quyết định ủy quyền giải quyết TTHC. Quyết định Ủy quyền gửi về Sở Công Thương để tham mưu Chủ tịch UBND tỉnh ban hành Quyết định sửa đổi Quyết định công bố TTHC.</w:t>
      </w:r>
    </w:p>
    <w:p>
      <w:r>
        <w:t>- Giám đốc Sở Công Thương tham mưu Chủ tịch Ủy ban nhân dân tỉnh ban hành: Quyết định sửa đổi Quyết định công bố TTHC, danh mục TTHC thuộc phạm vi quản lý của Sở Công Thương; Quyết định sửa đổi Quyết định phê duyệt quy trình nội bộ giải quyết thủ tục hành chính thuộc phạm vi quản lý của Sở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