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2318/QĐ-UBND năm 2025 bãi bỏ Quyết định của Ủy ban nhân dân tỉnh Sóc Trăng, tỉnh Hậu Giang trước sắp xếp đơn vị hành chính trong lĩnh vực Văn hóa, Thể thao và Du lịch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07/11/2025</w:t>
            </w:r>
          </w:p>
        </w:tc>
      </w:tr>
      <w:tr>
        <w:tc>
          <w:tcPr>
            <w:tcW w:type="dxa" w:w="4320"/>
          </w:tcPr>
          <w:p>
            <w:r>
              <w:t>Ngày hiệu lực</w:t>
            </w:r>
          </w:p>
        </w:tc>
        <w:tc>
          <w:tcPr>
            <w:tcW w:type="dxa" w:w="4320"/>
          </w:tcPr>
          <w:p>
            <w:r>
              <w:t>07/11/2025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2318/QĐ-UBND</w:t>
      </w:r>
    </w:p>
    <w:p>
      <w:r>
        <w:t>Cần Thơ, ngày 07 tháng 11 năm 2025</w:t>
      </w:r>
    </w:p>
    <w:p>
      <w:r>
        <w:t>QUYẾT ĐỊNH</w:t>
      </w:r>
    </w:p>
    <w:p>
      <w:r>
        <w:t>BÃI BỎ CÁC QUYẾT ĐỊNH DO ỦY BAN NHÂN DÂN TỈNH SÓC TRĂNG, TỈNH HẬU GIANG BAN HÀNH TRƯỚC SẮP XẾP ĐƠN VỊ HÀNH CHÍNH TRONG LĨNH VỰC VĂN HÓA, THỂ THAO VÀ DU LỊCH</w:t>
      </w:r>
    </w:p>
    <w:p>
      <w:r>
        <w:t>ỦY BAN NHÂN DÂN THÀNH PHỐ CẦN THƠ</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Theo đề nghị của Giám đốc Sở Văn hóa, Thể thao và Du lịch.</w:t>
      </w:r>
    </w:p>
    <w:p>
      <w:r>
        <w:t>QUYẾT ĐỊNH:</w:t>
      </w:r>
    </w:p>
    <w:p>
      <w:r>
        <w:t>Điều 1.  Bãi bỏ toàn bộ 13 Quyết định do Ủy ban nhân dân tỉnh Sóc Trăng và Ủy ban nhân dân tỉnh Hậu Giang ban hành trước sắp xếp đơn vị hành chính lĩnh vực văn hóa, thể thao và du lịch  (Đính kèm Phụ lục).</w:t>
      </w:r>
    </w:p>
    <w:p>
      <w:r>
        <w:t>Điều 2. Hiệu lực thi hành</w:t>
      </w:r>
    </w:p>
    <w:p>
      <w:r>
        <w:t>1. Chánh Văn phòng Ủy ban nhân dân thành phố; Thủ trưởng cơ quan, ban, ngành thành phố; đơn vị, tổ chức và cá nhân có liên quan chịu trách nhiệm thi hành Quyết định này.</w:t>
      </w:r>
    </w:p>
    <w:p>
      <w:r>
        <w:t>2. Quyết định này có hiệu lực thi hành kể từ ngày ký./.</w:t>
      </w:r>
    </w:p>
    <w:p>
      <w:r>
        <w:t>Nơi nhận:</w:t>
      </w:r>
    </w:p>
    <w:p>
      <w:r>
        <w:t>- Thường trực Thành ủy TP;</w:t>
      </w:r>
    </w:p>
    <w:p>
      <w:r>
        <w:t>- Thường trực HĐND TP;</w:t>
      </w:r>
    </w:p>
    <w:p>
      <w:r>
        <w:t>- CT, các PCT UBND TP;</w:t>
      </w:r>
    </w:p>
    <w:p>
      <w:r>
        <w:t>- UBMTTQVN TP;</w:t>
      </w:r>
    </w:p>
    <w:p>
      <w:r>
        <w:t>- Văn phòng ĐĐBQH &amp; HĐND TP;</w:t>
      </w:r>
    </w:p>
    <w:p>
      <w:r>
        <w:t>- Sở, ban, ngành TP;</w:t>
      </w:r>
    </w:p>
    <w:p>
      <w:r>
        <w:t>- TT Công báo, TT Lưu trữ lịch sử;</w:t>
      </w:r>
    </w:p>
    <w:p>
      <w:r>
        <w:t>- HĐND, UBND xã, phường;</w:t>
      </w:r>
    </w:p>
    <w:p>
      <w:r>
        <w:t>- VP UBND TP (2, 3C);</w:t>
      </w:r>
    </w:p>
    <w:p>
      <w:r>
        <w:t>- Cổng TTĐT TP;</w:t>
      </w:r>
    </w:p>
    <w:p>
      <w:r>
        <w:t>- Lưu: VT, KD.</w:t>
      </w:r>
    </w:p>
    <w:p>
      <w:r>
        <w:t>TM. ỦY BAN NHÂN DÂN</w:t>
      </w:r>
    </w:p>
    <w:p>
      <w:r>
        <w:t>KT. CHỦ TỊCH</w:t>
      </w:r>
    </w:p>
    <w:p>
      <w:r>
        <w:t>PHÓ CHỦ TỊCH</w:t>
      </w:r>
    </w:p>
    <w:p>
      <w:r>
        <w:t>Nguyễn Thị Ngọc Điệp</w:t>
      </w:r>
    </w:p>
    <w:p>
      <w:r>
        <w:t>PHỤ LỤC</w:t>
      </w:r>
    </w:p>
    <w:p>
      <w:r>
        <w:t>DANH MỤC BÃI BỎ QUYẾT ĐỊNH DO ỦY BAN NHÂN DÂN TỈNH SÓC TRĂNG VÀ ỦY BAN NHÂN DÂN TỈNH HẬU GIANG BAN HÀNH TRƯỚC SẮP XẾP ĐƠN VỊ HÀNH CHÍNH LĨNH VỰC VĂN HÓA, THỂ THAO VÀ DU LỊCH</w:t>
      </w:r>
    </w:p>
    <w:p>
      <w:r>
        <w:t>(Kèm theo Quyết định số 2318/QĐ-UBND ngày 07 tháng 11 năm 2025 của Ủy ban nhân dân thành phố Cần Thơ)</w:t>
      </w:r>
    </w:p>
    <w:p>
      <w:r>
        <w:t>STT</w:t>
      </w:r>
    </w:p>
    <w:p>
      <w:r>
        <w:t>Tên loại văn bản</w:t>
      </w:r>
    </w:p>
    <w:p>
      <w:r>
        <w:t>Số, ký hiệu; ngày, tháng, năm ban hành văn bản</w:t>
      </w:r>
    </w:p>
    <w:p>
      <w:r>
        <w:t>Trích yếu văn bản</w:t>
      </w:r>
    </w:p>
    <w:p>
      <w:r>
        <w:t>Thời điểm có hiệu lực</w:t>
      </w:r>
    </w:p>
    <w:p>
      <w:r>
        <w:t>Tỉnh, thành phố ban hành</w:t>
      </w:r>
    </w:p>
    <w:p>
      <w:r>
        <w:t>Lý do bãi bỏ</w:t>
      </w:r>
    </w:p>
    <w:p>
      <w:r>
        <w:t>Lĩnh vực Văn hoá</w:t>
      </w:r>
    </w:p>
    <w:p>
      <w:r>
        <w:t>1</w:t>
      </w:r>
    </w:p>
    <w:p>
      <w:r>
        <w:t>Quyết định</w:t>
      </w:r>
    </w:p>
    <w:p>
      <w:r>
        <w:t>30/2012/QĐ-UBND ngày 31/8/2012</w:t>
      </w:r>
    </w:p>
    <w:p>
      <w:r>
        <w:t>Về việc công nhận và đặt tên mới các tuyến đường tỉnh trên địa bàn tỉnh Hậu Giang</w:t>
      </w:r>
    </w:p>
    <w:p>
      <w:r>
        <w:t>10/9/2012</w:t>
      </w:r>
    </w:p>
    <w:p>
      <w:r>
        <w:t>Tỉnh Hậu Giang</w:t>
      </w:r>
    </w:p>
    <w:p>
      <w:r>
        <w:t>Thực hiện Nghị định số 91/2005/NĐ-CP ngày 11 tháng 7 năm 2005 của Chính phủ về việc ban hành quy chế đặt tên, đổi tên đường, phố và công trình công cộng, việc đặt tên đường thuộc thẩm quyền của HĐND cấp tỉnh, nên việc tồn tại Quyết định số 30/2012/QĐ-UBND ngày 31 tháng 8 năm 2012 của UBND tỉnh Hậu Giang theo quy định hiện nay là không cần thiết; việc bãi bỏ Quyết định số 30/2012/QĐ-UBND không ảnh hưởng đến các tuyến đường đã đặt tên do vẫn áp dụng Nghị quyết số 17/2012/NQ-HĐND ngày 05 tháng 7 năm 2012 của HĐND tỉnh Hậu Giang.</w:t>
      </w:r>
    </w:p>
    <w:p>
      <w:r>
        <w:t>2</w:t>
      </w:r>
    </w:p>
    <w:p>
      <w:r>
        <w:t>Quyết định</w:t>
      </w:r>
    </w:p>
    <w:p>
      <w:r>
        <w:t>48/2006/QÐ- UBND ngày 22/12/2006</w:t>
      </w:r>
    </w:p>
    <w:p>
      <w:r>
        <w:t>Về việc đặt tên, đổi tên đường và công trình công cộng đô thị trên địa bàn tỉnh Sóc Trăng</w:t>
      </w:r>
    </w:p>
    <w:p>
      <w:r>
        <w:t>01/01/2007</w:t>
      </w:r>
    </w:p>
    <w:p>
      <w:r>
        <w:t>Tỉnh Sóc Trăng</w:t>
      </w:r>
    </w:p>
    <w:p>
      <w:r>
        <w:t>Thực hiện Nghị định số 91/2005/NĐ-CP ngày 11 tháng 7 năm 2005 của Chính phủ về việc ban hành quy chế đặt tên, đổi tên đường, phố và công trình công cộng, việc đặt tên đường thuộc thẩm quyền của HĐND cấp tỉnh, nên việc tồn tại Quyết định số 48/2006/QĐ-UBND theo quy định hiện nay không còn cần thiết; việc bãi bỏ Quyết định số 48/2006/QĐ-UBND không ảnh hưởng đến các tuyến đường đã đặt tên do vẫn áp dụng Nghị quyết số 22/2006/NQ-HĐND ngày 09 tháng 12 năm 2006 của HĐND tỉnh Sóc Trăng.</w:t>
      </w:r>
    </w:p>
    <w:p>
      <w:r>
        <w:t>3</w:t>
      </w:r>
    </w:p>
    <w:p>
      <w:r>
        <w:t>Quyết định</w:t>
      </w:r>
    </w:p>
    <w:p>
      <w:r>
        <w:t>22/2017/QĐ-UBND ngày 02/8/2017</w:t>
      </w:r>
    </w:p>
    <w:p>
      <w:r>
        <w:t>Quy định về thực hiện nếp sống văn minh trong tổ chức việc cưới, việc tang và lễ hội trên địa bàn tỉnh Hậu Giang</w:t>
      </w:r>
    </w:p>
    <w:p>
      <w:r>
        <w:t>12/8/2017</w:t>
      </w:r>
    </w:p>
    <w:p>
      <w:r>
        <w:t>Tỉnh Hậu Giang</w:t>
      </w:r>
    </w:p>
    <w:p>
      <w:r>
        <w:t>Hiện tại do sáp nhập 3 tỉnh, thành (Hậu Giang, Cần Thơ, Sóc Trăng) và thực hiện chính quyền địa phương 02 cấp nên văn bản không còn phù hợp cần bãi bỏ.</w:t>
      </w:r>
    </w:p>
    <w:p>
      <w:r>
        <w:t>4</w:t>
      </w:r>
    </w:p>
    <w:p>
      <w:r>
        <w:t>Quyết định</w:t>
      </w:r>
    </w:p>
    <w:p>
      <w:r>
        <w:t>20/2019/QĐ-UBND ngày 09/9/2019</w:t>
      </w:r>
    </w:p>
    <w:p>
      <w:r>
        <w:t>Quy định định mức hoạt động của đội tuyên truyền lưu động và mức chi của đội nghệ thuật quần chúng tỉnh và cấp huyện trên địa bàn tỉnh Sóc Trăng</w:t>
      </w:r>
    </w:p>
    <w:p>
      <w:r>
        <w:t>02/11/2019</w:t>
      </w:r>
    </w:p>
    <w:p>
      <w:r>
        <w:t>Tỉnh Sóc Trăng</w:t>
      </w:r>
    </w:p>
    <w:p>
      <w:r>
        <w:t>Hiện tại do sáp nhập 3 tỉnh, thành (Hậu Giang, Cần Thơ, Sóc Trăng) và thực hiện chính quyền địa phương 02 cấp nên văn bản không còn phù hợp cần bãi bỏ.</w:t>
      </w:r>
    </w:p>
    <w:p>
      <w:r>
        <w:t>Lĩnh vực Thông tin - Báo chí - Xuất bản</w:t>
      </w:r>
    </w:p>
    <w:p>
      <w:r>
        <w:t>5</w:t>
      </w:r>
    </w:p>
    <w:p>
      <w:r>
        <w:t>Quyết định</w:t>
      </w:r>
    </w:p>
    <w:p>
      <w:r>
        <w:t>42/2022/QĐ-UBND ngày 13/12/2022</w:t>
      </w:r>
    </w:p>
    <w:p>
      <w:r>
        <w:t>Quy chế quản lý hoạt động văn phòng đại diện phóng viên thường trú phóng viên thuộc các cơ quan báo chí trong nước hoạt động trên địa bàn tỉnh Hậu Giang</w:t>
      </w:r>
    </w:p>
    <w:p>
      <w:r>
        <w:t>13/12/2022</w:t>
      </w:r>
    </w:p>
    <w:p>
      <w:r>
        <w:t>Tỉnh Hậu Giang</w:t>
      </w:r>
    </w:p>
    <w:p>
      <w:r>
        <w:t>Hiện tại do sáp nhập 3 tỉnh, thành (Hậu Giang, Cần Thơ, Sóc Trăng) nên văn bản không còn phù hợp cần bãi bỏ.</w:t>
      </w:r>
    </w:p>
    <w:p>
      <w:r>
        <w:t>6</w:t>
      </w:r>
    </w:p>
    <w:p>
      <w:r>
        <w:t>Quyết định</w:t>
      </w:r>
    </w:p>
    <w:p>
      <w:r>
        <w:t>02/2022/QĐ-UBND ngày 14/01/2022</w:t>
      </w:r>
    </w:p>
    <w:p>
      <w:r>
        <w:t>Ban hành Quy định chế độ   nhuận bút, thù lao đối với   các tác phẩm được đăng trên   Cổng thông tin điện tử,   Trang thông tin điện tử của   các cơ quan, đơn vị được   phép hoạt động trên địa bàn   tỉnh Hậu Giang</w:t>
      </w:r>
    </w:p>
    <w:p>
      <w:r>
        <w:t>24/01/2022</w:t>
      </w:r>
    </w:p>
    <w:p>
      <w:r>
        <w:t>Tỉnh Hậu Giang</w:t>
      </w:r>
    </w:p>
    <w:p>
      <w:r>
        <w:t>Sau sáp nhập, Sở Văn hóa, Thể thao và Du lịch không quản lý trực tiếp các Cổng Thông tin điện tử, nhiệm vụ này được giao về Văn phòng UBND thành phố, UBND thành phố đã đề xuất nội dung này.</w:t>
      </w:r>
    </w:p>
    <w:p>
      <w:r>
        <w:t>7</w:t>
      </w:r>
    </w:p>
    <w:p>
      <w:r>
        <w:t>Quyết định</w:t>
      </w:r>
    </w:p>
    <w:p>
      <w:r>
        <w:t>20/2019/QĐ-UBND ngày 23/10/2019</w:t>
      </w:r>
    </w:p>
    <w:p>
      <w:r>
        <w:t>Quy định chế độ nhuận bút, thù lao đối với Đài truyền thanh cấp huyện và cấp xã trên địa bàn tỉnh Hậu Giang</w:t>
      </w:r>
    </w:p>
    <w:p>
      <w:r>
        <w:t>12/11/2019</w:t>
      </w:r>
    </w:p>
    <w:p>
      <w:r>
        <w:t>Tỉnh Hậu Giang</w:t>
      </w:r>
    </w:p>
    <w:p>
      <w:r>
        <w:t>Hiện tại do sáp nhập 3 tỉnh, thành (Hậu Giang, Cần Thơ, Sóc Trăng) và thực hiện chính quyền địa phương 02 cấp nên văn bản không còn phù hợp. Ngoài ra, theo khoản 4 Điều 37 Nghị định số 49/2024/NĐ-CP quy định “Trình Hội đồng nhân dân cấp tỉnh ban hành quy định cụ thể về chế độ nhuận bút, thù lao đối với các sản phẩm truyền thông của cấp huyện, cấp xã theo quy định của pháp luật và nguồn kinh phí của địa phương” do đó cần bãi bỏ Quyết định này để trình xây dựng Nghị quyết.</w:t>
      </w:r>
    </w:p>
    <w:p>
      <w:r>
        <w:t>8</w:t>
      </w:r>
    </w:p>
    <w:p>
      <w:r>
        <w:t>Quyết định</w:t>
      </w:r>
    </w:p>
    <w:p>
      <w:r>
        <w:t>40/2022/QĐ-UBND ngày 06/12/2022</w:t>
      </w:r>
    </w:p>
    <w:p>
      <w:r>
        <w:t>Sửa đổi, bổ sung một số điều của Quy định chế độ nhuận bút, thù lao đối với Đài Truyền thanh cấp huyện và Đài Truyền thanh cấp xã trên địa bàn tỉnh Hậu Giang ban hành kèm theo Quyết định số 20/2019/QĐ-UBND ngày 23 tháng 10 năm 2019 của Ủy ban nhân dân tỉnh Hậu Giang</w:t>
      </w:r>
    </w:p>
    <w:p>
      <w:r>
        <w:t>16/12/2022</w:t>
      </w:r>
    </w:p>
    <w:p>
      <w:r>
        <w:t>Tỉnh Hậu Giang</w:t>
      </w:r>
    </w:p>
    <w:p>
      <w:r>
        <w:t>Do Quyết định số 40/2022/QĐ-UBND sửa đổi, bổ sung một số điều của Quy định chế độ nhuận bút, thù lao đối với Đài Truyền thanh cấp huyện và Đài Truyền thanh cấp xã trên địa bàn tỉnh Hậu Giang ban hành kèm theo Quyết định số 20/2019/QĐ-UBND, nên khi bãi bỏ Quyết định số 20/2019/QĐ-UBND thì cần bãi bỏ Quyết định 40/2022/QĐ-UBND.</w:t>
      </w:r>
    </w:p>
    <w:p>
      <w:r>
        <w:t>9</w:t>
      </w:r>
    </w:p>
    <w:p>
      <w:r>
        <w:t>Quyết định</w:t>
      </w:r>
    </w:p>
    <w:p>
      <w:r>
        <w:t>16/2024/QĐ-UBND ngày 08/4/2024</w:t>
      </w:r>
    </w:p>
    <w:p>
      <w:r>
        <w:t>Quy định định mức kinh tế - kỹ thuật sản xuất chương trình truyền hình, chương trình phát thanh trên địa bàn tỉnh Sóc Trăng.</w:t>
      </w:r>
    </w:p>
    <w:p>
      <w:r>
        <w:t>08/4/2024</w:t>
      </w:r>
    </w:p>
    <w:p>
      <w:r>
        <w:t>Tỉnh Sóc Trăng</w:t>
      </w:r>
    </w:p>
    <w:p>
      <w:r>
        <w:t>Hiện tại do sáp nhập, đơn vị đã làm tờ trình trình UBND thành phố cho thực hiện Quyết định số 26/2023/QĐ-UBND thành phố Cần Thơ cũ. Đơn vị đang đợi hướng dẫn để xin chủ trương xây dựng lại định mức kinh tế - kỹ thuật cho Báo và PTTH Cần Thơ (căn cứ Thông tư số 05/2024/TT-BTTTT ngày 24 tháng 6 năm 2024 của Bộ trưởng Bộ Thông tin và Truyền thông Hướng dẫn xây dựng, thẩm định, ban hành định mức kinh tế - kỹ thuật dịch vụ sự nghiệp công sử dụng ngân sách nhà nước trong lĩnh vực báo chí thuộc phạm vi quản lý nhà nước của Bộ Thông tin và Truyền thông).</w:t>
      </w:r>
    </w:p>
    <w:p>
      <w:r>
        <w:t>10</w:t>
      </w:r>
    </w:p>
    <w:p>
      <w:r>
        <w:t>Quyết định</w:t>
      </w:r>
    </w:p>
    <w:p>
      <w:r>
        <w:t>19/2021/QĐ-UBND ngày 20/10/2021</w:t>
      </w:r>
    </w:p>
    <w:p>
      <w:r>
        <w:t>Quy định Định mức kinh tế - kỹ thuật về sản xuất chương trình truyền hình và chương trình phát thanh tỉnh Hậu Giang</w:t>
      </w:r>
    </w:p>
    <w:p>
      <w:r>
        <w:t>20/10/2021</w:t>
      </w:r>
    </w:p>
    <w:p>
      <w:r>
        <w:t>Tỉnh Hậu Giang</w:t>
      </w:r>
    </w:p>
    <w:p>
      <w:r>
        <w:t>Hiện tại do sáp, đơn vị đã làm tờ trình trình UBND thành phố cho thực hiện Quyết định số 26/2023/QĐ-UBND thành phố Cần Thơ cũ. Đơn vị đang đợi hướng dẫn để xin chủ trương xây dựng lại định mức kinh tế - kỹ thuật cho Báo và PTTH Cần Thơ (căn cứ Thông tư số 05/2024/TT-BTTTT ngày 24 tháng 6 năm 2024 của Bộ trưởng Bộ Thông tin và Truyền thông Hướng dẫn xây dựng, thẩm định, ban hành định mức kinh tế - kỹ thuật dịch vụ sự nghiệp công sử dụng ngân sách nhà nước trong lĩnh vực báo chí thuộc phạm vi quản lý nhà nước của Bộ Thông tin và Truyền thông).</w:t>
      </w:r>
    </w:p>
    <w:p>
      <w:r>
        <w:t>11</w:t>
      </w:r>
    </w:p>
    <w:p>
      <w:r>
        <w:t>Quyết định</w:t>
      </w:r>
    </w:p>
    <w:p>
      <w:r>
        <w:t>41/2022/QĐ-UBND ngày 13/12/2022</w:t>
      </w:r>
    </w:p>
    <w:p>
      <w:r>
        <w:t>Ban hành Quy chế quản lý hoạt động xuất bản, in và phát hành xuất bản phẩm trên địa bàn tỉnh Hậu Giang</w:t>
      </w:r>
    </w:p>
    <w:p>
      <w:r>
        <w:t>23/12/2022</w:t>
      </w:r>
    </w:p>
    <w:p>
      <w:r>
        <w:t>Tỉnh Hậu Giang</w:t>
      </w:r>
    </w:p>
    <w:p>
      <w:r>
        <w:t>Hiện nay, các quy định đã được cụ thể hóa trong các văn bản QPPL của ngành, địa phương chưa có điểm đặc thù riêng nên xin bãi bỏ.</w:t>
      </w:r>
    </w:p>
    <w:p>
      <w:r>
        <w:t>12</w:t>
      </w:r>
    </w:p>
    <w:p>
      <w:r>
        <w:t>Quyết định</w:t>
      </w:r>
    </w:p>
    <w:p>
      <w:r>
        <w:t>33/2023/QĐ-UBND ngày 29/11/2023</w:t>
      </w:r>
    </w:p>
    <w:p>
      <w:r>
        <w:t>Định mức kinh tế - kỹ thuật hoạt động báo in, báo điện tử trên địa bàn tỉnh Hậu Giang</w:t>
      </w:r>
    </w:p>
    <w:p>
      <w:r>
        <w:t>11/12/2023</w:t>
      </w:r>
    </w:p>
    <w:p>
      <w:r>
        <w:t>Tỉnh Hậu Giang</w:t>
      </w:r>
    </w:p>
    <w:p>
      <w:r>
        <w:t>Hiện tại do sáp nhập, đơn vị đã làm Tờ trình trình UBND thành phố cho thực hiện Quyết định số 26/2023/QĐ-UBND thành phố Cần Thơ cũ. Đơn vị đang đợi hướng dẫn để xin chủ trương xây dựng lại định mức kinh tế - kỹ thuật cho Báo và PTTH Cần Thơ (căn cứ Thông tư số 05/2024/TT-BTTTT ngày 24 tháng 6 năm 2024 của Bộ trưởng Bộ Thông tin và Truyền thông Hướng dẫn xây dựng, thẩm định, ban hành định mức kinh tế - kỹ thuật dịch vụ sự nghiệp công sử dụng ngân sách nhà nước trong lĩnh vực báo chí thuộc phạm vi quản lý nhà nước của Bộ Thông tin và Truyền thông).</w:t>
      </w:r>
    </w:p>
    <w:p>
      <w:r>
        <w:t>13</w:t>
      </w:r>
    </w:p>
    <w:p>
      <w:r>
        <w:t>Quyết định</w:t>
      </w:r>
    </w:p>
    <w:p>
      <w:r>
        <w:t>28/2024/QĐ-UBND ngày 24/9/2024</w:t>
      </w:r>
    </w:p>
    <w:p>
      <w:r>
        <w:t>Quy định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thuộc lĩnh vực thông tin, tuyên truyền đối với hạng mục sản xuất, truyền dẫn, phát sóng chương trình phát thanh, truyền hình trên địa bàn tỉnh Hậu Giang.</w:t>
      </w:r>
    </w:p>
    <w:p>
      <w:r>
        <w:t>05/10/2024</w:t>
      </w:r>
    </w:p>
    <w:p>
      <w:r>
        <w:t>Tỉnh Hậu Giang</w:t>
      </w:r>
    </w:p>
    <w:p>
      <w:r>
        <w:t>Quyết định số 28/2024/QĐ-UBND ngày 24 tháng 9 năm 2024 được thực hiện dựa trên các nhiệm vụ tại Quyết định số 19/2021/QĐ-UBND ngày 20 tháng 10 năm 2021 và Quyết định số 33/2023/QĐ-UBND ngày 29 tháng 11 năm 2023. Hiện tại đơn vị đang xin bãi bỏ Quyết định số 19/2021/QĐ-UBND ngày 20 tháng 10 năm 2021 và Quyết định số 33/2023/QĐ-UBND ngày 29 tháng 11 năm 2023 từ đó Quyết định số 28/2024/QĐ-UBND ngày 24 tháng 9 năm 2024 xin được bãi bỏ chờ hướng dẫn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