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2301/QĐ-UBND năm 2024 phê duyệt 26 quy trình nội bộ (15 quy trình nội bộ mới và 11 quy trình nội bộ được sửa đổi, bổ sung) trong giải quyết thủ tục hành chính lĩnh vực thành lập và hoạt động của tổ hợp tác, hợp tác xã, liên hiệp hợp tác xã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2301/QĐ-UBND</w:t>
      </w:r>
    </w:p>
    <w:p>
      <w:r>
        <w:t>Bến Tre, ngày 27 tháng 09 năm 2024</w:t>
      </w:r>
    </w:p>
    <w:p>
      <w:r>
        <w:t>QUYẾT ĐỊNH</w:t>
      </w:r>
    </w:p>
    <w:p>
      <w:r>
        <w:t>PHÊ DUYỆT 26 QUY TRÌNH NỘI BỘ (15 QUY TRÌNH NỘI BỘ BAN HÀNH MỚI VÀ 11 QUY TRÌNH NỘI BỘ ĐƯỢC SỬA ĐỔI, BỔ SUNG) TRONG GIẢI QUYẾT THỦ TỤC HÀNH CHÍNH LĨNH VỰC THÀNH LẬP VÀ HOẠT ĐỘNG CỦA TỔ HỢP TÁC, HỢP TÁC XÃ, LIÊN HIỆP HỢP TÁC XÃ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2122/QĐ-UBND ngày 10 tháng 9 năm 2024 của Ủy ban nhân dân tỉnh về việc công bố danh mục 31 thủ tục hành chính (15 thủ tục hành chính ban hành mới, 11 thủ tục hành chính được sửa đổi, bổ sung và 05 thủ tục hành chính bị bãi bỏ) lĩnh vực thành lập và hoạt động của tổ hợp tác, hợp tác xã, liên hiệp hợp tác xã thuộc thẩm quyền giải quyết của Ủy ban nhân dân cấp huyện trên địa bàn tỉnh Bến Tre;</w:t>
      </w:r>
    </w:p>
    <w:p>
      <w:r>
        <w:t>Theo đề nghị của Giám đốc Sở Kế hoạch và Đầu tư tại Tờ trình số 2837/TTr-SKHĐT ngày 18 tháng 9 năm 2024.</w:t>
      </w:r>
    </w:p>
    <w:p>
      <w:r>
        <w:t>QUYẾT ĐỊNH:</w:t>
      </w:r>
    </w:p>
    <w:p>
      <w:r>
        <w:t>Điều 1.    Phê duyệt kèm theo Quyết định này 26 quy trình nội bộ (15 quy trình nội bộ ban hành mới và 11 quy trình nội bộ được sửa đổi, bổ sung) trong giải quyết thủ tục hành chính lĩnh vực thành lập và hoạt động của tổ hợp tác, hợp tác xã, liên hiệp hợp tác xã thuộc thẩm quyền tiếp nhận và giải quyết của Ủy ban nhân dân cấp huyện trên địa bàn tỉnh Bến Tre (Phụ lục kèm theo).</w:t>
      </w:r>
    </w:p>
    <w:p>
      <w:r>
        <w:t>Điều 2.    Quyết định này có hiệu lực thi hành kể từ ngày ký. Bãi bỏ Quyết định số 2074/QĐ-UBND ngày 16 tháng 9 năm 2023 của Ủy ban nhân dân tỉnh phê duyệt 16 quy trình nội bộ được sửa đổi, bổ sung trong lĩnh vực thành lập và hoạt động của hợp tác xã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Sở Thông tin và Truyền thông và đơn vị liên quan xây dựng mới và sửa đổi, bổ sung quy trình điện tử trong giải quyết các thủ tục hành chính tại Phần mềm Hệ thống thông tin giải quyết thủ tục hành chính của tỉnh theo quy định của Chính phủ tại Nghị định 61/2018/NĐ-CP và hướng dẫn của Văn phòng Chính phủ tại Thông tư số 01/2018/TT-VPCP.</w:t>
      </w:r>
    </w:p>
    <w:p>
      <w:r>
        <w:t>Điều 4.    Chánh Văn phòng Ủy ban nhân dân tỉnh, Giám đốc Sở Kế hoạch và Đầu tư,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Chủ tịch, các PCT.UBND tỉnh;</w:t>
      </w:r>
    </w:p>
    <w:p>
      <w:r>
        <w:t>- Các PCVP.UBND tỉnh;</w:t>
      </w:r>
    </w:p>
    <w:p>
      <w:r>
        <w:t>- Sở Kế hoạch và Đầu tư;</w:t>
      </w:r>
    </w:p>
    <w:p>
      <w:r>
        <w:t>- Sở Thông tin và Truyền thông;</w:t>
      </w:r>
    </w:p>
    <w:p>
      <w:r>
        <w:t>- UBND các huyện, thành phố;</w:t>
      </w:r>
    </w:p>
    <w:p>
      <w:r>
        <w:t>- Phòng KSTT, TCĐT, TTPVHCC;</w:t>
      </w:r>
    </w:p>
    <w:p>
      <w:r>
        <w:t>- Cổng TTĐT tỉnh;</w:t>
      </w:r>
    </w:p>
    <w:p>
      <w:r>
        <w:t>- Lưu: VT, PVN.</w:t>
      </w:r>
    </w:p>
    <w:p>
      <w:r>
        <w:t>KT. CHỦ TỊCH</w:t>
      </w:r>
    </w:p>
    <w:p>
      <w:r>
        <w:t>PHÓ CHỦ TỊCH</w:t>
      </w:r>
    </w:p>
    <w:p>
      <w:r>
        <w:t>Nguyễn Trúc Sơn</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2301/QĐ-UBND ngày 27 tháng 9 năm 2024 của Ủy ban nhân dân tỉnh Bến Tre)</w:t>
      </w:r>
    </w:p>
    <w:p>
      <w:r>
        <w:t>1. Danh mục quy trình nội bộ ban hành mới (15 TTHC)</w:t>
      </w:r>
    </w:p>
    <w:p>
      <w:r>
        <w:t>STT</w:t>
      </w:r>
    </w:p>
    <w:p>
      <w:r>
        <w:t>Tên TTHC</w:t>
      </w:r>
    </w:p>
    <w:p>
      <w:r>
        <w:t>Quyết định công bố Danh mục TTHC</w:t>
      </w:r>
    </w:p>
    <w:p>
      <w:r>
        <w:t>Quy trình số</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Quyết định số 2122/QĐ-UBND ngày 10 tháng 9 năm 2024 của Ủy ban nhân dân tỉnh về việc công bố danh mục 31 thủ tục hành chính (15 thủ tục hành chính ban hành mới, 11 thủ tục hành chính được sửa đổi, bổ sung và 05 thủ tục hành chính bị bãi bỏ) lĩnh vực thành lập và hoạt động của tổ hợp tác, hợp tác xã, liên hiệp hợp tác xã thuộc thẩm quyền giải quyết của Ủy ban nhân dân cấp huyện trên địa bàn tỉnh Bến Tre</w:t>
      </w:r>
    </w:p>
    <w:p>
      <w:r>
        <w:t>01</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02</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w:t>
      </w:r>
    </w:p>
    <w:p>
      <w:r>
        <w:t>4</w:t>
      </w:r>
    </w:p>
    <w:p>
      <w:r>
        <w:t>Cấp lại Giấy chứng nhận đăng ký tổ hợp tác do bị mất, cháy, rách, nát hoặc bị tiêu hủy</w:t>
      </w:r>
    </w:p>
    <w:p>
      <w:r>
        <w:t>04</w:t>
      </w:r>
    </w:p>
    <w:p>
      <w:r>
        <w:t>5</w:t>
      </w:r>
    </w:p>
    <w:p>
      <w:r>
        <w:t>Đăng ký thay đổi nội dung đăng ký tổ hợp tác</w:t>
      </w:r>
    </w:p>
    <w:p>
      <w:r>
        <w:t>05</w:t>
      </w:r>
    </w:p>
    <w:p>
      <w:r>
        <w:t>6</w:t>
      </w:r>
    </w:p>
    <w:p>
      <w:r>
        <w:t>Hiệu đính, cập nhật, bổ sung thông tin đăng ký tổ hợp tác</w:t>
      </w:r>
    </w:p>
    <w:p>
      <w:r>
        <w:t>06</w:t>
      </w:r>
    </w:p>
    <w:p>
      <w:r>
        <w:t>7</w:t>
      </w:r>
    </w:p>
    <w:p>
      <w:r>
        <w:t>Thông báo tạm ngừng kinh doanh, tiếp tục kinh doanh trở lại đối với tổ hợp tác</w:t>
      </w:r>
    </w:p>
    <w:p>
      <w:r>
        <w:t>07</w:t>
      </w:r>
    </w:p>
    <w:p>
      <w:r>
        <w:t>8</w:t>
      </w:r>
    </w:p>
    <w:p>
      <w:r>
        <w:t>Chấm dứt hoạt động tổ hợp tác</w:t>
      </w:r>
    </w:p>
    <w:p>
      <w:r>
        <w:t>08</w:t>
      </w:r>
    </w:p>
    <w:p>
      <w:r>
        <w:t>9</w:t>
      </w:r>
    </w:p>
    <w:p>
      <w:r>
        <w:t>Dừng thực hiện thủ tục đăng ký hợp tác xã, liên hiệp hợp tác xã</w:t>
      </w:r>
    </w:p>
    <w:p>
      <w:r>
        <w:t>09</w:t>
      </w:r>
    </w:p>
    <w:p>
      <w:r>
        <w:t>10</w:t>
      </w:r>
    </w:p>
    <w:p>
      <w:r>
        <w:t>Dừng thực hiện thủ tục đăng ký tổ hợp tác</w:t>
      </w:r>
    </w:p>
    <w:p>
      <w:r>
        <w:t>10</w:t>
      </w:r>
    </w:p>
    <w:p>
      <w:r>
        <w:t>11</w:t>
      </w:r>
    </w:p>
    <w:p>
      <w:r>
        <w:t>Dừng thực hiện thủ tục giải thể hợp tác xã, liên hiệp hợp tác xã</w:t>
      </w:r>
    </w:p>
    <w:p>
      <w:r>
        <w:t>11</w:t>
      </w:r>
    </w:p>
    <w:p>
      <w:r>
        <w:t>12</w:t>
      </w:r>
    </w:p>
    <w:p>
      <w:r>
        <w:t>Thông báo lập chi nhánh, văn phòng đại diện ở nước ngoài</w:t>
      </w:r>
    </w:p>
    <w:p>
      <w:r>
        <w:t>12</w:t>
      </w:r>
    </w:p>
    <w:p>
      <w:r>
        <w:t>13</w:t>
      </w:r>
    </w:p>
    <w:p>
      <w:r>
        <w:t>Hiệu đính, cập nhật, bổ sung thông tin đăng ký hợp tác xã, liên hiệp hợp tác xã</w:t>
      </w:r>
    </w:p>
    <w:p>
      <w:r>
        <w:t>13</w:t>
      </w:r>
    </w:p>
    <w:p>
      <w:r>
        <w:t>14</w:t>
      </w:r>
    </w:p>
    <w:p>
      <w:r>
        <w:t>Thông báo bổ sung, cập nhật thông tin trong hồ sơ đăng ký hợp tác xã, liên hiệp hợp tác xã</w:t>
      </w:r>
    </w:p>
    <w:p>
      <w:r>
        <w:t>14</w:t>
      </w:r>
    </w:p>
    <w:p>
      <w:r>
        <w:t>15</w:t>
      </w:r>
    </w:p>
    <w:p>
      <w:r>
        <w:t>Hiệu đính, cập nhật, bổ sung thông tin đăng ký chi nhánh, văn phòng đại diện, địa điểm kinh doanh của hợp tác xã, liên hiệp hợp tác xã</w:t>
      </w:r>
    </w:p>
    <w:p>
      <w:r>
        <w:t>15</w:t>
      </w:r>
    </w:p>
    <w:p>
      <w:r>
        <w:t>2. Danh mục quy trình nội bộ được sửa đổi, bổ sung (11 TTHC)</w:t>
      </w:r>
    </w:p>
    <w:p>
      <w:r>
        <w:t>STT</w:t>
      </w:r>
    </w:p>
    <w:p>
      <w:r>
        <w:t>Tên TTHC</w:t>
      </w:r>
    </w:p>
    <w:p>
      <w:r>
        <w:t>Quyết định công bố Danh mục TTHC</w:t>
      </w:r>
    </w:p>
    <w:p>
      <w:r>
        <w:t>Quy trình     số</w:t>
      </w:r>
    </w:p>
    <w:p>
      <w:r>
        <w:t>1</w:t>
      </w:r>
    </w:p>
    <w:p>
      <w:r>
        <w:t>Đăng ký thành lập hợp tác xã, liên hiệp hợp tác xã; đăng ký chuyển đổi tổ hợp tác thành hợp tác xã; đăng ký khi hợp tác xã, liên hiệp hợp tác xã chia, tách, hợp nhất</w:t>
      </w:r>
    </w:p>
    <w:p>
      <w:r>
        <w:t>Quyết định số 2122/QĐ-UBND ngày 10 tháng 9 năm     2024 của Ủy ban nhân dân tỉnh về việc công bố danh   mục 31 thủ tục hành chính   (15 thủ tục hành chính ban hành mới, 11 thủ tục hành   chính được sửa đổi, bổ sung và 05 thủ tục hành chính bị   bãi bỏ) lĩnh vực thành lập và hoạt động của tổ hợp tác, hợp tác xã, liên hiệp hợp tác xã thuộc thẩm quyền giải quyết của Ủy ban nhân dân cấp huyện trên địa bàn tỉnh   Bến Tre</w:t>
      </w:r>
    </w:p>
    <w:p>
      <w:r>
        <w:t>01</w:t>
      </w:r>
    </w:p>
    <w:p>
      <w:r>
        <w:t>2</w:t>
      </w:r>
    </w:p>
    <w:p>
      <w:r>
        <w:t>Đăng ký hoạt động chi nhánh, văn phòng đại diện, thông báo địa điểm kinh doanh</w:t>
      </w:r>
    </w:p>
    <w:p>
      <w:r>
        <w:t>02</w:t>
      </w:r>
    </w:p>
    <w:p>
      <w:r>
        <w:t>3</w:t>
      </w:r>
    </w:p>
    <w:p>
      <w:r>
        <w:t>Đăng ký thay đổi nội dung đăng ký hợp tác xã, liên hiệp hợp tác xã; Đăng ký thay đổi nội dung đối với trường hợp hợp tác xã, liên hiệp hợp tác xã bị tách, nhận sáp nhập</w:t>
      </w:r>
    </w:p>
    <w:p>
      <w:r>
        <w:t>03</w:t>
      </w:r>
    </w:p>
    <w:p>
      <w:r>
        <w:t>4</w:t>
      </w:r>
    </w:p>
    <w:p>
      <w:r>
        <w:t>Cấp đổi Giấy chứng nhận đăng ký hợp tác xã, liên hiệp hợp tác xã</w:t>
      </w:r>
    </w:p>
    <w:p>
      <w:r>
        <w:t>04</w:t>
      </w:r>
    </w:p>
    <w:p>
      <w:r>
        <w:t>5</w:t>
      </w:r>
    </w:p>
    <w:p>
      <w:r>
        <w:t>Thông báo thay đổi nội dung đăng ký hợp tác xã, liên hiệp hợp tác xã; Thông báo thay đổi nội dung đăng ký đối với hợp tác xã, liên hiệp hợp tác xã bị tách, nhận sáp nhập</w:t>
      </w:r>
    </w:p>
    <w:p>
      <w:r>
        <w:t>05</w:t>
      </w:r>
    </w:p>
    <w:p>
      <w:r>
        <w:t>6</w:t>
      </w:r>
    </w:p>
    <w:p>
      <w:r>
        <w:t>Thông báo về việc thành lập doanh nghiệp của hợp tác xã, liên hiệp hợp tác xã</w:t>
      </w:r>
    </w:p>
    <w:p>
      <w:r>
        <w:t>06</w:t>
      </w:r>
    </w:p>
    <w:p>
      <w:r>
        <w:t>7</w:t>
      </w:r>
    </w:p>
    <w:p>
      <w:r>
        <w:t>Đăng ký thay đổi nội dung đăng ký hoạt động của chi nhánh, văn phòng đại diện, địa điểm kinh doanh của hợp tác xã, liên hiệp hợp tác xã</w:t>
      </w:r>
    </w:p>
    <w:p>
      <w:r>
        <w:t>07</w:t>
      </w:r>
    </w:p>
    <w:p>
      <w:r>
        <w:t>8</w:t>
      </w:r>
    </w:p>
    <w:p>
      <w:r>
        <w:t>Thông báo tạm ngừng kinh doanh/ tiếp tục kinh doanh trở lại đối với hợp tác xã, liên hiệp hợp tác xã, chi nhánh, văn phòng đại diện, địa điểm kinh doanh</w:t>
      </w:r>
    </w:p>
    <w:p>
      <w:r>
        <w:t>Quyết định số 2122/QĐ-UBND ngày 10 tháng 9 năm     2024 của Ủy ban nhân dân tỉnh về việc công bố danh   mục 31 thủ tục hành chính (15 thủ tục hành chính ban hành mới, 11 thủ tục hành   chính được sửa đổi, bổ sung và 05 thủ tục hành chính bị bãi bỏ) lĩnh vực thành lập và   hoạt động của tổ hợp tác, hợp tác xã, liên hiệp hợp tác xã thuộc thẩm quyền giải quyết của Ủy ban nhân dân cấp huyện trên địa bàn tỉnh Bến Tre</w:t>
      </w:r>
    </w:p>
    <w:p>
      <w:r>
        <w:t>08</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09</w:t>
      </w:r>
    </w:p>
    <w:p>
      <w:r>
        <w:t>10</w:t>
      </w:r>
    </w:p>
    <w:p>
      <w:r>
        <w:t>Đăng ký giải thể hợp tác xã, liên hiệp hợp tác xã</w:t>
      </w:r>
    </w:p>
    <w:p>
      <w:r>
        <w:t>10</w:t>
      </w:r>
    </w:p>
    <w:p>
      <w:r>
        <w:t>11</w:t>
      </w:r>
    </w:p>
    <w:p>
      <w:r>
        <w:t>Chấm dứt hoạt động chi nhánh, văn phòng đại diện, địa điểm kinh doanh của hợp tác xã, liên hiệp hợp tác xã</w:t>
      </w:r>
    </w:p>
    <w:p>
      <w:r>
        <w:t>11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