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2294/QĐ-UBND về Kế hoạch kiểm tra tổng thể việc quản lý tiền công đức, tài trợ tại các di tích lịch sử - văn hóa trên địa bàn tỉnh Bắc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2294/QĐ-UBND</w:t>
      </w:r>
    </w:p>
    <w:p>
      <w:r>
        <w:t>Bắc Ninh, ngày 08 tháng 12 năm 2023</w:t>
      </w:r>
    </w:p>
    <w:p>
      <w:r>
        <w:t>QUYẾT ĐỊNH</w:t>
      </w:r>
    </w:p>
    <w:p>
      <w:r>
        <w:t>VỀ VIỆC BAN HÀNH KẾ HOẠCH KIỂM TRA TỔNG THỂ VIỆC QUẢN LÝ TIỀN CÔNG ĐỨC, TÀI TRỢ TẠI CÁC DI TÍCH LỊCH SỬ - VĂN HÓA TRÊN ĐỊA BÀN TỈNH BẮC NINH NĂM 2023</w:t>
      </w:r>
    </w:p>
    <w:p>
      <w:r>
        <w:t>CHỦ TỊCH ỦY BAN NHÂN DÂN TỈNH BẮC NINH</w:t>
      </w:r>
    </w:p>
    <w:p>
      <w:r>
        <w:t>Căn cứ Luật Tổ chức Chính quyền địa phương năm 2015 và Luật sửa đổi, bổ sung một số điều của Luật Tổ chức Chính phủ và Luật Tổ chức Chính quyền địa phương năm 2019;</w:t>
      </w:r>
    </w:p>
    <w:p>
      <w:r>
        <w:t>Căn cứ Luật Di sản văn hóa năm 2001 và Luật sửa đổi, bổ sung một số điều của Luật Di sản văn hóa năm 2009; Luật Tín ngưỡng, tôn giáo năm 2016;</w:t>
      </w:r>
    </w:p>
    <w:p>
      <w:r>
        <w:t>Thực hiện ý kiến chỉ đạo của Thủ tướng Chính phủ tại Thông báo số 67/TB-VPCP ngày 07/3/2023 và Công văn số 6898/VPCP-KTTH ngày 08/9/2023 của Văn phòng Chính phủ;</w:t>
      </w:r>
    </w:p>
    <w:p>
      <w:r>
        <w:t>Căn cứ Thông tư số 04/2023/TT-BTC ngày 19/01/2023 của Bộ Tài chính hướng dẫn quản lý, thu chi tài chính cho công tác tổ chức lễ hội và tiền công đức, tài trợ cho di tích và hoạt động lễ hội;</w:t>
      </w:r>
    </w:p>
    <w:p>
      <w:r>
        <w:t>Căn cứ Văn bản số 11752/BTC-HCSN ngày 30/10/2023 của Bộ Tài chính về việc hướng dẫn thực hiện kiểm tra việc quản lý tiền công đức, tài trợ tại các di tích lịch sử - văn hóa;</w:t>
      </w:r>
    </w:p>
    <w:p>
      <w:r>
        <w:t>Theo đề nghị của Giám đốc Sở Tài chính tại Tờ trình số 1828/TTr-STC ngày 01 tháng 12 năm 2023.</w:t>
      </w:r>
    </w:p>
    <w:p>
      <w:r>
        <w:t>QUYẾT ĐỊNH:</w:t>
      </w:r>
    </w:p>
    <w:p>
      <w:r>
        <w:t>Điều 1.  Ban hành kèm theo Quyết định này Kế hoạch kiểm tra tổng thể việc quản lý tiền công đức, tài trợ tại các di tích lịch sử - văn hóa trên địa bàn tỉnh Bắc Ninh năm 2023.</w:t>
      </w:r>
    </w:p>
    <w:p>
      <w:r>
        <w:t>Điều 2.  Quyết định này có hiệu lực thi hành kể từ ngày ký.</w:t>
      </w:r>
    </w:p>
    <w:p>
      <w:r>
        <w:t>Thủ trưởng các Sở, ngành: Văn phòng UBND tỉnh; Tài chính; Văn hoá Thể thao và Du lịch; Nội vụ; Chủ tịch UBND các huyện, thị xã, thành phố; các tổ chức, cá nhân là chủ sở hữu hoặc được giao quản lý, sử dụng di tích trên địa bàn tỉnh Bắc Ninh và các cơ quan, tổ chức, cá nhân khác có liên quan chịu trách nhiệm thi hành Quyết định này./.</w:t>
      </w:r>
    </w:p>
    <w:p>
      <w:r>
        <w:t>Nơi nhận:</w:t>
      </w:r>
    </w:p>
    <w:p>
      <w:r>
        <w:t>- Như Điều 2;</w:t>
      </w:r>
    </w:p>
    <w:p>
      <w:r>
        <w:t>- Bộ Tài chính (b/c);</w:t>
      </w:r>
    </w:p>
    <w:p>
      <w:r>
        <w:t>- Chủ tịch, các PCT UBND tỉnh;</w:t>
      </w:r>
    </w:p>
    <w:p>
      <w:r>
        <w:t>- VP UBND tỉnh: LĐVP, KTTH ;</w:t>
      </w:r>
    </w:p>
    <w:p>
      <w:r>
        <w:t>- Lưu: VT, KGVX.</w:t>
      </w:r>
    </w:p>
    <w:p>
      <w:r>
        <w:t>KT. CHỦ TỊCH</w:t>
      </w:r>
    </w:p>
    <w:p>
      <w:r>
        <w:t>PHÓ CHỦ TỊCH</w:t>
      </w:r>
    </w:p>
    <w:p>
      <w:r>
        <w:t>Ngô Tân Phượng</w:t>
      </w:r>
    </w:p>
    <w:p>
      <w:r>
        <w:t>KẾ HOẠCH</w:t>
      </w:r>
    </w:p>
    <w:p>
      <w:r>
        <w:t>KIỂM TRA TỔNG THỂ VIỆC QUẢN LÝ TIỀN CÔNG ĐỨC, TÀI TRỢ TẠI CÁC DI TÍCH LỊCH SỬ - VĂN HÓA TRÊN ĐỊA BÀN TỈNH BẮC NINH NĂM 2023</w:t>
      </w:r>
    </w:p>
    <w:p>
      <w:r>
        <w:t>(Ban hành kèm theo Quyết định số 2294/QĐ-UBND ngày 08/12/2023 của Chủ tịch UBND tỉnh Bắc Ninh)</w:t>
      </w:r>
    </w:p>
    <w:p>
      <w:r>
        <w:t>I. MỤC ĐÍCH, YÊU CẦU</w:t>
      </w:r>
    </w:p>
    <w:p>
      <w:r>
        <w:t>Kiểm tra tổng thể việc quản lý tiền công đức, tài trợ tại các di tích lịch sử - văn hoá trên địa bàn tỉnh nhằm tổng hợp, đánh giá việc quản lý tiền công đức, tài trợ tại các di tích lịch sử - văn hóa; thông qua công tác kiểm tra giúp các tổ chức, cá nhân là chủ sở hữu hoặc được giao quản lý, sử dụng di tích tự quản lý tiền công đức, tài trợ theo hướng minh bạch, rõ ràng, tạo niềm tin và đem lại lợi ích chung cho cộng đồng, góp phần phát triển văn hóa, kinh tế - xã hội của địa phương.</w:t>
      </w:r>
    </w:p>
    <w:p>
      <w:r>
        <w:t>II. ĐỐI TƯỢNG, NỘI DUNG, THỜI KỲ KIỂM TRA</w:t>
      </w:r>
    </w:p>
    <w:p>
      <w:r>
        <w:t>1. Đối tượng kiểm tra</w:t>
      </w:r>
    </w:p>
    <w:p>
      <w:r>
        <w:t>Các di tích lịch sử - văn hóa, đình, chùa… đã được cơ quan nhà nước có thẩm quyền cấp bằng xếp hạng di tích hoặc đưa vào danh mục kiểm kê di tích của địa phương theo quy định của Luật Di sản văn hóa.</w:t>
      </w:r>
    </w:p>
    <w:p>
      <w:r>
        <w:t>2. Nội dung kiểm tra</w:t>
      </w:r>
    </w:p>
    <w:p>
      <w:r>
        <w:t>Việc tiếp nhận, quản lý và sử dụng tiền công đức, tài trợ cho di tích và hoạt động lễ hội; xem xét việc mở tài khoản, mở sổ sách ghi chép số thu, chi tiền công đức, tài trợ, nội dung sử dụng tiền công đức, tài trợ và giám sát việc tiếp nhận, kiểm đếm, sử dụng tiền công đức, tài trợ.</w:t>
      </w:r>
    </w:p>
    <w:p>
      <w:r>
        <w:t>3. Thời kỳ kiểm tra:  Năm 2023.</w:t>
      </w:r>
    </w:p>
    <w:p>
      <w:r>
        <w:t>III. TỔ CHỨC THỰC HIỆN</w:t>
      </w:r>
    </w:p>
    <w:p>
      <w:r>
        <w:t>1. Phân công trách nhiệm</w:t>
      </w:r>
    </w:p>
    <w:p>
      <w:r>
        <w:t>1.1. Sở Tài chính chủ trì, phối hợp với Sở Văn hóa, Thể thao và Du lịch, Sở Nội vụ thực hiện các nhiệm vụ:</w:t>
      </w:r>
    </w:p>
    <w:p>
      <w:r>
        <w:t>- Tham mưu, giúp UBND tỉnh trong việc chỉ đạo, hướng dẫn thực hiện kiểm tra tổng thể việc quản lý tiền công đức, tài trợ tại các di tích trên địa bàn tỉnh; trong đó tham mưu ban hành Kế hoạch kiểm tra tổng thể việc quản lý tiền công đức, tài trợ tại các di tích lịch sử - văn hóa trên địa bàn tỉnh Bắc Ninh năm 2023.</w:t>
      </w:r>
    </w:p>
    <w:p>
      <w:r>
        <w:t>- Tham mưu, giúp UBND tỉnh ban hành Quyết định thành lập đoàn kiểm tra liên ngành của tỉnh kiểm tra tổng thể việc quản lý tiền công đức, tài trợ tại các di tích lịch sử - văn hóa (danh sách theo phụ lục 01 đính kèm).</w:t>
      </w:r>
    </w:p>
    <w:p>
      <w:r>
        <w:t>- Tổng hợp kết quả kiểm tra trên địa bàn tỉnh, dự thảo báo cáo của UBND tỉnh trình Chủ tịch UBND tỉnh ký duyệt  trước ngày 25/3/2024.</w:t>
      </w:r>
    </w:p>
    <w:p>
      <w:r>
        <w:t>1.2. Sở Văn hoá, Thể thao và Du lịch:</w:t>
      </w:r>
    </w:p>
    <w:p>
      <w:r>
        <w:t>- Gửi văn bản kèm theo danh mục các di tích lịch sử - văn hóa đã được cơ quan nhà nước có thẩm quyền cấp bằng xếp hạng di tích hoặc đưa vào danh mục kiểm kê di tích năm 2023 của địa phương theo quy định của Luật Di sản văn hoá, gửi Sở Tài chính và UBND các huyện, thị xã, thành phố để làm căn cứ kiểm tra (Thời gian xong  trước ngày 10/12/2023).</w:t>
      </w:r>
    </w:p>
    <w:p>
      <w:r>
        <w:t>- Phối hợp với các Sở, ban, ngành, UBND các huyện, thị xã, thành phố đẩy mạnh công tác thông tin, tuyên truyền, giải thích về mục đích, đối tượng và nội dung kiểm tra việc quản lý tiền công đức, tài trợ tại các di tích lịch sử - văn hóa trên địa bàn.</w:t>
      </w:r>
    </w:p>
    <w:p>
      <w:r>
        <w:t>- Cử lãnh đạo phòng chuyên môn tham gia đoàn kiểm tra liên ngành của tỉnh.</w:t>
      </w:r>
    </w:p>
    <w:p>
      <w:r>
        <w:t>1.3. Sở Nội vụ:</w:t>
      </w:r>
    </w:p>
    <w:p>
      <w:r>
        <w:t>- Tham gia phối hợp với Sở Tài chính, Sở Văn hoá, Thể thao và Du lịch tham mưu, giúp UBND tỉnh trong việc chỉ đạo, hướng dẫn thực hiện kiểm tra tổng thể việc quản lý tiền công đức, tài trợ tại các di tích trên địa bàn tỉnh.</w:t>
      </w:r>
    </w:p>
    <w:p>
      <w:r>
        <w:t>- Chủ trì, phối hợp với Sở Văn hoá Thể thao và Du lịch, UBND các huyện, thị xã, thành phố, các cơ sở tôn giáo, di tích có liên quan tổ chức thông tin, tuyên truyền, giải thích về mục đích, đối tượng và nội dung kiểm tra việc quản lý tiền công đức, tài trợ tại các di tích lịch sử - văn hóa trên địa bàn.</w:t>
      </w:r>
    </w:p>
    <w:p>
      <w:r>
        <w:t>- Cử lãnh đạo phòng chuyên môn tham gia đoàn kiểm tra liên ngành của tỉnh.</w:t>
      </w:r>
    </w:p>
    <w:p>
      <w:r>
        <w:t>1.4. UBND các huyện, thị xã, thành phố:</w:t>
      </w:r>
    </w:p>
    <w:p>
      <w:r>
        <w:t>- Chỉ đạo và tổ chức thực hiện kiểm tra việc quản lý tiền công đức, tài trợ tại các di tích lịch sử - văn hoá trên địa bàn theo thẩm quyền; thời gian kiểm tra do các huyện, thị xã, thành phố quyết định, bảo đảm hoàn thành việc kiểm tra, tổng hợp báo cáo kết quả kiểm tra gửi UBND tỉnh (thông qua Sở Tài chính)  trước ngày 15/3/2024.</w:t>
      </w:r>
    </w:p>
    <w:p>
      <w:r>
        <w:t>(Báo cáo theo mẫu số 02, mẫu số 03 và 04 ban hành kèm theo Văn bản số 11752/BTC-HCSN ngày 30/10/2023 của Bộ Tài chính gửi kèm).</w:t>
      </w:r>
    </w:p>
    <w:p>
      <w:r>
        <w:t>Đối tượng kiểm tra của các đoàn do UBND huyện, thị xã, thành phố thành lập là các di tích lịch sử - văn hóa đã được cơ quan nhà nước có thẩm quyền cấp bằng xếp hạng di tích hoặc đưa vào danh mục kiểm kê di tích của địa phương theo quy định của Luật Di sản văn hóa trên địa bàn.  (Theo danh mục di tích do Sở Văn hoá Thể thao và Du lịch cung cấp, trừ các di tích do Đoàn Kiểm tra liên ngành của tỉnh thực hiện theo phụ lục 1).</w:t>
      </w:r>
    </w:p>
    <w:p>
      <w:r>
        <w:t>- Chỉ đạo các cơ quan chức năng có liên quan đẩy mạnh công tác thông tin, tuyên truyền, giải thích về mục đích, đối tượng và nội dung kiểm tra việc quản lý tiền công đức, tài trợ tại các di tích lịch sử - văn hóa trên địa bàn, trong đó thể hiện rõ nội dung sau:</w:t>
      </w:r>
    </w:p>
    <w:p>
      <w:r>
        <w:t>Nhà nước không quản lý tiền công đức, tài trợ cho hoạt động tôn giáo của tổ chức tôn giáo. Tổ chức, cá nhân là chủ sở hữu hoặc được giao quản lý, sử dụng di tích tự quyết định và tự chịu trách nhiệm về tiếp nhận, quản lý, sử dụng tiền công đức, tài trợ phục vụ việc bảo vệ, phát huy giá trị di tích và hoạt động lễ hội.</w:t>
      </w:r>
    </w:p>
    <w:p>
      <w:r>
        <w:t>Nguồn thu tiền công đức, tài trợ cho di tích và hoạt động lễ hội phải được quản lý, sử dụng theo đúng mục đích, có ghi chép, phản ánh đầy đủ các khoản thu chi, bảo đảm công khai, minh bạch.</w:t>
      </w:r>
    </w:p>
    <w:p>
      <w:r>
        <w:t>2. Kinh phí thực hiện</w:t>
      </w:r>
    </w:p>
    <w:p>
      <w:r>
        <w:t>Kinh phí cho hoạt động kiểm tra từ nguồn dự toán ngân sách chi thường xuyên năm 2024 của UBND các huyện, thị xã, thành phố; các Sở ngành, đơn vị được giao chủ trì thực hiện việc kiểm tra.</w:t>
      </w:r>
    </w:p>
    <w:p>
      <w:r>
        <w:t>Các Sở, ngành, đơn vị liên quan, UBND các huyện, thị xã, thành phố theo chức năng, nhiệm vụ, quyền hạn được giao nghiêm túc tổ chức thực hiện Kế hoạch này./.</w:t>
      </w:r>
    </w:p>
    <w:p>
      <w:r>
        <w:t>PHỤ LỤC 01</w:t>
      </w:r>
    </w:p>
    <w:p>
      <w:r>
        <w:t>DANH MỤC DI TÍCH DO ĐOÀN KIỂM TRA LIÊN NGÀNH CỦA TỈNH THỰC HIỆN</w:t>
      </w:r>
    </w:p>
    <w:p>
      <w:r>
        <w:t>TT</w:t>
      </w:r>
    </w:p>
    <w:p>
      <w:r>
        <w:t>Tên di tích</w:t>
      </w:r>
    </w:p>
    <w:p>
      <w:r>
        <w:t>Địa chỉ</w:t>
      </w:r>
    </w:p>
    <w:p>
      <w:r>
        <w:t>Di tích giao cho đơn vị sự nghiệp quản lý</w:t>
      </w:r>
    </w:p>
    <w:p>
      <w:r>
        <w:t>Di tích giao cho Ban quản lý kiêm nhiệm quản lý</w:t>
      </w:r>
    </w:p>
    <w:p>
      <w:r>
        <w:t>Di tích do người đại diện cơ sở tín ngưỡng quản lý</w:t>
      </w:r>
    </w:p>
    <w:p>
      <w:r>
        <w:t>Di tích do người đại diện cơ sở tôn giáo quản lý</w:t>
      </w:r>
    </w:p>
    <w:p>
      <w:r>
        <w:t>Di tích thuộc sở hữu tư nhân do chủ sở hữu di tích tư nhân quản lý</w:t>
      </w:r>
    </w:p>
    <w:p>
      <w:r>
        <w:t>1</w:t>
      </w:r>
    </w:p>
    <w:p>
      <w:r>
        <w:t>2</w:t>
      </w:r>
    </w:p>
    <w:p>
      <w:r>
        <w:t>3</w:t>
      </w:r>
    </w:p>
    <w:p>
      <w:r>
        <w:t>4</w:t>
      </w:r>
    </w:p>
    <w:p>
      <w:r>
        <w:t>5</w:t>
      </w:r>
    </w:p>
    <w:p>
      <w:r>
        <w:t>6</w:t>
      </w:r>
    </w:p>
    <w:p>
      <w:r>
        <w:t>7</w:t>
      </w:r>
    </w:p>
    <w:p>
      <w:r>
        <w:t>8</w:t>
      </w:r>
    </w:p>
    <w:p>
      <w:r>
        <w:t>I</w:t>
      </w:r>
    </w:p>
    <w:p>
      <w:r>
        <w:t>Di tích quốc gia  đặc biệt</w:t>
      </w:r>
    </w:p>
    <w:p>
      <w:r>
        <w:t>1</w:t>
      </w:r>
    </w:p>
    <w:p>
      <w:r>
        <w:t>Di tích lịch sử và kiến trúc nghệ thuật Chùa Phật Tích</w:t>
      </w:r>
    </w:p>
    <w:p>
      <w:r>
        <w:t>Thôn Phật Tích, xã Phật Tích, huyện Tiên Du</w:t>
      </w:r>
    </w:p>
    <w:p>
      <w:r>
        <w:t>x</w:t>
      </w:r>
    </w:p>
    <w:p>
      <w:r>
        <w:t>2</w:t>
      </w:r>
    </w:p>
    <w:p>
      <w:r>
        <w:t>Di tích lịch sử Khu lăng mộ và đền thờ các vị  vua triều Lý</w:t>
      </w:r>
    </w:p>
    <w:p>
      <w:r>
        <w:t>Phường Đình Bảng, TP Từ Sơn</w:t>
      </w:r>
    </w:p>
    <w:p>
      <w:r>
        <w:t>x</w:t>
      </w:r>
    </w:p>
    <w:p>
      <w:r>
        <w:t>3</w:t>
      </w:r>
    </w:p>
    <w:p>
      <w:r>
        <w:t>Di tích KTNT Chùa Dâu</w:t>
      </w:r>
    </w:p>
    <w:p>
      <w:r>
        <w:t>Khu phố Khương Tự, phường Thanh Khương, TX Thuận Thành</w:t>
      </w:r>
    </w:p>
    <w:p>
      <w:r>
        <w:t>x</w:t>
      </w:r>
    </w:p>
    <w:p>
      <w:r>
        <w:t>II</w:t>
      </w:r>
    </w:p>
    <w:p>
      <w:r>
        <w:t>Di tích cấp  quốc gia</w:t>
      </w:r>
    </w:p>
    <w:p>
      <w:r>
        <w:t>1</w:t>
      </w:r>
    </w:p>
    <w:p>
      <w:r>
        <w:t>Văn Miếu Bắc Ninh</w:t>
      </w:r>
    </w:p>
    <w:p>
      <w:r>
        <w:t>Khu phố 10, phường Đại Phúc</w:t>
      </w:r>
    </w:p>
    <w:p>
      <w:r>
        <w:t>x</w:t>
      </w:r>
    </w:p>
    <w:p>
      <w:r>
        <w:t>2</w:t>
      </w:r>
    </w:p>
    <w:p>
      <w:r>
        <w:t>Nhà lưu niệm đồng chí  Ngô Gia Tự</w:t>
      </w:r>
    </w:p>
    <w:p>
      <w:r>
        <w:t>Khu phố Tam Sơn,  P. Tam Sơn, TP Từ Sơn</w:t>
      </w:r>
    </w:p>
    <w:p>
      <w:r>
        <w:t>x</w:t>
      </w:r>
    </w:p>
    <w:p>
      <w:r>
        <w:t>3</w:t>
      </w:r>
    </w:p>
    <w:p>
      <w:r>
        <w:t>Địa điểm lưu niệm đồng chí Nguyễn Văn Cừ</w:t>
      </w:r>
    </w:p>
    <w:p>
      <w:r>
        <w:t>Khu phố Phù Khê Thượng, P. Phù Khê, TP Từ Sơn</w:t>
      </w:r>
    </w:p>
    <w:p>
      <w:r>
        <w:t>x</w:t>
      </w:r>
    </w:p>
    <w:p>
      <w:r>
        <w:t>4</w:t>
      </w:r>
    </w:p>
    <w:p>
      <w:r>
        <w:t>Đình, đền, chùa Cổ Mễ</w:t>
      </w:r>
    </w:p>
    <w:p>
      <w:r>
        <w:t>Khu phố Cổ Mễ, P. Vũ Ninh, TP Bắc Ninh</w:t>
      </w:r>
    </w:p>
    <w:p>
      <w:r>
        <w:t>5</w:t>
      </w:r>
    </w:p>
    <w:p>
      <w:r>
        <w:t>Lăng và đền thờ Kinh Dương Vương</w:t>
      </w:r>
    </w:p>
    <w:p>
      <w:r>
        <w:t>thôn á Lữ, xã Đại Đồng Thành, TX Thuận Thành</w:t>
      </w:r>
    </w:p>
    <w:p>
      <w:r>
        <w:t>x</w:t>
      </w:r>
    </w:p>
    <w:p>
      <w:r>
        <w:t>III</w:t>
      </w:r>
    </w:p>
    <w:p>
      <w:r>
        <w:t>Di tích cấp tỉnh</w:t>
      </w:r>
    </w:p>
    <w:p>
      <w:r>
        <w:t>1</w:t>
      </w:r>
    </w:p>
    <w:p>
      <w:r>
        <w:t>Địa điểm lịch sử bãi Nguyệt Bàn - đền Tam Phủ</w:t>
      </w:r>
    </w:p>
    <w:p>
      <w:r>
        <w:t>xã Cao Đức, huyện Gia Bình</w:t>
      </w:r>
    </w:p>
    <w:p>
      <w:r>
        <w:t>x</w:t>
      </w:r>
    </w:p>
    <w:p>
      <w:r>
        <w:t>2</w:t>
      </w:r>
    </w:p>
    <w:p>
      <w:r>
        <w:t>Đình Đạo Sử</w:t>
      </w:r>
    </w:p>
    <w:p>
      <w:r>
        <w:t>thôn Đạo Sử,  thị trấn Thứa, huyện  Lương Tài</w:t>
      </w:r>
    </w:p>
    <w:p>
      <w:r>
        <w:t>3</w:t>
      </w:r>
    </w:p>
    <w:p>
      <w:r>
        <w:t>Đền thờ Thái úy Lý Thường Kiệt</w:t>
      </w:r>
    </w:p>
    <w:p>
      <w:r>
        <w:t>xã Tam Giang, huyện Yên Phong</w:t>
      </w:r>
    </w:p>
    <w:p>
      <w:r>
        <w:t>x</w:t>
      </w:r>
    </w:p>
    <w:p>
      <w:r>
        <w:t>IV</w:t>
      </w:r>
    </w:p>
    <w:p>
      <w:r>
        <w:t>Di tích kiểm kê của địa phương</w:t>
      </w:r>
    </w:p>
    <w:p>
      <w:r>
        <w:t>1</w:t>
      </w:r>
    </w:p>
    <w:p>
      <w:r>
        <w:t>Chùa thôn Guột (Diên Quang tự)</w:t>
      </w:r>
    </w:p>
    <w:p>
      <w:r>
        <w:t>Khu phố Guột, P. Việt Hùng, TX. Quế Võ</w:t>
      </w:r>
    </w:p>
    <w:p>
      <w:r>
        <w:t>x</w:t>
      </w:r>
    </w:p>
    <w:p>
      <w:r>
        <w:t>2</w:t>
      </w:r>
    </w:p>
    <w:p>
      <w:r>
        <w:t>Đền Cùng -  Giếng Ngọc</w:t>
      </w:r>
    </w:p>
    <w:p>
      <w:r>
        <w:t>Khu Viêm Xá, P. Hòa Long, TP Bắc Ninh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