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2244/QĐ-UBND năm 2024 phê duyệt sửa đổi quy trình thực hiện dịch vụ công trực tuyến trong lĩnh vực Công tác thanh niên thuộc thẩm quyền giải quyết của Ủy ban nhân dân tỉnh và Sở Nội vụ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2244/QĐ-UBND</w:t>
      </w:r>
    </w:p>
    <w:p>
      <w:r>
        <w:t>Quảng Bình, ngày 02 tháng 8 năm 2024</w:t>
      </w:r>
    </w:p>
    <w:p>
      <w:r>
        <w:t>QUYẾT ĐỊNH</w:t>
      </w:r>
    </w:p>
    <w:p>
      <w:r>
        <w:t>PHÊ DUYỆT SỬA ĐỔI QUY TRÌNH THỰC HIỆN DỊCH VỤ CÔNG TRỰC TUYẾN TRONG LĨNH VỰC CÔNG TÁC THANH NIÊN THUỘC THẨM QUYỀN GIẢI QUYẾT CỦA UBND TỈNH VÀ SỞ NỘI VỤ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Nội vụ tại Tờ trình số 1237/TTr-SNV ngày 03/7/2024 và đề nghị của Chánh Văn phòng UBND tỉnh.</w:t>
      </w:r>
    </w:p>
    <w:p>
      <w:r>
        <w:t>QUYẾT ĐỊNH:</w:t>
      </w:r>
    </w:p>
    <w:p>
      <w:r>
        <w:t>Điều 1.  Phê duyệt kèm theo Quyết định này ba (03) quy trình thực hiện dịch vụ công trực tuyến được sửa đổi trong lĩnh vực Công tác thanh niên thuộc thẩm quyền giải quyết của UBND tỉnh và Sở Nội vụ tỉnh Quảng Bình.</w:t>
      </w:r>
    </w:p>
    <w:p>
      <w:r>
        <w:t>Điều 2.  Trên cơ sở các dịch vụ công trực tuyến đã được phê duyệt, Văn phòng UBND tỉnh, Sở Nội vụ, Sở Thông tin và Truyền thông theo chức năng, nhiệm vụ được giao có trách nhiệm:</w:t>
      </w:r>
    </w:p>
    <w:p>
      <w:r>
        <w:t>1. Phối hợp tổ chức xây dựng, chạy thử nghiệm, hoàn thiện các dịch vụ công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Nội vụ kèm theo dịch vụ công trực tuyến được cung cấp để tổ chức, cá nhân liên hệ khi cần được hướng dẫn, hỗ trợ.</w:t>
      </w:r>
    </w:p>
    <w:p>
      <w:r>
        <w:t>3. Văn phòng UBND tỉnh, Sở Nội vụ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thủ tục hành chính bản điện tử lên Hệ thống thông tin giải quyết thủ tục hành chính của tỉnh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Nội vụ,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KSTTHC - VPCP;</w:t>
      </w:r>
    </w:p>
    <w:p>
      <w:r>
        <w:t>- CT, các PCT UBND tỉnh;</w:t>
      </w:r>
    </w:p>
    <w:p>
      <w:r>
        <w:t>- Các sở, ban, ngành thuộc UBND tỉnh; (để biết)</w:t>
      </w:r>
    </w:p>
    <w:p>
      <w:r>
        <w:t>- UBND các huyện, thị xã, thành phố; (để biết)</w:t>
      </w:r>
    </w:p>
    <w:p>
      <w:r>
        <w:t>- VP UBND tỉnh: LĐVP, Phòng NCVX,</w:t>
      </w:r>
    </w:p>
    <w:p>
      <w:r>
        <w:t>Bộ phận 1 cửa tại TTPVHCC;</w:t>
      </w:r>
    </w:p>
    <w:p>
      <w:r>
        <w:t>- Lưu: VT, TDNV, KSTTHC.</w:t>
      </w:r>
    </w:p>
    <w:p>
      <w:r>
        <w:t>KT. CHỦ TỊCH</w:t>
      </w:r>
    </w:p>
    <w:p>
      <w:r>
        <w:t>PHÓ CHỦ TỊCH</w:t>
      </w:r>
    </w:p>
    <w:p>
      <w:r>
        <w:t>Đoàn Ngọc Lâm</w:t>
      </w:r>
    </w:p>
    <w:p>
      <w:r>
        <w:t>PHỤ LỤC</w:t>
      </w:r>
    </w:p>
    <w:p>
      <w:r>
        <w:t>QUY TRÌNH THỰC HIỆN DỊCH VỤ CÔNG TRỰC TUYẾN TRONG LĨNH VỰC CÔNG TÁC THANH NIÊN THUỘC THẨM QUYỀN GIẢI QUYẾT CỦA UBND TỈNH VÀ SỞ NỘI VỤ TỈNH QUẢNG BÌNH</w:t>
      </w:r>
    </w:p>
    <w:p>
      <w:r>
        <w:t>(Kèm theo Quyết định số 2244/QĐ-UBND ngày 02 tháng 8 năm của Chủ tịch UBND tỉnh Quảng Bình)</w:t>
      </w:r>
    </w:p>
    <w:p>
      <w:r>
        <w:t>Phần I</w:t>
      </w:r>
    </w:p>
    <w:p>
      <w:r>
        <w:t>DANH MỤC DỊCH VỤ CÔNG TRỰC TUYẾN</w:t>
      </w:r>
    </w:p>
    <w:p>
      <w:r>
        <w:t>STT</w:t>
      </w:r>
    </w:p>
    <w:p>
      <w:r>
        <w:t>Tên dịch vụ công</w:t>
      </w:r>
    </w:p>
    <w:p>
      <w:r>
        <w:t>Áp dụng thay thế</w:t>
      </w:r>
    </w:p>
    <w:p>
      <w:r>
        <w:t>Mức độ dịch vụ công</w:t>
      </w:r>
    </w:p>
    <w:p>
      <w:r>
        <w:t>Mã số TTHC trên Cổng dịch vụ công quốc gia</w:t>
      </w:r>
    </w:p>
    <w:p>
      <w:r>
        <w:t>Số trang</w:t>
      </w:r>
    </w:p>
    <w:p>
      <w:r>
        <w:t>1</w:t>
      </w:r>
    </w:p>
    <w:p>
      <w:r>
        <w:t>Thủ tục thành lập tổ chức thanh niên xung phong cấp tỉnh</w:t>
      </w:r>
    </w:p>
    <w:p>
      <w:r>
        <w:t>Quy trình số 01-SNV-CTTN Quyết định số 812/QĐ-UBND ngày 14/4/2023</w:t>
      </w:r>
    </w:p>
    <w:p>
      <w:r>
        <w:t>DVCTT toàn trình</w:t>
      </w:r>
    </w:p>
    <w:p>
      <w:r>
        <w:t>2.001717.000.00.00.H46</w:t>
      </w:r>
    </w:p>
    <w:p>
      <w:r>
        <w:t>2</w:t>
      </w:r>
    </w:p>
    <w:p>
      <w:r>
        <w:t>Thủ tục giải thể tổ chức thanh niên xung phong cấp tỉnh</w:t>
      </w:r>
    </w:p>
    <w:p>
      <w:r>
        <w:t>Quy trình số 02-SNV-CTTN Quyết định số 812/QĐ-UBND ngày 14/4/2023</w:t>
      </w:r>
    </w:p>
    <w:p>
      <w:r>
        <w:t>DVCTT toàn trình</w:t>
      </w:r>
    </w:p>
    <w:p>
      <w:r>
        <w:t>1.003999.000.00.00.H46</w:t>
      </w:r>
    </w:p>
    <w:p>
      <w:r>
        <w:t>3</w:t>
      </w:r>
    </w:p>
    <w:p>
      <w:r>
        <w:t>Thủ tục xác nhận phiên hiệu thanh niên xung phong ở cấp tỉnh</w:t>
      </w:r>
    </w:p>
    <w:p>
      <w:r>
        <w:t>Quy trình số 03-SNV-CTTN Quyết định số 812/QĐ-UBND ngày 14/4/2023</w:t>
      </w:r>
    </w:p>
    <w:p>
      <w:r>
        <w:t>DVCTT toàn trình</w:t>
      </w:r>
    </w:p>
    <w:p>
      <w:r>
        <w:t>2.001683.000.00.00.H46</w:t>
      </w:r>
    </w:p>
    <w:p>
      <w:r>
        <w:t>Phần II</w:t>
      </w:r>
    </w:p>
    <w:p>
      <w:r>
        <w:t>CÁC QUY TRÌNH THỰC HIỆN DỊCH VỤ CÔNG TRỰC TUYẾN</w:t>
      </w:r>
    </w:p>
    <w:p>
      <w:r>
        <w:t>Quy trình số: 01.SNV-CTTN</w:t>
      </w:r>
    </w:p>
    <w:p>
      <w:r>
        <w:t>QUY TRÌNH THỰC HIỆN DỊCH VỤ CÔNG TRỰC TUYẾN TOÀN TRÌNH ĐỐI VỚI THỦ TỤC THÀNH LẬP TỔ CHỨC THANH NIÊN XUNG PHONG CẤP TỈNH</w:t>
      </w:r>
    </w:p>
    <w:p>
      <w:r>
        <w:t>Mã số TTHC: 2.001717.000.00.00.H46</w:t>
      </w:r>
    </w:p>
    <w:p>
      <w:r>
        <w:t>Áp dụng tại các cơ quan: UBND tỉnh, Văn phòng UBND tỉnh và Sở Nội vụ</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  (tài khoản của người thực hiện) .</w:t>
      </w:r>
    </w:p>
    <w:p>
      <w:r>
        <w:t>3. Chọn cơ quan thực hiện là Sở Nội vụ, tại danh sách dịch vụ công lựa chọn dịch vụ  “Thủ tục thành lập tổ chức thanh niên xung phong cấp tỉnh” .</w:t>
      </w:r>
    </w:p>
    <w:p>
      <w:r>
        <w:t>4. Cập nhật, số hóa đầy đủ các thành phần hồ sơ, bao gồm:</w:t>
      </w:r>
    </w:p>
    <w:p>
      <w:r>
        <w:t>- Văn bản đề nghị thành lập tổ chức thanh niên xung phong của Đoàn Thanh niên Cộng sản Hồ Chí Minh theo Mẫu số 01 kèm theo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w:t>
      </w:r>
    </w:p>
    <w:p>
      <w:r>
        <w:t>- Văn bản chấp thuận của Ban tổ chức Tỉnh ủy Quảng Bình về việc thành lập tổ chức thanh niên xung phong  (Hình thức nộp: Bản điện tử có chữ ký số của cơ quan, tổ chức; trường hợp nộp bản scan (bản chụp) thì người nộp mang bản chính đến nộp trực tiếp khi đến nhận kết quả/ hoặc gửi qua dịch vụ bưu chính công ích);</w:t>
      </w:r>
    </w:p>
    <w:p>
      <w:r>
        <w:t>- Đề án thành lập tổ chức thanh niên xung phong  (Hình thức nộp: Bản điện tử có chữ ký số của cơ quan, tổ chức đề nghị; trường hợp nộp bản scan (bản chụp) thì người nộp mang bản chính đến nộp trực tiếp khi đến nhận kết quả/hoặc gửi qua dịch vụ bưu chính công ích);</w:t>
      </w:r>
    </w:p>
    <w:p>
      <w:r>
        <w:t>- Tài liệu chứng minh điều kiện để được thành lập tổ chức thanh niên xung phong theo quy định tại Điều 4 Nghị định số 12/2011/NĐ-CP là các văn bản của cơ quan có thẩm quyền (Quyết định, chương trình, kế hoạch,...) thực hiện ít nhất một trong các nhiệm vụ sau:</w:t>
      </w:r>
    </w:p>
    <w:p>
      <w:r>
        <w:t>+ Tham gia thực hiện chương trình, dự án phát triển kinh tế - xã hội được giao ở biên giới, hải đảo, những nơi có điều kiện kinh tế - xã hội khó khăn, đặc biệt khó khăn;</w:t>
      </w:r>
    </w:p>
    <w:p>
      <w:r>
        <w:t>+ Tham gia thực hiện việc khắc phục hậu quả thiên tai, dịch bệnh, bảo vệ môi trường, trật tự an toàn giao thông, bảo đảm an ninh quốc phòng và các nhiệm vụ đột xuất, cấp bách khác;</w:t>
      </w:r>
    </w:p>
    <w:p>
      <w:r>
        <w:t>+ Tham gia thực hiện cai nghiện ma túy, giáo dục lao động, giải quyết việc làm cho thanh niên sau cai nghiện ma túy và các đối tượng thanh thiếu niên mắc tệ nạn xã hội khác;</w:t>
      </w:r>
    </w:p>
    <w:p>
      <w:r>
        <w:t>+ Tham gia sản xuất hàng hóa, cung ứng dịch vụ, chuyển giao tiến bộ khoa học kỹ thuật, hỗ trợ nông dân sản xuất và đào tạo nghề gắn với tạo việc làm cho thanh niên;</w:t>
      </w:r>
    </w:p>
    <w:p>
      <w:r>
        <w:t>+ Giáo dục, rèn luyện, đào tạo và bồi dưỡng văn hóa, chuyên môn nghiệp vụ, phẩm chất chính trị, phẩm chất đạo đức và chăm lo đời sống văn hóa tinh thần cho đội viên, cán bộ quản lý thanh niên xung phong.</w:t>
      </w:r>
    </w:p>
    <w:p>
      <w:r>
        <w:t>(Hình thức nộp: Bản sao chứng thực điện tử; trường hợp nộp bản scan (bản chụp) thì người nộp mang bản chính đến nộp trực tiếp khi đến nhận kết quả/ hoặc gửi bản sao có chứng thực qua dịch vụ bưu chính công ích);</w:t>
      </w:r>
    </w:p>
    <w:p>
      <w:r>
        <w:t>- Các tài liệu khác có liên quan (nếu có)  (Hình thức nộp: Bản sao chứng thực điện tử; trường hợp nộp bản scan (bản chụp) thì người nộp mang bản chính đến nộp trực tiếp khi đến nhận kết quả/ hoặc gửi bản sao có chứng thực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Nội vụ được đăng tải kèm theo quy trình thực hiện dịch vụ công trực tuyến này để được hướng dẫn, hỗ trợ.</w:t>
      </w:r>
    </w:p>
    <w:p>
      <w:r>
        <w:t>II. Nộp hồ sơ trực tiếp:</w:t>
      </w:r>
    </w:p>
    <w:p>
      <w:r>
        <w:t>Nộp hồ sơ trực tiếp tại Bộ phận một cửa Sở Nội vụ tỉnh Quảng Bình  (Số 72 đường Ngô Quyền, phường Đồng Phú, thành phố Đồng Hới, Quảng Bình)  hoặc qua dịch vụ bưu chính công ích theo thành phần hồ sơ và hướng dẫn nêu trên.</w:t>
      </w:r>
    </w:p>
    <w:p>
      <w:r>
        <w:t>Bước 1</w:t>
      </w:r>
    </w:p>
    <w:p>
      <w:r>
        <w:t>Cán bộ tiếp nhận hồ sơ, trả kết quả Sở Nội vụ</w:t>
      </w:r>
    </w:p>
    <w:p>
      <w:r>
        <w:t>1. Kiểm tra, hoàn thiện thông tin của người nộp hồ sơ. Xác nhận hình thức nộp hồ sơ: Trực tiếp/ hoặc Trực tuyến/ hoặc qua dịch vụ bưu chính công ích.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hồ sơ.</w:t>
      </w:r>
    </w:p>
    <w:p>
      <w:r>
        <w:t>- Chuyển đến Lãnh đạo Phòng Quản lý văn thư, lưu trữ và Công tác thanh niên (Phòng Quản lý VTLT&amp;CTTN) để phân công xử lý; gửi Phiếu tiếp nhận hồ sơ và hẹn trả kết quả cho người nộp hồ sơ.</w:t>
      </w:r>
    </w:p>
    <w:p>
      <w:r>
        <w:t>2.2. Trường hợp hồ sơ chưa đầy đủ, không hợp lệ: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Quản lý VTLT&amp;CTTN</w:t>
      </w:r>
    </w:p>
    <w:p>
      <w:r>
        <w:t>Lãnh đạo Phòng Quản lý VTLT&amp;CTTN phân công chuyên viên xử lý.</w:t>
      </w:r>
    </w:p>
    <w:p>
      <w:r>
        <w:t>04 giờ làm việc</w:t>
      </w:r>
    </w:p>
    <w:p>
      <w:r>
        <w:t>Bước 3</w:t>
      </w:r>
    </w:p>
    <w:p>
      <w:r>
        <w:t>Chuyên viên Phòng Quản lý VTLT&amp;CTTN</w:t>
      </w:r>
    </w:p>
    <w:p>
      <w:r>
        <w:t>- Chuyên viên Phòng Quản lý VTLT&amp;CTTN xác nhận hồ sơ chuyển đến; xử lý hồ sơ; trình lãnh đạo Phòng. Trường hợp cần bổ sung, hoàn thiện hồ sơ, chuyển về Bộ phận một cửa (kèm văn bản hướng dẫn, nêu rõ lý do, nội dung bổ sung...).</w:t>
      </w:r>
    </w:p>
    <w:p>
      <w:r>
        <w:t>- Lãnh đạo Phòng Quản lý VTLT&amp;CTTN thẩm tra, trình Lãnh đạo Sở ký văn bản trình UBND tỉnh. Trường hợp cần điều chỉnh, chuyển về chuyên viên xử lý.</w:t>
      </w:r>
    </w:p>
    <w:p>
      <w:r>
        <w:t>- Lãnh đạo Sở phê duyệt văn bản đề nghị UBND tỉnh xem xét, quyết định thành lập tổ chức thanh niên xung phong (đối với trường hợp hồ sơ đạt yêu cầu) hoặc trả lời bằng văn bản (đối với trường hợp không hồ sơ không đạt yêu cầu). Trường hợp cần điều chỉnh, chuyển về chuyên viên xử lý.</w:t>
      </w:r>
    </w:p>
    <w:p>
      <w:r>
        <w:t>- Phối hợp với Văn thư ban hành văn bản, lưu trữ hồ sơ, chuyển hồ sơ liên thông cho Bộ phận một cửa Văn phòng UBND tỉnh tại Trung tâm Phục vụ hành chính công.</w:t>
      </w:r>
    </w:p>
    <w:p>
      <w:r>
        <w:t>06 ngày làm việc</w:t>
      </w:r>
    </w:p>
    <w:p>
      <w:r>
        <w:t>Bước 4</w:t>
      </w:r>
    </w:p>
    <w:p>
      <w:r>
        <w:t>Bộ phận tiếp nhận hồ sơ của Văn phòng UBND tỉnh tại Trung tâm PVHCC</w:t>
      </w:r>
    </w:p>
    <w:p>
      <w:r>
        <w:t>Cán bộ tiếp nhận hồ sơ của Văn phòng UBND tỉnh chuyển hồ sơ cho chuyên viên Văn phòng UBND tỉnh xử lý.</w:t>
      </w:r>
    </w:p>
    <w:p>
      <w:r>
        <w:t>02 giờ làm việc</w:t>
      </w:r>
    </w:p>
    <w:p>
      <w:r>
        <w:t>Bước 5</w:t>
      </w:r>
    </w:p>
    <w:p>
      <w:r>
        <w:t>Chuyên viên Văn phòng UBND tỉnh</w:t>
      </w:r>
    </w:p>
    <w:p>
      <w:r>
        <w:t>Chuyên viên Văn phòng UBND tỉnh kiểm tra, xử lý hồ sơ, trình Lãnh đạo Văn phòng UBND và Lãnh đạo UBND tỉnh phê duyệt.</w:t>
      </w:r>
    </w:p>
    <w:p>
      <w:r>
        <w:t>07 ngày làm việc</w:t>
      </w:r>
    </w:p>
    <w:p>
      <w:r>
        <w:t>Bước 6</w:t>
      </w:r>
    </w:p>
    <w:p>
      <w:r>
        <w:t>Bộ phận tiếp nhận hồ sơ của Văn phòng UBND tỉnh tại Trung tâm PVHCC</w:t>
      </w:r>
    </w:p>
    <w:p>
      <w:r>
        <w:t>Cán bộ tiếp nhận hồ sơ của Văn phòng UBND tỉnh chuyển hồ sơ, kết quả liên thông cho Sở Nội vụ.</w:t>
      </w:r>
    </w:p>
    <w:p>
      <w:r>
        <w:t>02 giờ làm việc</w:t>
      </w:r>
    </w:p>
    <w:p>
      <w:r>
        <w:t>Bước 7</w:t>
      </w:r>
    </w:p>
    <w:p>
      <w:r>
        <w:t>Cán bộ tiếp nhận hồ sơ, trả kết quả Sở Nội vụ</w:t>
      </w:r>
    </w:p>
    <w:p>
      <w:r>
        <w:t>Cán bộ tiếp nhận hồ sơ và trả kết quả Bộ phận một cửa của Sở Nội vụ:</w:t>
      </w:r>
    </w:p>
    <w:p>
      <w:r>
        <w:t>Xác nhận trên phần mềm một cửa về kết quả TTHC đã có tại Bộ phận một cửa; thông báo cho tổ chức, cá nhân đến nhận kết quả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15 ngày làm việc</w:t>
      </w:r>
    </w:p>
    <w:p>
      <w:r>
        <w:t>* Biểu mẫu kèm theo:</w:t>
      </w:r>
    </w:p>
    <w:p>
      <w:r>
        <w:t>Mẫu số 01</w:t>
      </w:r>
    </w:p>
    <w:p>
      <w:r>
        <w:t>CỘNG HÒA XÃ HỘI CHỦ NGHĨA VIỆT NAM</w:t>
      </w:r>
    </w:p>
    <w:p>
      <w:r>
        <w:t>Độc lập - Tự do - Hạnh phúc</w:t>
      </w:r>
    </w:p>
    <w:p>
      <w:r>
        <w:t>---------------</w:t>
      </w:r>
    </w:p>
    <w:p>
      <w:r>
        <w:t>ĐƠN ĐỀ NGHỊ THÀNH LẬP TỔ CHỨC THANH NIÊN XUNG PHONG</w:t>
      </w:r>
    </w:p>
    <w:p>
      <w:r>
        <w:t>Kính gửi:</w:t>
      </w:r>
    </w:p>
    <w:p>
      <w:r>
        <w:t>- UBND tỉnh Quảng Bình;</w:t>
      </w:r>
    </w:p>
    <w:p>
      <w:r>
        <w:t>- Sở Nội vụ tỉnh Quảng Bình.</w:t>
      </w:r>
    </w:p>
    <w:p>
      <w:r>
        <w:t>Căn cứ..............................................................................................................</w:t>
      </w:r>
    </w:p>
    <w:p>
      <w:r>
        <w:t>(Tên tổ chức Đoàn) kính đề nghị UBND tỉnh, Sở Nội vụ tỉnh Quảng Bình hồ sơ đề nghị chấp thuận thành lập tổ chức thanh niên xung phong, với các nội dung sau:</w:t>
      </w:r>
    </w:p>
    <w:p>
      <w:r>
        <w:t>1. Tên tổ chức thanh niên xung phong đề nghị thành lập:</w:t>
      </w:r>
    </w:p>
    <w:p>
      <w:r>
        <w:t>.........................................................................................................................</w:t>
      </w:r>
    </w:p>
    <w:p>
      <w:r>
        <w:t>2. Hồ sơ kèm theo gồm có:</w:t>
      </w:r>
    </w:p>
    <w:p>
      <w:r>
        <w:t>- Văn bản chấp thuận của Ban tổ chức Tỉnh ủy Quảng Bình về việc thành lập tổ chức thanh niên xung phong;</w:t>
      </w:r>
    </w:p>
    <w:p>
      <w:r>
        <w:t>- Đề án thành lập tổ chức thanh niên xung phong;</w:t>
      </w:r>
    </w:p>
    <w:p>
      <w:r>
        <w:t>- Tài liệu chứng minh điều kiện để được thành lập tổ chức thanh niên xung phong theo quy định tại Điều 4 Nghị định số 12/2011/NĐ-CP;</w:t>
      </w:r>
    </w:p>
    <w:p>
      <w:r>
        <w:t>- Các tài liệu khác có liên quan (nếu có).</w:t>
      </w:r>
    </w:p>
    <w:p>
      <w:r>
        <w:t>3. Kiến nghị:</w:t>
      </w:r>
    </w:p>
    <w:p>
      <w:r>
        <w:t>.........................................................................................................................</w:t>
      </w:r>
    </w:p>
    <w:p>
      <w:r>
        <w:t>Căn cứ hồ sơ đề nghị nêu trên, (tên tổ chức Đoàn) kính đề nghị Ủy ban nhân dân tỉnh, Sở Nội vụ xem xét, chấp thuận thành lập tổ chức thanh niên xung phong nêu trên./.</w:t>
      </w:r>
    </w:p>
    <w:p>
      <w:r>
        <w:t>Ngày ……tháng….. năm……..</w:t>
      </w:r>
    </w:p>
    <w:p>
      <w:r>
        <w:t>Tên tổ chức Đoàn</w:t>
      </w:r>
    </w:p>
    <w:p>
      <w:r>
        <w:t>(Tên lãnh đạo tổ chức Đoàn, chức vụ,</w:t>
      </w:r>
    </w:p>
    <w:p>
      <w:r>
        <w:t>ký và ghi rõ họ tên, đóng dấu)</w:t>
      </w:r>
    </w:p>
    <w:p>
      <w:r>
        <w:t>Quy trình số: 02.SNV-CTTN</w:t>
      </w:r>
    </w:p>
    <w:p>
      <w:r>
        <w:t>QUY TRÌNH THỰC HIỆN DỊCH VỤ CÔNG TRỰC TUYẾN TOÀN TRÌNH ĐỐI VỚI THỦ TỤC GIẢI THỂ TỔ CHỨC THANH NIÊN XUNG PHONG Ở CẤP TỈNH</w:t>
      </w:r>
    </w:p>
    <w:p>
      <w:r>
        <w:t>Mã số TTHC: 1.003999.000.00.00.H46</w:t>
      </w:r>
    </w:p>
    <w:p>
      <w:r>
        <w:t>Áp dụng tại cơ quan: UBND tỉnh, Văn phòng UBND tỉnh và Sở Nội vụ</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  (tài khoản của người thực hiện) .</w:t>
      </w:r>
    </w:p>
    <w:p>
      <w:r>
        <w:t>3. Chọn cơ quan thực hiện là Sở Nội vụ, tại danh sách dịch vụ công lựa chọn dịch vụ  “Thủ tục giải thể tổ chức thanh niên xung phong cấp tỉnh”.</w:t>
      </w:r>
    </w:p>
    <w:p>
      <w:r>
        <w:t>4. Cập nhật, số hóa đầy đủ các thành phần hồ sơ, bao gồm:</w:t>
      </w:r>
    </w:p>
    <w:p>
      <w:r>
        <w:t>- Văn bản của Đoàn Thanh niên Cộng sản Hồ Chí Minh cấp tỉnh đề nghị Sở Nội vụ cho ý kiến việc giải thể tổ chức thanh niên xung phong theo Mẫu số 01 kèm theo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 ;</w:t>
      </w:r>
    </w:p>
    <w:p>
      <w:r>
        <w:t>- Văn bản chấp thuận của Ban tổ chức Tỉnh ủy Quảng Bình về việc giải thể tổ chức thanh niên xung phong  (Hình thức nộp: Bản điện tử có chữ ký số của cơ quan, tổ chức; trường hợp nộp bản scan (bản chụp) thì người nộp mang bản chính đến nộp trực tiếp khi đến nhận kết quả/ hoặc gửi qua dịch vụ bưu chính công ích) ;</w:t>
      </w:r>
    </w:p>
    <w:p>
      <w:r>
        <w:t>- Phương án giải thể tổ chức thanh niên xung phong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w:t>
      </w:r>
    </w:p>
    <w:p>
      <w:r>
        <w:t>- Đối với việc giải thể Trung tâm, Trường Giáo dục lao động xã hội, ngoài các nội dung trên đây, hồ sơ đề nghị giải thể còn phải có ý kiến bằng văn bản của các cơ quan quản lý chuyên ngành liên quan; Đối với trường hợp giải thể theo quyết định của cơ quan quản lý nhà nước có thẩm quyền xử lý đối với tổ chức thanh niên xung phong vi phạm pháp luật quy định tại khoản 3 Điều 6 Thông tư số 11/2011/TT-BNV, hồ sơ đề nghị giải thể còn phải có văn bản của cơ quan có thẩm quyền xử lý vi phạm của tổ chức thanh niên xung phong  (Hình thức nộp: Bản điện tử có chữ ký số của cơ quan, tổ chức có thẩm quyền; trường hợp nộp bản scan (bản chụp) thì người nộp mang bản chính đến nộp trực tiếp khi đến nhận kết quả/hoặc gửi qua dịch vụ bưu chính công ích);</w:t>
      </w:r>
    </w:p>
    <w:p>
      <w:r>
        <w:t>- Các tài liệu khác có liên quan (nếu có)  (Hình thức nộp: Bản sao chứng thực điện tử; trường hợp nộp bản scan (bản chụp) thì người nộp mang bản chính đến nộp trực tiếp khi đến nhận kết quả/ hoặc gửi bản sao có chứng thực qua dịch vụ bưu chính công ích).</w:t>
      </w:r>
    </w:p>
    <w:p>
      <w:r>
        <w:t>5. Thanh toán trực tuyến phí/ lệ phí/ nghĩa vụ tài chính: Không.</w:t>
      </w:r>
    </w:p>
    <w:p>
      <w:r>
        <w:t>6. Đăng ký hình thức nhận kết quả thủ tục hành chính (TTHC):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Nội vụ được đăng tải kèm theo quy trình thực hiện dịch vụ công trực tuyến này để được hướng dẫn, hỗ trợ.</w:t>
      </w:r>
    </w:p>
    <w:p>
      <w:r>
        <w:t>II. Nộp hồ sơ trực tiếp:</w:t>
      </w:r>
    </w:p>
    <w:p>
      <w:r>
        <w:t>Nộp hồ sơ trực tiếp tại Bộ phận một cửa Sở Nội vụ tỉnh Quảng Bình  (Số 72 đường Ngô Quyền, phường Đồng Phú, thành phố Đồng Hới, Quảng Bình)  hoặc qua dịch vụ bưu chính công ích theo thành phần hồ sơ và hướng dẫn nêu trên.</w:t>
      </w:r>
    </w:p>
    <w:p>
      <w:r>
        <w:t>Bước 1</w:t>
      </w:r>
    </w:p>
    <w:p>
      <w:r>
        <w:t>Cán bộ tiếp nhận hồ sơ, trả kết quả Sở Nội vụ</w:t>
      </w:r>
    </w:p>
    <w:p>
      <w:r>
        <w:t>1. Kiểm tra, hoàn thiện thông tin của người nộp hồ sơ. Xác nhận hình thức nộp hồ sơ: Trực tiếp/ hoặc Trực tuyến/ hoặc qua dịch vụ bưu chính công ích.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hồ sơ.</w:t>
      </w:r>
    </w:p>
    <w:p>
      <w:r>
        <w:t>- Chuyển đến Lãnh đạo Phòng Quản lý văn thư, lưu trữ và Công tác thanh niên (Phòng Quản lý VTLT&amp;CTTN) để phân công xử lý; gửi Phiếu tiếp nhận hồ sơ và hẹn trả kết quả cho người nộp hồ sơ.</w:t>
      </w:r>
    </w:p>
    <w:p>
      <w:r>
        <w:t>2.2. Trường hợp hồ sơ chưa đầy đủ, không hợp lệ: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Quản lý VTLT&amp;CTTN</w:t>
      </w:r>
    </w:p>
    <w:p>
      <w:r>
        <w:t>Lãnh đạo Phòng Quản lý VTLT&amp;CTTN phân công chuyên viên xử lý.</w:t>
      </w:r>
    </w:p>
    <w:p>
      <w:r>
        <w:t>04 giờ làm việc</w:t>
      </w:r>
    </w:p>
    <w:p>
      <w:r>
        <w:t>Bước 3</w:t>
      </w:r>
    </w:p>
    <w:p>
      <w:r>
        <w:t>Chuyên viên Phòng Quản lý VTLT&amp;CTTN</w:t>
      </w:r>
    </w:p>
    <w:p>
      <w:r>
        <w:t>- Chuyên viên Phòng Quản lý VTLT&amp;CTTN xác nhận hồ sơ chuyển đến; xử lý hồ sơ; trình lãnh đạo Phòng. Trường hợp cần bổ sung, hoàn thiện hồ sơ, chuyển về Bộ phận một cửa (kèm văn bản hướng dẫn, nêu rõ lý do, nội dung bổ sung...).</w:t>
      </w:r>
    </w:p>
    <w:p>
      <w:r>
        <w:t>- Lãnh đạo Phòng Quản lý VTLT&amp;CTTN thẩm tra, trình Lãnh đạo Sở ký văn bản trình UBND tỉnh. Trường hợp cần điều chỉnh, chuyển về chuyên viên xử lý.</w:t>
      </w:r>
    </w:p>
    <w:p>
      <w:r>
        <w:t>- Lãnh đạo Sở phê duyệt văn bản đề nghị UBND tỉnh xem xét, quyết định giải thể tổ chức thanh niên xung phong (đối với trường hợp hồ sơ đạt yêu cầu) hoặc trả lời bằng văn bản (đối với trường hợp không hồ sơ không đạt yêu cầu). Trường hợp cần điều chỉnh, chuyển về chuyên viên xử lý.</w:t>
      </w:r>
    </w:p>
    <w:p>
      <w:r>
        <w:t>- Phối hợp với Văn thư ban hành văn bản, lưu trữ hồ sơ, chuyển hồ sơ liên thông cho Bộ phận một cửa Văn phòng UBND tỉnh tại Trung tâm PVHCC.</w:t>
      </w:r>
    </w:p>
    <w:p>
      <w:r>
        <w:t>3,5 ngày làm việc</w:t>
      </w:r>
    </w:p>
    <w:p>
      <w:r>
        <w:t>Bước 4</w:t>
      </w:r>
    </w:p>
    <w:p>
      <w:r>
        <w:t>Bộ phận tiếp nhận hồ sơ của Văn phòng UBND tỉnh tại Trung tâm PVHCC</w:t>
      </w:r>
    </w:p>
    <w:p>
      <w:r>
        <w:t>Cán bộ tiếp nhận hồ sơ của Văn phòng UBND tỉnh chuyển hồ sơ cho chuyên viên Văn phòng UBND tỉnh xử lý.</w:t>
      </w:r>
    </w:p>
    <w:p>
      <w:r>
        <w:t>02 giờ làm việc</w:t>
      </w:r>
    </w:p>
    <w:p>
      <w:r>
        <w:t>Bước 5</w:t>
      </w:r>
    </w:p>
    <w:p>
      <w:r>
        <w:t>Chuyên viên Văn phòng UBND tỉnh</w:t>
      </w:r>
    </w:p>
    <w:p>
      <w:r>
        <w:t>Chuyên viên Văn phòng UBND tỉnh kiểm tra, xử lý hồ sơ, trình Lãnh đạo Văn phòng UBND và Lãnh đạo UBND tỉnh phê duyệt.</w:t>
      </w:r>
    </w:p>
    <w:p>
      <w:r>
        <w:t>4,5 ngày làm việc</w:t>
      </w:r>
    </w:p>
    <w:p>
      <w:r>
        <w:t>Bước 6</w:t>
      </w:r>
    </w:p>
    <w:p>
      <w:r>
        <w:t>Bộ phận tiếp nhận hồ sơ của Văn phòng UBND tỉnh tại Trung tâm PVHCC</w:t>
      </w:r>
    </w:p>
    <w:p>
      <w:r>
        <w:t>Cán bộ tiếp nhận hồ sơ của Văn phòng UBND tỉnh chuyển hồ sơ, kết quả liên thông cho Sở Nội vụ.</w:t>
      </w:r>
    </w:p>
    <w:p>
      <w:r>
        <w:t>02 giờ làm việc</w:t>
      </w:r>
    </w:p>
    <w:p>
      <w:r>
        <w:t>Bước 7</w:t>
      </w:r>
    </w:p>
    <w:p>
      <w:r>
        <w:t>Cán bộ tiếp nhận hồ sơ, trả kết quả Sở Nội vụ</w:t>
      </w:r>
    </w:p>
    <w:p>
      <w:r>
        <w:t>Cán bộ tiếp nhận hồ sơ và trả kết quả Bộ phận một cửa của Sở Nội vụ:</w:t>
      </w:r>
    </w:p>
    <w:p>
      <w:r>
        <w:t>Xác nhận trên phần mềm một cửa về kết quả TTHC đã có tại Bộ phận một cửa; thông báo cho tổ chức, cá nhân đến nhận kết quả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10 ngày làm việc</w:t>
      </w:r>
    </w:p>
    <w:p>
      <w:r>
        <w:t>* Biểu mẫu kèm theo:</w:t>
      </w:r>
    </w:p>
    <w:p>
      <w:r>
        <w:t>Mẫu số 01</w:t>
      </w:r>
    </w:p>
    <w:p>
      <w:r>
        <w:t>CỘNG HÒA XÃ HỘI CHỦ NGHĨA VIỆT NAM</w:t>
      </w:r>
    </w:p>
    <w:p>
      <w:r>
        <w:t>Độc lập - Tự do - Hạnh phúc</w:t>
      </w:r>
    </w:p>
    <w:p>
      <w:r>
        <w:t>---------------</w:t>
      </w:r>
    </w:p>
    <w:p>
      <w:r>
        <w:t>ĐƠN ĐỀ NGHỊ GIẢI THỂ TỔ CHỨC THANH NIÊN XUNG PHONG</w:t>
      </w:r>
    </w:p>
    <w:p>
      <w:r>
        <w:t>Kính gửi:</w:t>
      </w:r>
    </w:p>
    <w:p>
      <w:r>
        <w:t>- UBND tỉnh Quảng Bình;</w:t>
      </w:r>
    </w:p>
    <w:p>
      <w:r>
        <w:t>- Sở Nội vụ tỉnh Quảng Bình.</w:t>
      </w:r>
    </w:p>
    <w:p>
      <w:r>
        <w:t>Căn cứ .............................................................................................................</w:t>
      </w:r>
    </w:p>
    <w:p>
      <w:r>
        <w:t>(Tên tổ chức Đoàn) kính đề nghị UBND tỉnh, Sở Nội vụ tỉnh Quảng Bình hồ sơ đề nghị chấp thuận giải thể tổ chức thanh niên xung phong, với các nội dung sau:</w:t>
      </w:r>
    </w:p>
    <w:p>
      <w:r>
        <w:t>1. Tên tổ chức thanh niên xung phong đề nghị giải thể:</w:t>
      </w:r>
    </w:p>
    <w:p>
      <w:r>
        <w:t>.........................................................................................................................</w:t>
      </w:r>
    </w:p>
    <w:p>
      <w:r>
        <w:t>2. Hồ sơ kèm theo gồm có:</w:t>
      </w:r>
    </w:p>
    <w:p>
      <w:r>
        <w:t>- Văn bản chấp thuận của Ban tổ chức Tỉnh ủy Quảng Bình về việc giải thể tổ chức thanh niên xung phong;</w:t>
      </w:r>
    </w:p>
    <w:p>
      <w:r>
        <w:t>- Phương án giải thể tổ chức thanh niên xung phong;</w:t>
      </w:r>
    </w:p>
    <w:p>
      <w:r>
        <w:t>- Các tài liệu khác có liên quan (nếu có);</w:t>
      </w:r>
    </w:p>
    <w:p>
      <w:r>
        <w:t>- Đối với việc giải thể Trung tâm, Trường Giáo dục lao động xã hội, ngoài các nội dung trên đây, hồ sơ đề nghị giải thể còn phải có ý kiến bằng văn bản của các cơ quan quản lý chuyên ngành liên quan; Đối với trường hợp giải thể theo quy định tại khoản 3 Điều 6 Thông tư số 11/2011/TT-BNV ngày 29/9/2011 của Bộ Nội vụ, hồ sơ đề nghị giải thể còn phải có văn bản của cơ quan có thẩm quyền xử lý vi phạm của tổ chức thanh niên xung phong.</w:t>
      </w:r>
    </w:p>
    <w:p>
      <w:r>
        <w:t>3. Kiến nghị:</w:t>
      </w:r>
    </w:p>
    <w:p>
      <w:r>
        <w:t>.........................................................................................................................</w:t>
      </w:r>
    </w:p>
    <w:p>
      <w:r>
        <w:t>Căn cứ hồ sơ đề nghị nêu trên, (tên tổ chức Đoàn) kính đề nghị Ủy ban nhân dân tỉnh, Sở Nội vụ xem xét, chấp thuận giải thể tổ chức thanh niên xung phong nêu trên./.</w:t>
      </w:r>
    </w:p>
    <w:p>
      <w:r>
        <w:t>Ngày ……tháng….. năm……..</w:t>
      </w:r>
    </w:p>
    <w:p>
      <w:r>
        <w:t>Tên tổ chức Đoàn</w:t>
      </w:r>
    </w:p>
    <w:p>
      <w:r>
        <w:t>(Tên lãnh đạo tổ chức Đoàn, chức vụ,</w:t>
      </w:r>
    </w:p>
    <w:p>
      <w:r>
        <w:t>ký và ghi rõ họ tên, đóng dấu)</w:t>
      </w:r>
    </w:p>
    <w:p>
      <w:r>
        <w:t>Quy trình số: 03.SNV-CTTN</w:t>
      </w:r>
    </w:p>
    <w:p>
      <w:r>
        <w:t>QUY TRÌNH THỰC HIỆN DỊCH VỤ CÔNG TRỰC TUYẾN TOÀN TRÌNH ĐỐI VỚI THỦ TỤC XÁC NHẬN PHIÊN HIỆU THANH NIÊN XUNG PHONG Ở CẤP TỈNH</w:t>
      </w:r>
    </w:p>
    <w:p>
      <w:r>
        <w:t>Mã số TTHC: 2.001683.000.00.00.H46</w:t>
      </w:r>
    </w:p>
    <w:p>
      <w:r>
        <w:t>Áp dụng tại cơ quan: UBND tỉnh, Văn phòng UBND tỉnh và Sở Nội vụ</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  (tài khoản của người thực hiện) .</w:t>
      </w:r>
    </w:p>
    <w:p>
      <w:r>
        <w:t>3. Chọn cơ quan thực hiện là Sở Nội vụ, tại danh sách dịch vụ công lựa chọn dịch vụ  “Thủ tục xác nhận phiên hiệu thanh niên xung phong ở cấp tỉnh”.</w:t>
      </w:r>
    </w:p>
    <w:p>
      <w:r>
        <w:t>4. Cập nhật, số hóa đầy đủ các thành phần hồ sơ, bao gồm:</w:t>
      </w:r>
    </w:p>
    <w:p>
      <w:r>
        <w:t>- Văn bản của tổ chức, cá nhân có yêu cầu đề nghị xác định phiên hiệu đơn vị thanh niên xung phong theo Mẫu số 01 kèm theo  (Hình thức nộp: Bản điện tử có chữ ký số của cơ quan, tổ chức đề nghị; trường hợp nộp bản scan (bản chụp) thì người nộp mang bản chính đến nộp trực tiếp khi đến nhận kết quả/ hoặc gửi qua dịch vụ bưu chính công ích) ;</w:t>
      </w:r>
    </w:p>
    <w:p>
      <w:r>
        <w:t>- Quyết định thành lập đơn vị thanh niên xung phong hoặc các văn bản, giấy tờ có giá trị tương đương  (bao gồm các thông tin về hình thức tổ chức; nhiệm vụ; thời gian hoạt động; chế độ sinh hoạt, trang bị của cán bộ quản lý, đội viên thanh niên xung phong trong thời gian làm nhiệm vụ do cơ quan có thẩm quyền huy động bảo đảm (không hưởng lương), được một trong các cơ quan sau đây quyết định thành lập, quản lý và sử dụng):</w:t>
      </w:r>
    </w:p>
    <w:p>
      <w:r>
        <w:t>+ Đối với đơn vị TNXP làm nhiệm vụ khắc phục hậu quả chiến tranh và xây dựng chủ nghĩa xã hội từ năm 1955 đến năm 1964 gồm: Trung ương Đoàn thanh niên; Bộ, cơ quan khác ở Trung ương; Ủy ban hành chính cấp tỉnh, cấp huyện; Đoàn thanh niên cấp tỉnh; Tổ chức Đoàn thanh niên hoặc chính quyền cách mạng ở miền Nam;</w:t>
      </w:r>
    </w:p>
    <w:p>
      <w:r>
        <w:t>+ Đối với đơn vị TNXP trong kháng chiến chống Mỹ cứu nước từ năm 1965 đến năm 1975 gồm: Trung ương Đoàn Thanh niên lao động; Bộ, cơ quan khác ở Trung ương; Ủy ban hành chính các khu, tỉnh, thành phố trực thuộc Trung ương; Đoàn thanh niên nhân dân cách mạng miền Nam hoặc chính quyền cách mạng cấp khu, cấp tỉnh, cấp huyện ở miền Nam.</w:t>
      </w:r>
    </w:p>
    <w:p>
      <w:r>
        <w:t>+ Đối với đơn vị TNXP xây dựng, phát triển kinh tế, tham gia chiến tranh bảo vệ Tổ quốc, làm nhiệm vụ quốc tế ở Căm-pu-chi-a, giúp bạn Lào sau ngày 30 tháng 4 năm 1975 gồm: Trung ương Đoàn Thanh niên Cộng sản Hồ Chí Minh; Bộ, cơ quan khác ở Trung ương; Ủy ban nhân dân cấp tỉnh, cấp huyện; Đoàn thanh niên cấp tỉnh.</w:t>
      </w:r>
    </w:p>
    <w:p>
      <w:r>
        <w:t>(Hình thức nộp: Bản sao chứng thực điện tử; trường hợp nộp bản scan (bản chụp) thì người nộp mang bản chính đến nộp trực tiếp khi đến nhận kết quả/ hoặc gửi bản sao có chứng thực qua dịch vụ bưu chính công ích).</w:t>
      </w:r>
    </w:p>
    <w:p>
      <w:r>
        <w:t>5. Thanh toán trực tuyến phí/ lệ phí/ nghĩa vụ tài chính: Không.</w:t>
      </w:r>
    </w:p>
    <w:p>
      <w:r>
        <w:t>6. Đăng ký hình thức nhận kết quả thủ tục hành chính: Trực tiếp/ hoặc qua dịch vụ bưu chính công ích/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Nội vụ được đăng tải kèm theo quy trình thực hiện dịch vụ công trực tuyến này để được hướng dẫn, hỗ trợ.</w:t>
      </w:r>
    </w:p>
    <w:p>
      <w:r>
        <w:t>II. Nộp hồ sơ trực tiếp:</w:t>
      </w:r>
    </w:p>
    <w:p>
      <w:r>
        <w:t>Nộp hồ sơ trực tiếp tại Bộ phận một cửa Sở Nội vụ tỉnh Quảng Bình  (Số 72 đường Ngô Quyền, phường Đồng Phú, thành phố Đồng Hới, Quảng Bình)  hoặc qua dịch vụ bưu chính công ích theo thành phần hồ sơ và hướng dẫn nêu trên.</w:t>
      </w:r>
    </w:p>
    <w:p>
      <w:r>
        <w:t>Bước 1</w:t>
      </w:r>
    </w:p>
    <w:p>
      <w:r>
        <w:t>Cán bộ tiếp nhận hồ sơ, trả kết quả Sở Nội vụ</w:t>
      </w:r>
    </w:p>
    <w:p>
      <w:r>
        <w:t>1. Kiểm tra, hoàn thiện thông tin của người nộp hồ sơ. Xác nhận hình thức nộp hồ sơ: Trực tiếp/ hoặc Trực tuyến/ hoặc qua dịch vụ bưu chính công ích.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hồ sơ.</w:t>
      </w:r>
    </w:p>
    <w:p>
      <w:r>
        <w:t>- Chuyển đến Lãnh đạo Phòng Quản lý văn thư, lưu trữ và Công tác thanh niên (Phòng Quản lý VTLT&amp;CTTN) để phân công xử lý; gửi Phiếu tiếp nhận hồ sơ và hẹn trả kết quả cho người nộp hồ sơ.</w:t>
      </w:r>
    </w:p>
    <w:p>
      <w:r>
        <w:t>2.2. Trường hợp hồ sơ chưa đầy đủ, không hợp lệ: Hướng dẫn bổ sung, hoàn thiện hồ sơ theo yêu cầu.</w:t>
      </w:r>
    </w:p>
    <w:p>
      <w:r>
        <w:t>2.3. Trường hợp người có yêu cầu không bổ sung, hoàn thiện được hồ sơ thì gửi thông báo từ chối giải quyết yêu cầu qua thư điện tử hoặc tin nhắn qua điện thoại di động cho người yêu cầu.</w:t>
      </w:r>
    </w:p>
    <w:p>
      <w:r>
        <w:t>04 giờ làm việc</w:t>
      </w:r>
    </w:p>
    <w:p>
      <w:r>
        <w:t>Bước 2</w:t>
      </w:r>
    </w:p>
    <w:p>
      <w:r>
        <w:t>Lãnh đạo Phòng Quản lý VTLT&amp;CTTN</w:t>
      </w:r>
    </w:p>
    <w:p>
      <w:r>
        <w:t>Lãnh đạo Phòng Quản lý VTLT&amp;CTTN phân công chuyên viên xử lý.</w:t>
      </w:r>
    </w:p>
    <w:p>
      <w:r>
        <w:t>04 giờ làm việc</w:t>
      </w:r>
    </w:p>
    <w:p>
      <w:r>
        <w:t>Bước 3</w:t>
      </w:r>
    </w:p>
    <w:p>
      <w:r>
        <w:t>Chuyên viên Phòng Quản lý VTLT&amp;CTTN</w:t>
      </w:r>
    </w:p>
    <w:p>
      <w:r>
        <w:t>- Chuyên viên Phòng Quản lý VTLT&amp;CTTN xác nhận hồ sơ chuyển đến; xử lý hồ sơ; trình lãnh đạo Phòng. Trường hợp cần bổ sung, hoàn thiện hồ sơ, chuyển về Bộ phận một cửa (kèm văn bản hướng dẫn, nêu rõ lý do, nội dung bổ sung...).</w:t>
      </w:r>
    </w:p>
    <w:p>
      <w:r>
        <w:t>- Lãnh đạo Phòng Quản lý VTLT&amp;CTTN thẩm tra, trình Lãnh đạo Sở ký văn bản trình UBND tỉnh. Trường hợp cần điều chỉnh, chuyển về chuyên viên xử lý.</w:t>
      </w:r>
    </w:p>
    <w:p>
      <w:r>
        <w:t>- Lãnh đạo Sở phê duyệt văn bản đề nghị UBND tỉnh xem xét, quyết định xác nhận phiên hiệu đơn vị thanh niên xung phong (đối với trường hợp hồ sơ đạt yêu cầu) hoặc trả lời bằng văn bản (đối với trường hợp không hồ sơ không đạt yêu cầu). Trường hợp cần điều chỉnh, chuyển về chuyên viên xử lý.</w:t>
      </w:r>
    </w:p>
    <w:p>
      <w:r>
        <w:t>- Phối hợp với Văn thư ban hành văn bản, lưu trữ hồ sơ, chuyển hồ sơ liên thông cho Bộ phận một cửa Văn Phòng UBND tỉnh tại Trung tâm PVHCC.</w:t>
      </w:r>
    </w:p>
    <w:p>
      <w:r>
        <w:t>21 ngày làm việc</w:t>
      </w:r>
    </w:p>
    <w:p>
      <w:r>
        <w:t>Bước 4</w:t>
      </w:r>
    </w:p>
    <w:p>
      <w:r>
        <w:t>Bộ phận tiếp nhận hồ sơ của Văn phòng UBND tỉnh tại Trung tâm PVHCC</w:t>
      </w:r>
    </w:p>
    <w:p>
      <w:r>
        <w:t>Cán bộ tiếp nhận hồ sơ của Văn phòng UBND tỉnh chuyển hồ sơ cho chuyên viên Văn phòng UBND tỉnh xử lý.</w:t>
      </w:r>
    </w:p>
    <w:p>
      <w:r>
        <w:t>04 giờ làm việc</w:t>
      </w:r>
    </w:p>
    <w:p>
      <w:r>
        <w:t>Bước 5</w:t>
      </w:r>
    </w:p>
    <w:p>
      <w:r>
        <w:t>Chuyên viên Văn phòng UBND tỉnh</w:t>
      </w:r>
    </w:p>
    <w:p>
      <w:r>
        <w:t>Chuyên viên Văn phòng UBND tỉnh kiểm tra, xử lý hồ sơ, trình Lãnh đạo Văn phòng UBND và Lãnh đạo UBND tỉnh phê duyệt.</w:t>
      </w:r>
    </w:p>
    <w:p>
      <w:r>
        <w:t>21 ngày làm việc</w:t>
      </w:r>
    </w:p>
    <w:p>
      <w:r>
        <w:t>Bước 6</w:t>
      </w:r>
    </w:p>
    <w:p>
      <w:r>
        <w:t>Bộ phận tiếp nhận hồ sơ của Văn phòng UBND tỉnh tại Trung tâm PVHCC</w:t>
      </w:r>
    </w:p>
    <w:p>
      <w:r>
        <w:t>Cán bộ tiếp nhận hồ sơ của Văn phòng UBND tỉnh chuyển hồ sơ, kết quả liên thông cho Sở Nội vụ.</w:t>
      </w:r>
    </w:p>
    <w:p>
      <w:r>
        <w:t>04 giờ làm việc</w:t>
      </w:r>
    </w:p>
    <w:p>
      <w:r>
        <w:t>Bước 7</w:t>
      </w:r>
    </w:p>
    <w:p>
      <w:r>
        <w:t>Cán bộ tiếp nhận hồ sơ, trả kết quả Sở Nội vụ</w:t>
      </w:r>
    </w:p>
    <w:p>
      <w:r>
        <w:t>Cán bộ tiếp nhận hồ sơ và trả kết quả Bộ phận một cửa của Sở Nội vụ:</w:t>
      </w:r>
    </w:p>
    <w:p>
      <w:r>
        <w:t>Xác nhận trên phần mềm một cửa về kết quả TTHC đã có tại Bộ phận một cửa; thông báo cho tổ chức, cá nhân đến nhận kết quả theo hình thức đăng ký.</w:t>
      </w:r>
    </w:p>
    <w:p>
      <w:r>
        <w:t>01 ngày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45 ngày làm việc</w:t>
      </w:r>
    </w:p>
    <w:p>
      <w:r>
        <w:t>* Biểu mẫu kèm theo:</w:t>
      </w:r>
    </w:p>
    <w:p>
      <w:r>
        <w:t>Mẫu số 01</w:t>
      </w:r>
    </w:p>
    <w:p>
      <w:r>
        <w:t>CỘNG HÒA XÃ HỘI CHỦ NGHĨA VIỆT NAM</w:t>
      </w:r>
    </w:p>
    <w:p>
      <w:r>
        <w:t>Độc lập - Tự do - Hạnh phúc</w:t>
      </w:r>
    </w:p>
    <w:p>
      <w:r>
        <w:t>---------------</w:t>
      </w:r>
    </w:p>
    <w:p>
      <w:r>
        <w:t>ĐƠN ĐỀ NGHỊ</w:t>
      </w:r>
    </w:p>
    <w:p>
      <w:r>
        <w:t>XÁC NHẬN PHIÊN HIỆU THANH NIÊN XUNG PHONG</w:t>
      </w:r>
    </w:p>
    <w:p>
      <w:r>
        <w:t>Kính gửi:</w:t>
      </w:r>
    </w:p>
    <w:p>
      <w:r>
        <w:t>- UBND tỉnh Quảng Bình;</w:t>
      </w:r>
    </w:p>
    <w:p>
      <w:r>
        <w:t>- Sở Nội vụ tỉnh Quảng Bình.</w:t>
      </w:r>
    </w:p>
    <w:p>
      <w:r>
        <w:t>Căn cứ .............................................................................................................</w:t>
      </w:r>
    </w:p>
    <w:p>
      <w:r>
        <w:t>(Tên tổ chức Đoàn) kính đề nghị UBND tỉnh, Sở Nội vụ tỉnh Quảng Bình hồ sơ đề nghị xác nhận phiên hiệu thanh niên xung phong, với các nội dung sau:</w:t>
      </w:r>
    </w:p>
    <w:p>
      <w:r>
        <w:t>1. Tên tổ chức thanh niên xung phong đề nghị xác nhận phiên hiệu:</w:t>
      </w:r>
    </w:p>
    <w:p>
      <w:r>
        <w:t>.........................................................................................................................</w:t>
      </w:r>
    </w:p>
    <w:p>
      <w:r>
        <w:t>2. Hồ sơ kèm theo gồm có:</w:t>
      </w:r>
    </w:p>
    <w:p>
      <w:r>
        <w:t>Quyết định thành lập đơn vị thanh niên xung phong hoặc các văn bản, giấy tờ có giá trị tương đương  (bao gồm các thông tin về hình thức tổ chức; nhiệm vụ; thời gian hoạt động; chế độ sinh hoạt, trang bị của cán bộ quản lý, đội viên thanh niên xung phong trong thời gian làm nhiệm vụ do cơ quan có thẩm quyền huy động bảo đảm (không hưởng lương), được một trong các cơ quan sau đây quyết định thành lập, quản lý và sử dụng):</w:t>
      </w:r>
    </w:p>
    <w:p>
      <w:r>
        <w:t>- Đối với đơn vị thanh niên xung phong làm nhiệm vụ khắc phục hậu quả chiến tranh và xây dựng chủ nghĩa xã hội từ năm 1955 đến năm 1964 gồm: Trung ương Đoàn thanh niên; Bộ, cơ quan khác ở Trung ương; Ủy ban hành chính cấp tỉnh, cấp huyện; Đoàn thanh niên cấp tỉnh; Tổ chức Đoàn thanh niên hoặc chính quyền cách mạng ở miền Nam;</w:t>
      </w:r>
    </w:p>
    <w:p>
      <w:r>
        <w:t>- Đối với đơn vị thanh niên xung phong trong kháng chiến chống Mỹ cứu nước từ năm 1965 đến năm 1975 gồm: Trung ương Đoàn Thanh niên lao động; Bộ, cơ quan khác ở Trung ương; Ủy ban hành chính các khu, tỉnh, thành phố trực thuộc Trung ương; Đoàn thanh niên nhân dân cách mạng miền Nam hoặc chính quyền cách mạng cấp khu, cấp tỉnh, cấp huyện ở miền Nam;</w:t>
      </w:r>
    </w:p>
    <w:p>
      <w:r>
        <w:t>- Đối với đơn vị thanh niên xung phong xây dựng, phát triển kinh tế, tham gia chiến tranh bảo vệ Tổ quốc, làm nhiệm vụ quốc tế ở Căm-pu-chi-a, giúp bạn Lào sau ngày 30 tháng 4 năm 1975 gồm: Trung ương Đoàn Thanh niên Cộng sản Hồ Chí Minh; Bộ, cơ quan khác ở Trung ương; Ủy ban nhân dân cấp tỉnh, cấp huyện; Đoàn thanh niên cấp tỉnh.</w:t>
      </w:r>
    </w:p>
    <w:p>
      <w:r>
        <w:t>3. Kiến nghị:</w:t>
      </w:r>
    </w:p>
    <w:p>
      <w:r>
        <w:t>.........................................................................................................................</w:t>
      </w:r>
    </w:p>
    <w:p>
      <w:r>
        <w:t>Căn cứ hồ sơ đề nghị nêu trên, (tên tổ chức Đoàn) kính đề nghị Ủy ban nhân dân tỉnh, Sở Nội vụ xem xét, chấp thuận xác nhận phiên hiệu thanh niên xung phong nêu trên./.</w:t>
      </w:r>
    </w:p>
    <w:p>
      <w:r>
        <w:t>Ngày ……tháng….. năm……..</w:t>
      </w:r>
    </w:p>
    <w:p>
      <w:r>
        <w:t>Tên tổ chức Đoàn</w:t>
      </w:r>
    </w:p>
    <w:p>
      <w:r>
        <w:t>(Tên lãnh đạo tổ chức Đoàn, chức vụ,</w:t>
      </w:r>
    </w:p>
    <w:p>
      <w:r>
        <w:t>ký và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