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2224/QĐ-UBND năm 2024 công bố bãi bỏ, điều chỉnh Danh mục thủ tục hành chính lĩnh vực Thú y, Lâm nghiệp thuộc phạm vi, chức năng quản lý của Sở Nông nghiệp và Phát triển nông thôn tỉnh Trà Vinh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12/12/2024</w:t>
            </w:r>
          </w:p>
        </w:tc>
      </w:tr>
      <w:tr>
        <w:tc>
          <w:tcPr>
            <w:tcW w:type="dxa" w:w="4320"/>
          </w:tcPr>
          <w:p>
            <w:r>
              <w:t>Ngày hiệu lực</w:t>
            </w:r>
          </w:p>
        </w:tc>
        <w:tc>
          <w:tcPr>
            <w:tcW w:type="dxa" w:w="4320"/>
          </w:tcPr>
          <w:p>
            <w:r>
              <w:t>12/12/2024</w:t>
            </w:r>
          </w:p>
        </w:tc>
      </w:tr>
      <w:tr>
        <w:tc>
          <w:tcPr>
            <w:tcW w:type="dxa" w:w="4320"/>
          </w:tcPr>
          <w:p>
            <w:r>
              <w:t>Tình trạng</w:t>
            </w:r>
          </w:p>
        </w:tc>
        <w:tc>
          <w:tcPr>
            <w:tcW w:type="dxa" w:w="4320"/>
          </w:tcPr>
          <w:p>
            <w:r>
              <w:t>Chưa xác định</w:t>
            </w:r>
          </w:p>
        </w:tc>
      </w:tr>
    </w:tbl>
    <w:p/>
    <w:p>
      <w:r>
        <w:t>ỦY BAN NHÂN DÂN</w:t>
      </w:r>
    </w:p>
    <w:p>
      <w:r>
        <w:t>TỈNH TRÀ VINH</w:t>
      </w:r>
    </w:p>
    <w:p>
      <w:r>
        <w:t>-------</w:t>
      </w:r>
    </w:p>
    <w:p>
      <w:r>
        <w:t>CỘNG HÒA XÃ HỘI CHỦ NGHĨA VIỆT NAM</w:t>
      </w:r>
    </w:p>
    <w:p>
      <w:r>
        <w:t>Độc lập - Tự do - Hạnh phúc</w:t>
      </w:r>
    </w:p>
    <w:p>
      <w:r>
        <w:t>---------------</w:t>
      </w:r>
    </w:p>
    <w:p>
      <w:r>
        <w:t>Số: 2224/QĐ-UBND</w:t>
      </w:r>
    </w:p>
    <w:p>
      <w:r>
        <w:t>Trà Vinh, ngày 12 tháng 12 năm 2024</w:t>
      </w:r>
    </w:p>
    <w:p>
      <w:r>
        <w:t>QUYẾT ĐỊNH</w:t>
      </w:r>
    </w:p>
    <w:p>
      <w:r>
        <w:t>VỀ VIỆC CÔNG BỐ BÃI BỎ, ĐIỀU CHỈNH DANH MỤC THỦ TỤC HÀNH CHÍNH LĨNH VỰC THÚ Y, LÂM NGHIỆP THUỘC PHẠM VI, CHỨC NĂNG QUẢN LÝ CỦA SỞ NÔNG NGHIỆP VÀ PHÁT TRIỂN NÔNG THÔN</w:t>
      </w:r>
    </w:p>
    <w:p>
      <w:r>
        <w:t>CHỦ TỊCH ỦY BAN NHÂN DÂN TỈNH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w:t>
      </w:r>
    </w:p>
    <w:p>
      <w:r>
        <w:t>Căn cứ Nghị định số 92/2017/NĐ-CP ngày 07 tháng 8 năm 2017 của Chính phủ sửa đổi, bổ sung một số điều của các Nghị định liên quan đến kiểm soát thủ tục hành chính;</w:t>
      </w:r>
    </w:p>
    <w:p>
      <w:r>
        <w:t>Căn cứ Nghị định số 61/2018/NĐ-CP ngày 23 tháng 4 năm 2018 của Chính phủ về thực hiện cơ chế một cửa, một cửa liên thông trong giải quyết thủ tục hành chính;</w:t>
      </w:r>
    </w:p>
    <w:p>
      <w:r>
        <w:t>Căn cứ Nghị định số 107/2021/NĐ-CP ngày 06 tháng 12 năm 2021 của Chính phủ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02/2017/TT-VPCP ngày 31 tháng 10 năm 2017 của Bộ trưởng, Chủ nhiệm Văn phòng Chính phủ hướng dẫn về nghiệp vụ kiểm soát thủ tục hành chính;</w:t>
      </w:r>
    </w:p>
    <w:p>
      <w:r>
        <w:t>Căn cứ Thông tư số 01/2018/TT-VPCP ngày 23 tháng 11 năm 2018 của Bộ trưởng, Chủ nhiệm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Theo đề nghị của Giám đốc Sở Nông nghiệp và Phát triển nông thôn tại Tờ trình số 685/TTr-SNN ngày 19 tháng 12 năm 2024.</w:t>
      </w:r>
    </w:p>
    <w:p>
      <w:r>
        <w:t>QUYẾT ĐỊNH:</w:t>
      </w:r>
    </w:p>
    <w:p>
      <w:r>
        <w:t>Điều 1 . Công bố bãi bỏ kèm theo Quyết định này Danh mục  01   (một)  thủ tục hành chính và  01   (một)  quy trình nội bộ giải quyết TTHC thuộc lĩnh vực thú y thuộc phạm vi, chức năng quản lý của Sở Nông nghiệp và Phát triển nông thôn, được công bố tại Quyết định số 2003/QĐ-UBND ngày 12/10/2022 của Chủ tịch Ủy ban nhân dân tỉnh về việc công bố mới, bãi bỏ Danh mục thủ tục hành chính và phê duyệt Quy trình nội bộ lĩnh vực bảo vệ thực vật, thú y thuộc phạm vi, chức năng quản lý của Sở Nông nghiệp và Phát triển nông thôn; điều chỉnh danh mục  01   (một)    thủ tục hành chính cấp huyện thuộc lĩnh vực lâm nghiệp được công bố tại Quyết định số 1976/QĐ- UBND ngày 11/11/2024 của Chủ tịch Ủy ban nhân dân tỉnh về việc công bố mới, sửa đổi, bổ sung, bãi bỏ Danh mục thủ tục hành chính và phê duyệt Quy trình nội bộ thủ tục hành chính lĩnh vực lâm nghiệp và kiểm lâm thuộc phạm vi, chức năng quản lý của Sở Nông nghiệp và Phát triển nông thôn.</w:t>
      </w:r>
    </w:p>
    <w:p>
      <w:r>
        <w:t>Điều 2.  Quyết định này có hiệu lực kể từ ngày ký.</w:t>
      </w:r>
    </w:p>
    <w:p>
      <w:r>
        <w:t>Điều 3.  Chánh Văn phòng Ủy ban nhân dân tỉnh, Giám đốc Sở Nông nghiệp và Phát triển nông thôn, Thủ trưởng các cơ quan chuyên môn thuộc Ủy ban nhân dân tỉnh, Chủ tịch Ủy ban nhân dân các huyện, thị xã, thành phố chịu trách nhiệm thi hành Quyết định này./.</w:t>
      </w:r>
    </w:p>
    <w:p>
      <w:r>
        <w:t>KT. CHỦ TỊCH</w:t>
      </w:r>
    </w:p>
    <w:p>
      <w:r>
        <w:t>PHÓ CHỦ TỊCH</w:t>
      </w:r>
    </w:p>
    <w:p>
      <w:r>
        <w:t>Nguyễn Quỳnh Thiện</w:t>
      </w:r>
    </w:p>
    <w:p>
      <w:r>
        <w:t>PHỤ LỤC I</w:t>
      </w:r>
    </w:p>
    <w:p>
      <w:r>
        <w:t>DANH MỤC THỦ TỤC HÀNH CHÍNH ĐIỀU CHỈNH LĨNH VỰC LÂM NGHIỆP THUỘC PHẠM VI, CHỨC NĂNG QUẢN LÝ CỦA SỞ NÔNG NGHIỆP VÀ PHÁT TRIỂN NÔNG THÔN</w:t>
      </w:r>
    </w:p>
    <w:p>
      <w:r>
        <w:t>(Kèm theo Quyết định số: 2224/QĐ-UBND ngày 12/12/2024 của Chủ tịch Ủy ban nhân dân tỉnh)</w:t>
      </w:r>
    </w:p>
    <w:p>
      <w:r>
        <w:t>STT</w:t>
      </w:r>
    </w:p>
    <w:p>
      <w:r>
        <w:t>Tên TTHC</w:t>
      </w:r>
    </w:p>
    <w:p>
      <w:r>
        <w:t>Mức độ   cung cấp dịch vụ</w:t>
      </w:r>
    </w:p>
    <w:p>
      <w:r>
        <w:t>Thời hạn giải quyết</w:t>
      </w:r>
    </w:p>
    <w:p>
      <w:r>
        <w:t>Địa điểm thực hiện</w:t>
      </w:r>
    </w:p>
    <w:p>
      <w:r>
        <w:t>Phí, lệ phí</w:t>
      </w:r>
    </w:p>
    <w:p>
      <w:r>
        <w:t>Cơ quan   thực hiện</w:t>
      </w:r>
    </w:p>
    <w:p>
      <w:r>
        <w:t>Cách thức thực hiện</w:t>
      </w:r>
    </w:p>
    <w:p>
      <w:r>
        <w:t>Căn cứ pháp lý</w:t>
      </w:r>
    </w:p>
    <w:p>
      <w:r>
        <w:t>Lĩnh vực lâm nghiệp cấp huyện</w:t>
      </w:r>
    </w:p>
    <w:p>
      <w:r>
        <w:t>1</w:t>
      </w:r>
    </w:p>
    <w:p>
      <w:r>
        <w:t>Lập biên bản kiểm tra hiện trường xác định nguyên nhân, mức độ thiệt hại rừng trồng</w:t>
      </w:r>
    </w:p>
    <w:p>
      <w:r>
        <w:t>Một phần</w:t>
      </w:r>
    </w:p>
    <w:p>
      <w:r>
        <w:t>05 ngày kể từ ngày nhận được hồ sơ hợp lệ</w:t>
      </w:r>
    </w:p>
    <w:p>
      <w:r>
        <w:t>Bộ phận Một cửa cấp huyện</w:t>
      </w:r>
    </w:p>
    <w:p>
      <w:r>
        <w:t>Không</w:t>
      </w:r>
    </w:p>
    <w:p>
      <w:r>
        <w:t>Cơ quan kiểm lâm cấp huyện hoặc cơ quan chuyên môn cấp huyện được giao</w:t>
      </w:r>
    </w:p>
    <w:p>
      <w:r>
        <w:t>- Nộp trực tuyến trên Cổng Dịch vụ công tỉnh hoặc Cổng Dịch vụ công quốc gia.</w:t>
      </w:r>
    </w:p>
    <w:p>
      <w:r>
        <w:t>- Nộp trực tiếp tại Bộ phận Một cửa cấp huyện</w:t>
      </w:r>
    </w:p>
    <w:p>
      <w:r>
        <w:t>- Qua dịch vụ bưu chính công ích..</w:t>
      </w:r>
    </w:p>
    <w:p>
      <w:r>
        <w:t>- Khoản 1 Điều 10 Nghị định số 140/2024/NĐ-CP ngày 25 tháng 10 năm 2024 của Chính phủ quy định thanh lý rừng trồng</w:t>
      </w:r>
    </w:p>
    <w:p>
      <w:r>
        <w:t>- Quyết định số 3670a/QĐ- BNN-LN ngày 28 tháng 10 năm 2024 của Bộ trưởng Bộ Nông nghiệp và Phát triển nông thôn về việc công bố thủ tục hành chính mới ban hành lĩnh vực lâm nghiệp thuộc phạm vi chức năng quản lý của Bộ Nông nghiệp và Phát triển nông thôn.</w:t>
      </w:r>
    </w:p>
    <w:p>
      <w:r>
        <w:t>PHỤ LỤC II</w:t>
      </w:r>
    </w:p>
    <w:p>
      <w:r>
        <w:t>DANH MỤC THỦ TỤC HÀNH CHÍNH BÃI BỎ THUỘC PHẠM VI, CHỨC NĂNG QUẢN LÝ CỦA SỞ NÔNG NGHIỆP VÀ PHÁT TRIỂN NÔNG THÔN</w:t>
      </w:r>
    </w:p>
    <w:p>
      <w:r>
        <w:t>(Kèm theo Quyết định số 2224/QĐ-UBND ngày 12/12/2024 của Chủ tịch Ủy ban nhân dân tỉnh)</w:t>
      </w:r>
    </w:p>
    <w:p>
      <w:r>
        <w:t>STT</w:t>
      </w:r>
    </w:p>
    <w:p>
      <w:r>
        <w:t>Tên, mã số TTHC</w:t>
      </w:r>
    </w:p>
    <w:p>
      <w:r>
        <w:t>Lĩnh vực thú y</w:t>
      </w:r>
    </w:p>
    <w:p>
      <w:r>
        <w:t>1</w:t>
      </w:r>
    </w:p>
    <w:p>
      <w:r>
        <w:t>Cấp, cấp lại giấy chứng nhận điều kiện vệ sinh thú y, mã số: 2.002132</w:t>
      </w:r>
    </w:p>
    <w:p>
      <w:r>
        <w:t>(Theo Quyết định số 4221/QĐ-BNN-TY ngày 03/12/2024 của Bộ trưởng Bộ Nông nghiệp và Phát triển Nông thôn về việc công bố thủ tục hành chính bị bãi bỏ lĩnh vực thú y thuộc phạm vi chức năng quản lý của Bộ Nông nghiệp và Phát triển nông thôn,  có hiệu lực kể từ ngày 06/01/2025 )</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