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2212/QĐ-UBND năm 2025 công bố thủ tục hành chính được sửa đổi, bổ sung, thay thế trong lĩnh vực Nhà ở, Kinh doanh bất động sản liên quan đến sắp xếp tổ chức bộ máy, thực hiện chính quyền địa phương 02 cấp thuộc thuộc thẩm quyền giải quyết của ngành Xây dựng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2212/QĐ-UBND</w:t>
      </w:r>
    </w:p>
    <w:p>
      <w:r>
        <w:t>Đồng Nai, ngày 26 tháng 6 năm 2025</w:t>
      </w:r>
    </w:p>
    <w:p>
      <w:r>
        <w:t>QUYẾT ĐỊNH</w:t>
      </w:r>
    </w:p>
    <w:p>
      <w:r>
        <w:t>VỀ VIỆC CÔNG BỐ THỦ TỤC HÀNH CHÍNH ĐƯỢC SỬA ĐỔI, BỔ SUNG, THAY THẾ TRONG LĨNH VỰC NHÀ Ở, KINH DOANH BẤT ĐỘNG SẢN LIÊN QUAN ĐẾN SẮP XẾP TỔ CHỨC BỘ MÁY, THỰC HIỆN CHÍNH QUYỀN ĐỊA PHƯƠNG 02 CẤP, THUỘC PHẠM VI CHỨC NĂNG QUẢN LÝ CỦA NGÀNH XÂY DỰNG</w:t>
      </w:r>
    </w:p>
    <w:p>
      <w:r>
        <w:t>CHỦ TỊCH ỦY BAN NHÂN DÂN TỈNH</w:t>
      </w:r>
    </w:p>
    <w:p>
      <w:r>
        <w:t>Căn cứ Luật Tổ chức chính quyền địa phương số 72/2025/QH15 ngày 16 tháng 6 năm 2025 của Quốc hội;</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872/QĐ-BXD ngày 19/6/2025 của Bộ trưởng Bộ Xây dựng về việc công bố thủ tục hành chính bãi bỏ trong lĩnh vực nhà ở, kinh doanh bất động sản theo quy định về phân quyền, phân cấp, phân định thẩm quyền của chính quyền địa phương 02 cấp thuộc phạm vi quản lý của Bộ Xây dựng;</w:t>
      </w:r>
    </w:p>
    <w:p>
      <w:r>
        <w:t>Căn cứ Quyết định số 903/QĐ-BXD ngày 24/6/2025 của Bộ trưởng Bộ Xây dựng về việc công bố thủ tục hành chính được sửa đổi, bổ sung trong lĩnh vực nhà ở, liên quan đến sắp xếp tổ chức bộ máy, thực hiện chính quyền địa phương 02 cấp, thuộc phạm vi chức năng quản lý của Bộ Xây dựng.</w:t>
      </w:r>
    </w:p>
    <w:p>
      <w:r>
        <w:t>Theo đề nghị của Giám đốc Sở Xây dựng tại Tờ trình số 128/TTr-SoXD ngày 24 tháng 6 năm 2025.</w:t>
      </w:r>
    </w:p>
    <w:p>
      <w:r>
        <w:t>QUYẾT ĐỊNH:</w:t>
      </w:r>
    </w:p>
    <w:p>
      <w:r>
        <w:t>Điều 1.  Công bố kèm theo Quyết định này Danh mục TTHC lĩnh vực nhà ở, kinh doanh bất động sản liên quan đến sắp xếp tổ chức bộ máy, thực hiện chính quyền địa phương 02 cấp thuộc thuộc thẩm quyền giải quyết của ngành Xây dựng, cụ thể:</w:t>
      </w:r>
    </w:p>
    <w:p>
      <w:r>
        <w:t>1. Danh mục thủ tục hành chính sửa đổi, bổ sung:</w:t>
      </w:r>
    </w:p>
    <w:p>
      <w:r>
        <w:t>- Cấp tỉnh: 03 thủ tục.</w:t>
      </w:r>
    </w:p>
    <w:p>
      <w:r>
        <w:t>- Cấp xã: 01 thủ tục.</w:t>
      </w:r>
    </w:p>
    <w:p>
      <w:r>
        <w:t>2. Danh mục thủ tục hành chính thay thế cấp tỉnh: 02 thủ tục.</w:t>
      </w:r>
    </w:p>
    <w:p>
      <w:r>
        <w:t>(Phụ lục Danh mục TTHC đính kèm)</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01 tháng 7 năm 2025; Các thủ tục hành chính tương ứng được công bố tại Quyết định số 2965/QĐ-UBND ngày 11/10/2024 của Chủ tịch UBND tỉnh về công bố danh mục TTHC ban hành mới, TTHC thay thế trong lĩnh vực nhà ở, kinh doanh bất động sản thuộc thẩm quyền giải quyết của Ngành Xây dựng hết hiệu lực kể từ ngày Quyết định này có hiệu lực.</w:t>
      </w:r>
    </w:p>
    <w:p>
      <w:r>
        <w:t>Điều 3.  Văn phòng Ủy ban nhân dân tỉnh, Sở Xây dựng; UBND các xã, phường và các cơ quan, đơn vị liên quan có trách nhiệm tổ chức niêm yết, công khai danh mục thủ tục hành chính này tại trụ sở làm việc, trên Trang thông tin điện tử; triển khai tiếp nhận và xử lý thủ tục hành chính cho người dân theo quy định tại Quyết định này.</w:t>
      </w:r>
    </w:p>
    <w:p>
      <w:r>
        <w:t>Văn phòng Ủy ban nhân dân tỉnh có trách nhiệm chủ trì phối hợp Sở Xây dựng cập nhật công khai danh mục thủ tục hành chính đã được công bố lên Cơ sở dữ liệu Quốc gia về thủ tục hành chính của Chính phủ.</w:t>
      </w:r>
    </w:p>
    <w:p>
      <w:r>
        <w:t>Sở Xây dựng có trách nhiệm xây dựng quy trình nội bộ, quy trình điện tử của giải quyết thủ tục hành chính được công bố tại Quyết định này làm cơ sở để Sở Khoa học và Công nghệ triển khai thực hiện cấu hình, cập nhật quy trình giải quyết thủ tục hành chính trên Hệ thống thông tin giải quyết thủ tục hành chính của tỉnh theo quy định.</w:t>
      </w:r>
    </w:p>
    <w:p>
      <w:r>
        <w:t>Sở Khoa học và Công nghệ có trách nhiệm chủ trì, phối hợp Sở Xây dựng, UBND cấp xã và các cơ quan, đơn vị liên quan thực hiện cập nhật nội dung của các thủ tục hành chính đã được công bố theo Quyết định này và tích hợp, kết nối dịch vụ công trực tuyến đủ điều kiện lên Cổng dịch vụ công Quốc gia, Hệ thống thông tin giải quyết thủ tục hành chính cấp tỉnh theo quy định.</w:t>
      </w:r>
    </w:p>
    <w:p>
      <w:r>
        <w:t>Điều 4.  Chánh Văn phòng Ủy ban nhân dân tỉnh; Giám đốc Sở Xây dựng; Chủ tịch UBND các xã, phường; Giám đốc Trung tâm Phục vụ Hành chính công tỉnh và các tổ chức, cá nhân có liên quan chịu trách nhiệm thi hành Quyết định này./.</w:t>
      </w:r>
    </w:p>
    <w:p>
      <w:r>
        <w:t>Nơi nhận:</w:t>
      </w:r>
    </w:p>
    <w:p>
      <w:r>
        <w:t>- Như Điều 4;</w:t>
      </w:r>
    </w:p>
    <w:p>
      <w:r>
        <w:t>- Cục KSTTHC (VPCP);</w:t>
      </w:r>
    </w:p>
    <w:p>
      <w:r>
        <w:t>- Bộ Xây dựng;</w:t>
      </w:r>
    </w:p>
    <w:p>
      <w:r>
        <w:t>- TT. Tỉnh ủy;</w:t>
      </w:r>
    </w:p>
    <w:p>
      <w:r>
        <w:t>- TT. HĐND tỉnh;</w:t>
      </w:r>
    </w:p>
    <w:p>
      <w:r>
        <w:t>- TT. UBMTTQVN tỉnh;</w:t>
      </w:r>
    </w:p>
    <w:p>
      <w:r>
        <w:t>- Chủ tịch, các PCT UBND tỉnh;</w:t>
      </w:r>
    </w:p>
    <w:p>
      <w:r>
        <w:t>- Văn phòng UBND tỉnh;</w:t>
      </w:r>
    </w:p>
    <w:p>
      <w:r>
        <w:t>- Báo Đồng Nai; Đài PT- TH Đồng Nai;</w:t>
      </w:r>
    </w:p>
    <w:p>
      <w:r>
        <w:t>- Tổng đài DVC 1022 (phối hợp công khai);</w:t>
      </w:r>
    </w:p>
    <w:p>
      <w:r>
        <w:t>- Lưu: VT, KTN, Cổng TTĐT tỉnh.</w:t>
      </w:r>
    </w:p>
    <w:p>
      <w:r>
        <w:t>CHỦ TỊCH</w:t>
      </w:r>
    </w:p>
    <w:p>
      <w:r>
        <w:t>Võ Tấn Đức</w:t>
      </w:r>
    </w:p>
    <w:p>
      <w:r>
        <w:t>PHỤ LỤC</w:t>
      </w:r>
    </w:p>
    <w:p>
      <w:r>
        <w:t>DANH MỤC THỦ TỤC HÀNH CHÍNH ĐƯỢC BAN HÀNH MỚI, SỬA ĐỔI, BỔ SUNG, THAY THẾ TRONG LĨNH VỰC NHÀ Ở, KINH DOANH BẤT ĐỘNG SẢN THEO QUY ĐỊNH VỀ PHÂN QUYỀN, PHÂN CẤP, PHÂN ĐỊNH THẨM QUYỀN CỦA CHÍNH QUYỀN ĐỊA PHƯƠNG 02 CẤP THUỘC PHẠM VI QUẢN LÝ CỦA SỞ XÂY DỰNG</w:t>
      </w:r>
    </w:p>
    <w:p>
      <w:r>
        <w:t>(Ban hành kèm theo Quyết định số 2212/QĐ-UBND ngày 26 tháng 6 năm 2025 của Chủ tịch Ủy ban nhân dân tỉnh Đồng Nai)</w:t>
      </w:r>
    </w:p>
    <w:p>
      <w:r>
        <w:t>I. THỦ TỤC HÀNH CHÍNH SỬA ĐỔI, BỔ SUNG LĨNH VỰC KINH DOANH BẤT ĐỘNG SẢN CẤP TỈNH</w:t>
      </w:r>
    </w:p>
    <w:p>
      <w:r>
        <w:t>Stt</w:t>
      </w:r>
    </w:p>
    <w:p>
      <w:r>
        <w:t>Mã số TTHC</w:t>
      </w:r>
    </w:p>
    <w:p>
      <w:r>
        <w:t>Tên TTHC</w:t>
      </w:r>
    </w:p>
    <w:p>
      <w:r>
        <w:t>Thời gian giải quyết</w:t>
      </w:r>
    </w:p>
    <w:p>
      <w:r>
        <w:t>Phí, lệ phí (nếu có)</w:t>
      </w:r>
    </w:p>
    <w:p>
      <w:r>
        <w:t>Cách thức và địa điểm thực hiện</w:t>
      </w:r>
    </w:p>
    <w:p>
      <w:r>
        <w:t>Căn cứ pháp lý</w:t>
      </w:r>
    </w:p>
    <w:p>
      <w:r>
        <w:t>Cơ quan thực hiện</w:t>
      </w:r>
    </w:p>
    <w:p>
      <w:r>
        <w:t>DVC trực tuyến</w:t>
      </w:r>
    </w:p>
    <w:p>
      <w:r>
        <w:t>1</w:t>
      </w:r>
    </w:p>
    <w:p>
      <w:r>
        <w:t>1.012906</w:t>
      </w:r>
    </w:p>
    <w:p>
      <w:r>
        <w:t>Cấp mới chứng chỉ hành nghề môi giới bất động sản.</w:t>
      </w:r>
    </w:p>
    <w:p>
      <w:r>
        <w:t>10 ngày làm việc kể từ ngày công bố kết quả thi sát hạch đạt.</w:t>
      </w:r>
    </w:p>
    <w:p>
      <w:r>
        <w:t>200.000 đồng</w:t>
      </w:r>
    </w:p>
    <w:p>
      <w:r>
        <w:t>- Trực tiếp tại Trung tâm hành chính công tỉnh</w:t>
      </w:r>
    </w:p>
    <w:p>
      <w:r>
        <w:t>- Qua dịch vụ Bưu chính công ích.</w:t>
      </w:r>
    </w:p>
    <w:p>
      <w:r>
        <w:t>- Trực tuyến Qua Cổng DVC quốc gia</w:t>
      </w:r>
    </w:p>
    <w:p>
      <w:r>
        <w:t>- Luật Kinh doanh bất động sản số 29/2023/QH15.</w:t>
      </w:r>
    </w:p>
    <w:p>
      <w:r>
        <w:t>- Nghị định số 96/2024/NĐ-CP của Chính phủ quy định chi tiết một số điều của Luật Kinh doanh bất động sản.</w:t>
      </w:r>
    </w:p>
    <w:p>
      <w:r>
        <w:t>- Nghị định số 144/2025/NĐ-CP của Chính phủ quy định về phân quyền, phân cấp trong lĩnh vực quản lý nhà nước của Bộ Xây dựng;</w:t>
      </w:r>
    </w:p>
    <w:p>
      <w:r>
        <w:t>- Quyết định số 872/QĐ-BXD ngày 19/6/2025 của Bộ trưởng Bộ Xây dựng về việc Công bố thủ tục hành chính được sửa đổi, bổ sung, thay thế, bãi bỏ trong lĩnh vực nhà ở, kinh doanh bất động sản theo quy định về phân quyền, phân cấp thuộc phạm vi quản lý của Bộ Xây dựng</w:t>
      </w:r>
    </w:p>
    <w:p>
      <w:r>
        <w:t>Sở Xây dựng</w:t>
      </w:r>
    </w:p>
    <w:p>
      <w:r>
        <w:t>Toàn trình</w:t>
      </w:r>
    </w:p>
    <w:p>
      <w:r>
        <w:t>2</w:t>
      </w:r>
    </w:p>
    <w:p>
      <w:r>
        <w:t>1.012907</w:t>
      </w:r>
    </w:p>
    <w:p>
      <w:r>
        <w:t>Cấp lại chứng chỉ hành nghề môi giới bất động sản (trong trường hợp chứng chỉ bị cháy, bị mất, bị rách, bị hủy hoại do thiên tai hoặc lý do bất khả kháng khác)</w:t>
      </w:r>
    </w:p>
    <w:p>
      <w:r>
        <w:t>10 ngày làm việc kể từ ngày nhận hồ sơ nhận đủ hồ sơ.</w:t>
      </w:r>
    </w:p>
    <w:p>
      <w:r>
        <w:t>200.000 đồng</w:t>
      </w:r>
    </w:p>
    <w:p>
      <w:r>
        <w:t>- Trực tiếp tại Trung tâm hành chính công tỉnh.</w:t>
      </w:r>
    </w:p>
    <w:p>
      <w:r>
        <w:t>- Qua dịch vụ Bưu chính công ích.</w:t>
      </w:r>
    </w:p>
    <w:p>
      <w:r>
        <w:t>- Trực tuyến Qua Cổng DVC quốc gia.</w:t>
      </w:r>
    </w:p>
    <w:p>
      <w:r>
        <w:t>- Luật Kinh doanh bất động sản số 29/2023/QH15.</w:t>
      </w:r>
    </w:p>
    <w:p>
      <w:r>
        <w:t>- Nghị định số 96/2024/NĐ-CP của Chính phủ quy định chi tiết một số điều của Luật Kinh doanh bất động sản.</w:t>
      </w:r>
    </w:p>
    <w:p>
      <w:r>
        <w:t>- Nghị định số 144/2025/NĐ-CP của Chính phủ quy định về phân quyền, phân cấp trong lĩnh vực quản lý nhà nước của Bộ Xây dựng;</w:t>
      </w:r>
    </w:p>
    <w:p>
      <w:r>
        <w:t>- Quyết định số 872/QĐ-BXD ngày 19/6/2025 của Bộ trưởng Bộ Xây dựng về việc Công bố thủ tục hành chính được sửa đổi, bổ sung, thay thế, bãi bỏ trong lĩnh vực nhà ở, kinh doanh bất động sản theo quy định về phân quyền, phân cấp thuộc phạm vi quản lý của Bộ Xây dựng.</w:t>
      </w:r>
    </w:p>
    <w:p>
      <w:r>
        <w:t>Sở Xây dựng</w:t>
      </w:r>
    </w:p>
    <w:p>
      <w:r>
        <w:t>Toàn trình</w:t>
      </w:r>
    </w:p>
    <w:p>
      <w:r>
        <w:t>3</w:t>
      </w:r>
    </w:p>
    <w:p>
      <w:r>
        <w:t>1.012910</w:t>
      </w:r>
    </w:p>
    <w:p>
      <w:r>
        <w:t>Cấp lại chứng chỉ hành nghề môi giới bất động sản (trong trường hợp chứng chỉ cũ đã hết hạn hoặc gần hết hạn).</w:t>
      </w:r>
    </w:p>
    <w:p>
      <w:r>
        <w:t>10 ngày làm việc kể từ ngày công bố kết quả thi sát hạch đạt.</w:t>
      </w:r>
    </w:p>
    <w:p>
      <w:r>
        <w:t>200.000 đồng</w:t>
      </w:r>
    </w:p>
    <w:p>
      <w:r>
        <w:t>- Trực tiếp tại Trung tâm hành chính công tỉnh</w:t>
      </w:r>
    </w:p>
    <w:p>
      <w:r>
        <w:t>- Qua dịch vụ Bưu chính công ích.</w:t>
      </w:r>
    </w:p>
    <w:p>
      <w:r>
        <w:t>- Trực tuyến Qua Cổng DVC quốc gia.</w:t>
      </w:r>
    </w:p>
    <w:p>
      <w:r>
        <w:t>- Luật Kinh doanh bất động sản số 29/2023/QH15.</w:t>
      </w:r>
    </w:p>
    <w:p>
      <w:r>
        <w:t>- Nghị định số 96/2024/NĐ-CP của Chính phủ quy định chi tiết một số điều của Luật Kinh doanh bất động sản.</w:t>
      </w:r>
    </w:p>
    <w:p>
      <w:r>
        <w:t>- Nghị định số 144/2025/NĐ-CP của Chính phủ quy định về phân quyền, phân cấp trong lĩnh vực quản lý nhà nước của Bộ Xây dựng;</w:t>
      </w:r>
    </w:p>
    <w:p>
      <w:r>
        <w:t>- Quyết định số 872/QĐ-BXD ngày 19/6/2025 của Bộ trưởng Bộ Xây dựng về việc Công bố thủ tục hành chính được sửa đổi, bổ sung, thay thế, bãi bỏ trong lĩnh vực nhà ở, kinh doanh bất động sản theo quy định về phân quyền, phân cấp thuộc phạm vi quản lý của Bộ Xây dựng.</w:t>
      </w:r>
    </w:p>
    <w:p>
      <w:r>
        <w:t>Sở Xây dựng</w:t>
      </w:r>
    </w:p>
    <w:p>
      <w:r>
        <w:t>Toàn trình</w:t>
      </w:r>
    </w:p>
    <w:p>
      <w:r>
        <w:t>II. THỦ TỤC HÀNH CHÍNH THAY THẾ CẤP TỈNH</w:t>
      </w:r>
    </w:p>
    <w:p>
      <w:r>
        <w:t>A. LĨNH VỰC NHÀ Ở</w:t>
      </w:r>
    </w:p>
    <w:p>
      <w:r>
        <w:t>Stt</w:t>
      </w:r>
    </w:p>
    <w:p>
      <w:r>
        <w:t>Mã số TTHC</w:t>
      </w:r>
    </w:p>
    <w:p>
      <w:r>
        <w:t>Tên TTHC được thay thế</w:t>
      </w:r>
    </w:p>
    <w:p>
      <w:r>
        <w:t>Tên TTHC thay thế</w:t>
      </w:r>
    </w:p>
    <w:p>
      <w:r>
        <w:t>Thời gian giải quyết</w:t>
      </w:r>
    </w:p>
    <w:p>
      <w:r>
        <w:t>Phí, lệ phí (nếu có)</w:t>
      </w:r>
    </w:p>
    <w:p>
      <w:r>
        <w:t>Cách thức và địa điểm thực hiện</w:t>
      </w:r>
    </w:p>
    <w:p>
      <w:r>
        <w:t>Căn cứ pháp lý</w:t>
      </w:r>
    </w:p>
    <w:p>
      <w:r>
        <w:t>Cơ quan thực hiện</w:t>
      </w:r>
    </w:p>
    <w:p>
      <w:r>
        <w:t>DVC trực tuyến</w:t>
      </w:r>
    </w:p>
    <w:p>
      <w:r>
        <w:t>1</w:t>
      </w:r>
    </w:p>
    <w:p>
      <w:r>
        <w:t>1.012877</w:t>
      </w:r>
    </w:p>
    <w:p>
      <w:r>
        <w:t>Trình Thủ tướng Chính phủ cho phép chuyển đổi công năng đối với nhà ở quy định tại điểm c khoản 1 Điều 57 của Nghị định số 95/2024/NĐ -CP</w:t>
      </w:r>
    </w:p>
    <w:p>
      <w:r>
        <w:t>Chuyển đổi công năng nhà ở không thuộc tài sản công</w:t>
      </w:r>
    </w:p>
    <w:p>
      <w:r>
        <w:t>Không quá 30 ngày</w:t>
      </w:r>
    </w:p>
    <w:p>
      <w:r>
        <w:t>Không có</w:t>
      </w:r>
    </w:p>
    <w:p>
      <w:r>
        <w:t>- Trực tiếp tại Trung tâm phục vụ hành chính công tỉnh</w:t>
      </w:r>
    </w:p>
    <w:p>
      <w:r>
        <w:t>- Qua dịch vụ Bưu chính công ích.</w:t>
      </w:r>
    </w:p>
    <w:p>
      <w:r>
        <w:t>- Qua Cổng DVC quốc gia</w:t>
      </w:r>
    </w:p>
    <w:p>
      <w:r>
        <w:t>- Luật Nhà ở số 27/2023/QH15.</w:t>
      </w:r>
    </w:p>
    <w:p>
      <w:r>
        <w:t>- Nghị định số 95/2024/NĐ-CP của Chính phủ quy định chi tiết một số điều của Luật Nhà ở.</w:t>
      </w:r>
    </w:p>
    <w:p>
      <w:r>
        <w:t>- Nghị định số 144/2025/NĐ-CP của Chính phủ quy định phân quyền, phân cấp trong lĩnh vực quản lý nhà nước của Bộ Xây dựng.</w:t>
      </w:r>
    </w:p>
    <w:p>
      <w:r>
        <w:t>- Quyết định số 903/QĐ-BXD ngày 24/6/2025 của Bộ trưởng Bộ Xây dựng về việc công bố thủ tục hành chính được sửa đổi, bổ sung trong lĩnh vực nhà ở, liên quan đến sắp xếp tổ chức bộ máy, thực hiện chính quyền địa phương 02 cấp, thuộc phạm vi chức năng quản lý của Bộ Xây dựng</w:t>
      </w:r>
    </w:p>
    <w:p>
      <w:r>
        <w:t>- Cơ quan thực hiện: Sở Xây dựng</w:t>
      </w:r>
    </w:p>
    <w:p>
      <w:r>
        <w:t>- Cơ quan có thẩm quyền phê duyệt: UBND tỉnh</w:t>
      </w:r>
    </w:p>
    <w:p>
      <w:r>
        <w:t>Một phần</w:t>
      </w:r>
    </w:p>
    <w:p>
      <w:r>
        <w:t>2</w:t>
      </w:r>
    </w:p>
    <w:p>
      <w:r>
        <w:t>1.012878</w:t>
      </w:r>
    </w:p>
    <w:p>
      <w:r>
        <w:t>Trình Thủ tướng Chính phủ xem xét, quyết định chuyển đổi công năng và cho phép bán đấu giá nhà ở sinh viên hoặc nhà ở phục vụ tái định cư quy định tại điểm d khoản 1 Điều 57 của Nghị định số 95/2024/NĐ -CP</w:t>
      </w:r>
    </w:p>
    <w:p>
      <w:r>
        <w:t>3</w:t>
      </w:r>
    </w:p>
    <w:p>
      <w:r>
        <w:t>1.012879</w:t>
      </w:r>
    </w:p>
    <w:p>
      <w:r>
        <w:t>Chuyển đổi công năng nhà ở đối với nhà ở xây dựng trong dự án thuộc thẩm quyền chấp thuận của Bộ Xây dựng</w:t>
      </w:r>
    </w:p>
    <w:p>
      <w:r>
        <w:t>B. LĨNH VỰC KINH DOANH BẤT ĐỘNG SẢN</w:t>
      </w:r>
    </w:p>
    <w:p>
      <w:r>
        <w:t>1</w:t>
      </w:r>
    </w:p>
    <w:p>
      <w:r>
        <w:t>1.012909</w:t>
      </w:r>
    </w:p>
    <w:p>
      <w:r>
        <w:t>Chuyển nhượng toàn bộ hoặc một phần dự án bất động sản do Thủ tướng Chính phủ quyết định việc đầu tư</w:t>
      </w:r>
    </w:p>
    <w:p>
      <w:r>
        <w:t>Cho phép chuyển nhượng toàn bộ hoặc một phần dự án bất động sản</w:t>
      </w:r>
    </w:p>
    <w:p>
      <w:r>
        <w:t>20 ngày kể từ ngày nhận đủ hồ sơ hợp lệ.</w:t>
      </w:r>
    </w:p>
    <w:p>
      <w:r>
        <w:t>Không có</w:t>
      </w:r>
    </w:p>
    <w:p>
      <w:r>
        <w:t>- Trực tiếp tại Trung tâm phục vụ hành chính công tỉnh</w:t>
      </w:r>
    </w:p>
    <w:p>
      <w:r>
        <w:t>- Qua dịch vụ Bưu chính công ích.</w:t>
      </w:r>
    </w:p>
    <w:p>
      <w:r>
        <w:t>- Qua Cổng DVC quốc gia</w:t>
      </w:r>
    </w:p>
    <w:p>
      <w:r>
        <w:t>- Luật Kinh doanh bất động sản số 29/2023/QH15</w:t>
      </w:r>
    </w:p>
    <w:p>
      <w:r>
        <w:t>- Nghị định số 96/2024/NĐ-CP của Chính phủ quy định chi tiết một số điều của Luật Kinh doanh bất động sản.</w:t>
      </w:r>
    </w:p>
    <w:p>
      <w:r>
        <w:t>- Nghị định số 144/2025/NĐ-CP của Chính phủ quy định về phân quyền, phân cấp trong lĩnh vực quản lý nhà nước của Bộ Xây dựng.</w:t>
      </w:r>
    </w:p>
    <w:p>
      <w:r>
        <w:t>- Quyết định số 872/QĐ-BXD ngày 19/6/2025 của Bộ trưởng Bộ Xây dựng về việc Công bố thủ tục hành chính được sửa đổi, bổ sung, thay thế, bãi bỏ trong lĩnh vực nhà ở, kinh doanh bất động sản theo quy định về phân quyền, phân cấp thuộc phạm vi quản lý của Bộ Xây dựng.</w:t>
      </w:r>
    </w:p>
    <w:p>
      <w:r>
        <w:t>- Cơ quan thực hiện: Sở Xây dựng</w:t>
      </w:r>
    </w:p>
    <w:p>
      <w:r>
        <w:t>- Cơ quan có thẩm quyền phê duyệt: UBND tỉnh</w:t>
      </w:r>
    </w:p>
    <w:p>
      <w:r>
        <w:t>Một phần</w:t>
      </w:r>
    </w:p>
    <w:p>
      <w:r>
        <w:t>2</w:t>
      </w:r>
    </w:p>
    <w:p>
      <w:r>
        <w:t>1.012911</w:t>
      </w:r>
    </w:p>
    <w:p>
      <w:r>
        <w:t>Chuyển nhượng toàn bộ hoặc một phần dự án bất động sản do Ủy ban nhân dân cấp tỉnh quyết định việc đầu tư</w:t>
      </w:r>
    </w:p>
    <w:p>
      <w:r>
        <w:t>III. THỦ TỤC HÀNH CHÍNH SỬA ĐỔI, BỔ SUNG LĨNH VỰC NHÀ Ở CẤP XÃ</w:t>
      </w:r>
    </w:p>
    <w:p>
      <w:r>
        <w:t>Stt</w:t>
      </w:r>
    </w:p>
    <w:p>
      <w:r>
        <w:t>Mã số TTHC</w:t>
      </w:r>
    </w:p>
    <w:p>
      <w:r>
        <w:t>Tên TTHC</w:t>
      </w:r>
    </w:p>
    <w:p>
      <w:r>
        <w:t>Thời gian giải quyết</w:t>
      </w:r>
    </w:p>
    <w:p>
      <w:r>
        <w:t>Phí, lệ phí (nếu có)</w:t>
      </w:r>
    </w:p>
    <w:p>
      <w:r>
        <w:t>Cách thức và địa điểm thực hiện</w:t>
      </w:r>
    </w:p>
    <w:p>
      <w:r>
        <w:t>Căn cứ pháp lý</w:t>
      </w:r>
    </w:p>
    <w:p>
      <w:r>
        <w:t>Cơ quan thực hiện</w:t>
      </w:r>
    </w:p>
    <w:p>
      <w:r>
        <w:t>DVC trực tuyến</w:t>
      </w:r>
    </w:p>
    <w:p>
      <w:r>
        <w:t>1</w:t>
      </w:r>
    </w:p>
    <w:p>
      <w:r>
        <w:t>1.012888</w:t>
      </w:r>
    </w:p>
    <w:p>
      <w:r>
        <w:t>Công nhận Ban quản trị nhà chung cư</w:t>
      </w:r>
    </w:p>
    <w:p>
      <w:r>
        <w:t>07 ngày làm việc kể từ ngày nhận đủ hồ sơ hợp lệ</w:t>
      </w:r>
    </w:p>
    <w:p>
      <w:r>
        <w:t>Không có</w:t>
      </w:r>
    </w:p>
    <w:p>
      <w:r>
        <w:t>- Trực tiếp tại Trung tâm phục vụ hành chính công cấp xã.</w:t>
      </w:r>
    </w:p>
    <w:p>
      <w:r>
        <w:t>- Qua dịch vụ Bưu chính công ích.</w:t>
      </w:r>
    </w:p>
    <w:p>
      <w:r>
        <w:t>- Trực tuyến Qua cổng DVC quốc gia</w:t>
      </w:r>
    </w:p>
    <w:p>
      <w:r>
        <w:t>- Luật Kinh doanh bất động sản số 29/2023/QH15.</w:t>
      </w:r>
    </w:p>
    <w:p>
      <w:r>
        <w:t>- Nghị định số 96/2024/NĐ-CP của Chính phủ quy định chi tiết một số điều của Luật Kinh doanh bất động sản.</w:t>
      </w:r>
    </w:p>
    <w:p>
      <w:r>
        <w:t>- Nghị định số 144/2025/NĐ-CP của Chính phủ quy định về phân quyền, phân cấp trong lĩnh vực quản lý nhà nước của Bộ Xây dựng;</w:t>
      </w:r>
    </w:p>
    <w:p>
      <w:r>
        <w:t>- Quyết định số 872/QĐ-BXD ngày 19/6/2025 của Bộ trưởng Bộ Xây dựng về việc Công bố thủ tục hành chính được sửa đổi, bổ sung, thay thế, bãi bỏ trong lĩnh vực nhà ở, kinh doanh bất động sản theo quy định về phân quyền, phân cấp thuộc phạm vi quản lý của Bộ Xây dựng</w:t>
      </w:r>
    </w:p>
    <w:p>
      <w:r>
        <w:t>UBND cấp xã[1]</w:t>
      </w:r>
    </w:p>
    <w:p>
      <w:r>
        <w:t>Toàn trình</w:t>
      </w:r>
    </w:p>
    <w:p>
      <w:r>
        <w:t>[1] Phần in nghiêng là nội dung được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