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2204/QĐ-UBND năm 2024 công bố Danh mục thủ tục hành chính mới, sửa đổi, bổ sung, bãi bỏ trong lĩnh vực thành lập và hoạt động của tổ hợp tác, hợp tác xã, liên hiệp hợp tác xã thuộc thẩm quyền giải quyết của Sở Kế hoạch và Đầu tư,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2204 /QĐ-UBND</w:t>
      </w:r>
    </w:p>
    <w:p>
      <w:r>
        <w:t>Khánh Hòa, ngày  23  tháng  8  năm 2024</w:t>
      </w:r>
    </w:p>
    <w:p>
      <w:r>
        <w:t>QUYẾT ĐỊNH</w:t>
      </w:r>
    </w:p>
    <w:p>
      <w:r>
        <w:t>VỀ VIỆC CÔNG BỐ DANH MỤC THỦ TỤC HÀNH CHÍNH BAN HÀNH MỚI, SỬA ĐỔI, BỔ SUNG, BÃI BỎ TRONG LĨNH VỰC THÀNH LẬP VÀ HOẠT ĐỘNG CỦA TỔ HỢP TÁC, HỢP TÁC XÃ, LIÊN HIỆP HỢP TÁC XÃ THUỘC THẨM QUYỀN GIẢI QUYẾT CỦA SỞ KẾ HOẠCH VÀ ĐẦU TƯ, UBND CẤP HUYỆN</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Tờ trình số 3612/TTr-SKHĐT ngày 21/8/2024.</w:t>
      </w:r>
    </w:p>
    <w:p>
      <w:r>
        <w:t>QUYẾT ĐỊNH:</w:t>
      </w:r>
    </w:p>
    <w:p>
      <w:r>
        <w:t>Điều 1.  Công bố kèm theo Quyết định này danh mục thủ tục hành chính ban hành mới, sửa đổi, bổ sung, bãi bỏ trong lĩnh vực thành lập và hoạt động của t ổ  hợp tác, hợp tác xã, liên hiệp hợp tác xã thuộc thẩm quyền giải quyết của Sở Kế hoạch và Đầu tư, UBND cấp huyện.</w:t>
      </w:r>
    </w:p>
    <w:p>
      <w:r>
        <w:t>Điều 2.  Quyết định này có hiệu lực thi hành kể từ ngày ký.</w:t>
      </w:r>
    </w:p>
    <w:p>
      <w:r>
        <w:t>Điều 3.  Chánh Văn phòng UBND tỉnh, Giám đốc Sở Kế hoạch và Đầu tư, Chủ tịch UBND các huyện, thị xã, thành phố và các tổ chức, cá nhân có liên quan chịu trách nhiệm thi hành Quyết định này./.</w:t>
      </w:r>
    </w:p>
    <w:p>
      <w:r>
        <w:t>Nơi nhận:     (VBĐT)</w:t>
      </w:r>
    </w:p>
    <w:p>
      <w:r>
        <w:t>- Như Đi ề u 3;</w:t>
      </w:r>
    </w:p>
    <w:p>
      <w:r>
        <w:t>- Cục Kiểm soát TTHC (VPCP);</w:t>
      </w:r>
    </w:p>
    <w:p>
      <w:r>
        <w:t>- Cổng TTĐT  tỉnh , Cổng TTĐT CCHC  tỉnh ;</w:t>
      </w:r>
    </w:p>
    <w:p>
      <w:r>
        <w:t>- Trung tâm CNTT&amp;DVHCCTT  tỉnh ;</w:t>
      </w:r>
    </w:p>
    <w:p>
      <w:r>
        <w:t>- Trung tâm PVHCCC  tỉnh ;</w:t>
      </w:r>
    </w:p>
    <w:p>
      <w:r>
        <w:t>- Trung tâm Công báo;</w:t>
      </w:r>
    </w:p>
    <w:p>
      <w:r>
        <w:t>- Lưu: VT, LH, PT.</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