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chức năng, nhiệm vụ, quyền hạn và cơ cấu tổ chức của Trường Cao đẳng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22/2024/QĐ-UBND</w:t>
      </w:r>
    </w:p>
    <w:p>
      <w:r>
        <w:t>Đắk Lắk, ngày 28 tháng 05 năm 2024</w:t>
      </w:r>
    </w:p>
    <w:p>
      <w:r>
        <w:t>QUYẾT ĐỊNH</w:t>
      </w:r>
    </w:p>
    <w:p>
      <w:r>
        <w:t>VỀ VIỆC BAN HÀNH QUY ĐỊNH CHỨC NĂNG, NHIỆM VỤ, QUYỀN HẠN VÀ CƠ CẤU TỔ CHỨC CỦA TRƯỜNG CAO ĐẲNG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nghề nghiệp ngày 27/11/2014;</w:t>
      </w:r>
    </w:p>
    <w:p>
      <w:r>
        <w:t>Căn cứ Nghị định số 143/2016/NĐ-CP ngày 14/10/2016 của Chính phủ quy định điều kiện đầu tư và hoạt động trong lĩnh vực giáo dục nghề nghiệp và Nghị định số 24/2022/NĐ-CP ngày 06/4/2022 của Chính phủ sửa đổi, bổ sung các Nghị định quy định về điều kiện đầu tư và hoạt động trong lĩnh vực giáo dục nghề nghiệp;</w:t>
      </w:r>
    </w:p>
    <w:p>
      <w:r>
        <w:t>Căn cứ Nghị định 15/2019/NĐ-CP ngày 01/02/2019 của Chính phủ quy định chi tiết một số điều và biện pháp thi hành Luật giáo dục nghề nghiệp;</w:t>
      </w:r>
    </w:p>
    <w:p>
      <w:r>
        <w:t>Căn cứ Nghị định số 60/2021/NĐ-CP ngày 21/6/2021 của Chính phủ quy định cơ chế tự chủ tài chính của đơn vị sự nghiệp công lập;</w:t>
      </w:r>
    </w:p>
    <w:p>
      <w:r>
        <w:t>Căn cứ Nghị định số 120/2020/NĐ-CP ngày 07/10/2020 của Chính phủ quy định về thành lập, tổ chức lại, giải thể đơn vị sự nghiệp công lập;</w:t>
      </w:r>
    </w:p>
    <w:p>
      <w:r>
        <w:t>Căn cứ Thông tư số 15/2021/TT-BLĐTBXH ngày 21/10/2021 của Bộ trưởng Bộ Lao động - Thương binh và Xã hội quy định về Điều lệ Trường Cao đẳng;</w:t>
      </w:r>
    </w:p>
    <w:p>
      <w:r>
        <w:t>Theo đề nghị của Hiệu trưởng Trường Cao đẳng Đắk Lắk tại Tờ trình số 227/TTr-CĐĐL ngày 07/5/2024 về việc đề nghị UBND tỉnh ban hành Quyết định Quy định chức năng, nhiệm vụ, quyền hạn và cơ cấu tổ chức của Trường Cao đẳng Đắk Lắk.</w:t>
      </w:r>
    </w:p>
    <w:p>
      <w:r>
        <w:t>QUYẾT ĐỊNH:</w:t>
      </w:r>
    </w:p>
    <w:p>
      <w:r>
        <w:t>Điều 1.  Ban hành kèm theo Quyết định này Quy định chức năng, nhiệm vụ, quyền hạn và cơ cấu tổ chức của Trường Cao đẳng Đắk Lắk.</w:t>
      </w:r>
    </w:p>
    <w:p>
      <w:r>
        <w:t>Điều 2.  Quyết định này có hiệu lực kể từ ngày 10/06/2024.</w:t>
      </w:r>
    </w:p>
    <w:p>
      <w:r>
        <w:t>Điều 3.  Chánh văn phòng UBND tỉnh; Giám đốc các Sở: Lao động - Thương binh và Xã Hội, Tư pháp, Nội vụ; Thủ trưởng các cơ quan, đơn vị thuộc UBND tỉnh Đắk Lắk; Hiệu trưởng Trường Cao đẳng Đắk Lắk và các tổ chức, cá nhân có liên quan chịu trách nhiệm thi hành Quyết định này./.</w:t>
      </w:r>
    </w:p>
    <w:p>
      <w:r>
        <w:t>Nơi nhận:</w:t>
      </w:r>
    </w:p>
    <w:p>
      <w:r>
        <w:t>- Như Điều 3;</w:t>
      </w:r>
    </w:p>
    <w:p>
      <w:r>
        <w:t>- Văn phòng Chính phủ; (b/c);</w:t>
      </w:r>
    </w:p>
    <w:p>
      <w:r>
        <w:t>- Bộ Nội vụ, Bộ LĐTB&amp;XH; (b/c);</w:t>
      </w:r>
    </w:p>
    <w:p>
      <w:r>
        <w:t>- Cục kiểm tra VPQPPL, Bộ Tư pháp; (b/c);</w:t>
      </w:r>
    </w:p>
    <w:p>
      <w:r>
        <w:t>- Vụ Pháp chế - Thanh tra, Bộ LĐTB&amp;XH; (b/c);</w:t>
      </w:r>
    </w:p>
    <w:p>
      <w:r>
        <w:t>- Vụ Pháp chế - Bộ Nội vụ; (b/c);</w:t>
      </w:r>
    </w:p>
    <w:p>
      <w:r>
        <w:t>- TT Tỉnh ủy, TT HĐND tỉnh; (b/c);</w:t>
      </w:r>
    </w:p>
    <w:p>
      <w:r>
        <w:t>- CT, các PCT UBND tỉnh;</w:t>
      </w:r>
    </w:p>
    <w:p>
      <w:r>
        <w:t>- Ủy ban MTTQVN;</w:t>
      </w:r>
    </w:p>
    <w:p>
      <w:r>
        <w:t>- Thành viên UBND tỉnh;</w:t>
      </w:r>
    </w:p>
    <w:p>
      <w:r>
        <w:t>- Văn phòng Tỉnh ủy, các cơ quan thuộc Tỉnh ủy;</w:t>
      </w:r>
    </w:p>
    <w:p>
      <w:r>
        <w:t>- Văn phòng Đoàn ĐBQH và HĐND tỉnh;</w:t>
      </w:r>
    </w:p>
    <w:p>
      <w:r>
        <w:t>- Lãnh đạo Văn phòng UBND tỉnh;</w:t>
      </w:r>
    </w:p>
    <w:p>
      <w:r>
        <w:t>- Báo Đắk Lắk, Đài PTTH tỉnh;</w:t>
      </w:r>
    </w:p>
    <w:p>
      <w:r>
        <w:t>- TTCN và Cổng TTĐT tỉnh;</w:t>
      </w:r>
    </w:p>
    <w:p>
      <w:r>
        <w:t>- Công báo tỉnh;</w:t>
      </w:r>
    </w:p>
    <w:p>
      <w:r>
        <w:t>- Phòng KGVX;</w:t>
      </w:r>
    </w:p>
    <w:p>
      <w:r>
        <w:t>- Lưu: VT, TH (T.Ch 80b).</w:t>
      </w:r>
    </w:p>
    <w:p>
      <w:r>
        <w:t>TM. ỦY BAN NHÂN DÂN</w:t>
      </w:r>
    </w:p>
    <w:p>
      <w:r>
        <w:t>CHỦ TỊCH</w:t>
      </w:r>
    </w:p>
    <w:p>
      <w:r>
        <w:t>Phạm Ngọc Nghị</w:t>
      </w:r>
    </w:p>
    <w:p>
      <w:r>
        <w:t>QUY ĐỊNH</w:t>
      </w:r>
    </w:p>
    <w:p>
      <w:r>
        <w:t>CHỨC NĂNG, NHIỆM VỤ, QUYỀN HẠN VÀ CƠ CẤU TỔ CHỨC CỦA TRƯỜNG CAO ĐẲNG ĐẮK LẮK</w:t>
      </w:r>
    </w:p>
    <w:p>
      <w:r>
        <w:t>(Kèm theo Quyết định số 22/2024/QĐ-UBND ngày 28/05/2024 củ a Ủy ban nhân dân tỉnh Đắk Lắk)</w:t>
      </w:r>
    </w:p>
    <w:p>
      <w:r>
        <w:t>Chương I</w:t>
      </w:r>
    </w:p>
    <w:p>
      <w:r>
        <w:t>VỊ TRÍ, CHỨC NĂNG, NHIỆM VỤ VÀ QUYỀN HẠN</w:t>
      </w:r>
    </w:p>
    <w:p>
      <w:r>
        <w:t>Điều 1. Vị trí, chức năng</w:t>
      </w:r>
    </w:p>
    <w:p>
      <w:r>
        <w:t>1. Trường Cao đẳng Đắk Lắk là cơ sở giáo dục nghề nghiệp công lập trực thuộc UBND tỉnh Đắk Lắk, có tư cách pháp nhân, có con dấu, tài khoản riêng; chịu sự quản lý nhà nước về giáo dục nghề nghiệp của Bộ Lao động - Thương binh và xã hội; thực hiện nhiệm vụ, quyền hạn, quyền tự chủ theo quy định của Luật Giáo dục nghề nghiệp và quy định pháp luật hiện hành.</w:t>
      </w:r>
    </w:p>
    <w:p>
      <w:r>
        <w:t>2. Trường Cao đẳng Đắk Lắk có chức năng đào tạo các ngành, nghề trình độ cao đẳng, trình độ trung cấp, trình độ sơ cấp theo quy định của pháp luật về điều kiện đầu tư và hoạt động trong lĩnh vực giáo dục nghề nghiệp. Thực hiện các chương trình đào tạo thường xuyên theo quy định của Luật Giáo dục nghề nghiệp và quy định của pháp luật có liên quan.</w:t>
      </w:r>
    </w:p>
    <w:p>
      <w:r>
        <w:t>Điều 2. Nhiệm vụ, quyền hạn</w:t>
      </w:r>
    </w:p>
    <w:p>
      <w:r>
        <w:t>1. Nhiệm vụ</w:t>
      </w:r>
    </w:p>
    <w:p>
      <w:r>
        <w:t>a) Tổ chức thực hiện các chương trình đào tạo trình độ cao đẳng, trình độ trung cấp, trình độ sơ cấp và các chương trình đào tạo thường xuyên theo quy định của Bộ trưởng Bộ Lao động - Thương binh và Xã hội.</w:t>
      </w:r>
    </w:p>
    <w:p>
      <w:r>
        <w:t>b) Tổ chức biên soạn, xây dựng hoặc lựa chọn, phê duyệt chương trình, giáo trình đào tạo, tài liệu, học liệu đối với từng ngành, nghề đào tạo của Trường theo quy định của Bộ trưởng Bộ Lao động - Thương binh và Xã hội.</w:t>
      </w:r>
    </w:p>
    <w:p>
      <w:r>
        <w:t>c) Xây dựng kế hoạch tuyển sinh, tổ chức tuyển sinh theo quy định của Bộ trưởng Bộ Lao động - Thương binh và Xã hội.</w:t>
      </w:r>
    </w:p>
    <w:p>
      <w:r>
        <w:t>d) Tổ chức các hoạt động đào tạo; kiểm tra, thi, xét công nhận tốt nghiệp; in phôi, quản lý, cấp phát bằng tốt nghiệp cao đẳng, bằng tốt nghiệp trung cấp, chứng chỉ sơ cấp, chứng chỉ đào tạo theo quy định của Bộ trưởng Bộ Lao động - Thương binh và Xã hội. Tổ chức đào tạo thực hành trong đào tạo khối ngành, nghề đặc thù theo quy định của Chính phủ.</w:t>
      </w:r>
    </w:p>
    <w:p>
      <w:r>
        <w:t>đ) Quản lý người học, tổ chức các hoạt động thể dục, thể thao, văn hóa, văn nghệ và các hoạt động giáo dục toàn diện khác cho người học theo quy định của Bộ trưởng Bộ Lao động - Thương binh và Xã hội.</w:t>
      </w:r>
    </w:p>
    <w:p>
      <w:r>
        <w:t>e) Tư vấn nghề nghiệp, hướng nghiệp, việc làm cho người học và tổ chức hoạt động hỗ trợ học sinh, sinh viên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Bộ trưởng Bộ Lao động - Thương binh và Xã hội.</w:t>
      </w:r>
    </w:p>
    <w:p>
      <w: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bản hướng dẫn thi hành.</w:t>
      </w:r>
    </w:p>
    <w:p>
      <w: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e)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g) Thực hiện chương trình giáo dục thường xuyên cấp trung học phổ thông theo quy định của pháp luật.</w:t>
      </w:r>
    </w:p>
    <w:p>
      <w:r>
        <w:t>h) Quyết định thành lập các tổ chức trực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r>
        <w:t>i) Tổ chức đào tạo, bồi dưỡng chuyên môn, nghiệp vụ, chuẩn chức danh nghề nghiệp của nhà giáo giáo dục nghề nghiệp theo quy định của Bộ trưởng Bộ Lao động - Thương binh và Xã hội.</w:t>
      </w:r>
    </w:p>
    <w:p>
      <w:r>
        <w:t>k) Tổ chức hoạt động phát triển, đánh giá kỹ năng nghề theo quy định của Chính phủ.</w:t>
      </w:r>
    </w:p>
    <w:p>
      <w:r>
        <w:t>l) Tổ chức hoạt động kiểm định chất lượng giáo dục nghề nghiệp theo quy định của Chính phủ.</w:t>
      </w:r>
    </w:p>
    <w:p>
      <w:r>
        <w:t>m)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n) Huy động, nhận tài trợ, quản lý và sử dụng nguồn huy động, tài trợ theo quy định của pháp luật nhằm thực hiện các hoạt động của trường.</w:t>
      </w:r>
    </w:p>
    <w:p>
      <w:r>
        <w:t>o) Quản lý, sử dụng tài sản công theo quy định của pháp luật về quản lý, sử dụng tài sản công; quản lý và sử dụng nguồn tài chính theo quy định của pháp luật.</w:t>
      </w:r>
    </w:p>
    <w:p>
      <w:r>
        <w:t>p)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q) Thực hiện các quyền khác theo quy định của pháp luật.</w:t>
      </w:r>
    </w:p>
    <w:p>
      <w:r>
        <w:t>Chương II</w:t>
      </w:r>
    </w:p>
    <w:p>
      <w:r>
        <w:t>CƠ CẤU TỔ CHỨC VÀ SỐ LƯỢNG NGƯỜI LÀM VIỆC</w:t>
      </w:r>
    </w:p>
    <w:p>
      <w:r>
        <w:t>Điều 3. Cơ cấu tổ chức</w:t>
      </w:r>
    </w:p>
    <w:p>
      <w:r>
        <w:t>1. Hội đồng trường</w:t>
      </w:r>
    </w:p>
    <w:p>
      <w:r>
        <w:t>a) Hội đồng trường là tổ chức quản trị, đại diện quyền sở hữu của Nhà trường. Hội đồng trường có nhiệm vụ, quyền hạn và hoạt động theo Điều 11, Thông tư số 15/2021/TT-BLĐTBXH ngày 21/10/2021 của Bộ trưởng Bộ Lao động - Thương binh và Xã hội quy định Điều lệ trường cao đẳng.</w:t>
      </w:r>
    </w:p>
    <w:p>
      <w:r>
        <w:t>b) Hội đồng trường có số lượng thành viên là số lẻ, gồm chủ tịch, thư ký và các thành viên. Thành phần tham gia hội đồng trường theo quy định tại khoản 3 Điều 11 của Luật Giáo dục nghề nghiệp.</w:t>
      </w:r>
    </w:p>
    <w:p>
      <w:r>
        <w:t>c) Chủ tịch Hội đồng trường không là Hiệu trưởng và được bầu trong số các thành viên của Hội đồng trường theo nguyên tắc đa số, bỏ phiếu kín và được trên 50% tổng số thành viên của hội đồng trường đồng ý. Thư ký Hội đồng trường do Chủ tịch Hội đồng trường giới thiệu trong số các thành viên của Hội đồng trường và được hội đồng trường thông qua với trên 50% tổng số thành viên của Hội đồng trường đồng ý. Thư ký Hội đồng trường không kiêm nhiệm chức vụ Hiệu trưởng hoặc Phó hiệu trưởng.</w:t>
      </w:r>
    </w:p>
    <w:p>
      <w:r>
        <w:t>2. Hiệu trưởng, Phó hiệu trưởng</w:t>
      </w:r>
    </w:p>
    <w:p>
      <w:r>
        <w:t>a) Ban giám hiệu nhà trường có Hiệu trưởng và không quá 03 Phó hiệu trưởng b) Vai trò, vị trí của Hiệu trưởng</w:t>
      </w:r>
    </w:p>
    <w:p>
      <w:r>
        <w:t>- Hiệu trưởng Trường Cao đẳng Đắk Lắk là người đứng đầu Nhà trường, đại diện cho Nhà trường trước pháp luật, chịu trách nhiệm quản lý các hoạt động của Nhà trường;</w:t>
      </w:r>
    </w:p>
    <w:p>
      <w:r>
        <w:t>- Hiệu trưởng Trường Cao đẳng Đắk Lắk là người điều hành tổ chức, bộ máy của Nhà trường;</w:t>
      </w:r>
    </w:p>
    <w:p>
      <w:r>
        <w:t>- Hiệu trưởng Trường Cao đẳng Đắk Lắk là chủ tài khoản, chịu trách nhiệm trước pháp luật về toàn bộ công tác tài chính, tài sản của Nhà trường;</w:t>
      </w:r>
    </w:p>
    <w:p>
      <w:r>
        <w:t>- Hiệu trưởng Trường Cao đẳng Đắk Lắk có nhiệm vụ, quyền hạn theo quy định tại khoản 3 Điều 14 của Luật Giáo dục nghề nghiệp và khoản 4, khoản 5 Điều 16 Thông tư số 15/2021/TT-BLĐTBXH.</w:t>
      </w:r>
    </w:p>
    <w:p>
      <w:r>
        <w:t>c) Phó hiệu trưởng Trường Cao đẳng Đắk Lắk là người giúp Hiệu trưởng trong quản lý, điều hành các hoạt động của Nhà trường.</w:t>
      </w:r>
    </w:p>
    <w:p>
      <w:r>
        <w:t>- Trực tiếp phụ trách lĩnh vực công tác theo sự phân công của Hiệu trưởng và giải quyết các công việc khác do Hiệu trưởng giao;</w:t>
      </w:r>
    </w:p>
    <w:p>
      <w:r>
        <w:t>- Khi giải quyết các công việc được Hiệu trưởng giao hoặc ủy quyền, Phó hiệu trưởng được thay mặt Hiệu trưởng giải quyết và chịu trách nhiệm trước Hiệu trưởng và pháp luật đối với công việc được giao hoặc ủy quyền; có trách nhiệm báo cáo với Hiệu trưởng về tình hình thực hiện công việc được giao.</w:t>
      </w:r>
    </w:p>
    <w:p>
      <w:r>
        <w:t>3. Các phòng chức năng: Gồm có 6 phòng.</w:t>
      </w:r>
    </w:p>
    <w:p>
      <w:r>
        <w:t>a) Phòng Kế toán - Tài chính;</w:t>
      </w:r>
    </w:p>
    <w:p>
      <w:r>
        <w:t>b) Phòng Tổ chức - Hành chính;</w:t>
      </w:r>
    </w:p>
    <w:p>
      <w:r>
        <w:t>c) Phòng Quản trị thiết bị - Xây dựng cơ bản;</w:t>
      </w:r>
    </w:p>
    <w:p>
      <w:r>
        <w:t>d) Phòng Pháp chế - Thanh tra - Đảm bảo chất lượng;</w:t>
      </w:r>
    </w:p>
    <w:p>
      <w:r>
        <w:t>đ) Phòng Đào tạo - Nghiên cứu khoa học và Quan hệ quốc tế;</w:t>
      </w:r>
    </w:p>
    <w:p>
      <w:r>
        <w:t>e) Phòng Công tác học sinh sinh viên - Tuyển sinh - Tư vấn việc làm.</w:t>
      </w:r>
    </w:p>
    <w:p>
      <w:r>
        <w:t>4. Các khoa: Gồm 07 khoa chuyên môn.</w:t>
      </w:r>
    </w:p>
    <w:p>
      <w:r>
        <w:t>a) Khoa Điện - Điện tử;</w:t>
      </w:r>
    </w:p>
    <w:p>
      <w:r>
        <w:t>b) Khoa Công nghệ Ô tô;</w:t>
      </w:r>
    </w:p>
    <w:p>
      <w:r>
        <w:t>c) Khoa Cơ khí - Xây dựng;</w:t>
      </w:r>
    </w:p>
    <w:p>
      <w:r>
        <w:t>d) Khoa Các môn Văn hóa phổ thông;</w:t>
      </w:r>
    </w:p>
    <w:p>
      <w:r>
        <w:t>đ) Khoa Công nghệ thông tin - Kế toán;</w:t>
      </w:r>
    </w:p>
    <w:p>
      <w:r>
        <w:t>e) Khoa Sư phạm - Hành chính - Xã hội;</w:t>
      </w:r>
    </w:p>
    <w:p>
      <w:r>
        <w:t>g) Khoa Nông - Lâm - Thú y - Thực phẩm.</w:t>
      </w:r>
    </w:p>
    <w:p>
      <w:r>
        <w:t>5. Các Trung tâm: Gồm 03 Trung tâm đào tạo, hỗ trợ, phục vụ hoạt động đào tạo.</w:t>
      </w:r>
    </w:p>
    <w:p>
      <w:r>
        <w:t>a) Trung tâm Đào tạo lái xe;</w:t>
      </w:r>
    </w:p>
    <w:p>
      <w:r>
        <w:t>b) Trung tâm Quản lý Ký túc xá;</w:t>
      </w:r>
    </w:p>
    <w:p>
      <w:r>
        <w:t>c) Trung tâm Thực hành - Ứng dụng dịch vụ kỹ thuật.</w:t>
      </w:r>
    </w:p>
    <w:p>
      <w:r>
        <w:t>Các Phòng, Khoa, Trung tâm có cấp Trưởng, cấp Phó và các viên chức theo định mức biên chế được giao. Số lượng cấp phó các Phòng, Khoa, Trung tâm thực hiện theo quy định của pháp luật hiện hành và được quy định cụ thể trong quy chế tổ chức, hoạt động của trường.</w:t>
      </w:r>
    </w:p>
    <w:p>
      <w:r>
        <w:t>6. Các Hội đồng tư vấn</w:t>
      </w:r>
    </w:p>
    <w:p>
      <w:r>
        <w:t>Hội đồng tư vấn do Hiệu trưởng quyết định thành lập để tư vấn cho Hiệu trưởng về một số công việc cần thiết, liên quan đến việc triển khai, thực hiện nhiệm vụ, quyền hạn trong phạm vi, thẩm quyền của mình; tổ chức, hoạt động, nhiệm vụ, quyền hạn của hội đồng tư vấn do Hiệu trưởng quy định (theo Điều 15 Luật Giáo dục nghề nghiệp) và phải được quy định cụ thể trong quy chế tổ chức, hoạt động của trường.</w:t>
      </w:r>
    </w:p>
    <w:p>
      <w:r>
        <w:t>Hội đồng tư vấn có thể bao gồm các thành viên trong nhà trường, thành viên ngoài nhà trường đang hoạt động trong lĩnh vực có liên quan đến các hoạt động cần tư vấn của Hiệu trưởng.</w:t>
      </w:r>
    </w:p>
    <w:p>
      <w:r>
        <w:t>Điều 4. Số lượng người làm việc</w:t>
      </w:r>
    </w:p>
    <w:p>
      <w:r>
        <w:t>Số lượng người làm việc của Trường Cao đẳng Đắk Lắk được UBND tỉnh giao hàng năm trên cơ sở Đề án vị trí việc làm được cơ quan có thẩm quyền phê duyệt. Việc tuyển dụng, sử dụng, quản lý các viên chức và người lao động của trường thực hiện theo quy định của pháp luật và phân cấp quản lý cán bộ của tỉnh.</w:t>
      </w:r>
    </w:p>
    <w:p>
      <w:r>
        <w:t>Chương III</w:t>
      </w:r>
    </w:p>
    <w:p>
      <w:r>
        <w:t>TỔ CHỨC THỰC HIỆN</w:t>
      </w:r>
    </w:p>
    <w:p>
      <w:r>
        <w:t>Điều 5. Trách nhiệm và hiệu lực thi hành</w:t>
      </w:r>
    </w:p>
    <w:p>
      <w:r>
        <w:t>Hiệu trưởng Trường Cao đẳng Đắk Lắk có trách nhiệm quy định nhiệm vụ cụ thể của các Phòng, Khoa, Trung tâm. Ban hành Quy chế tổ chức và hoạt động của Trường để tổ chức thực hiện các nội dung, nhiệm vụ tại quy định này.</w:t>
      </w:r>
    </w:p>
    <w:p>
      <w:r>
        <w:t>Điều 6. Điều khoản thi hành</w:t>
      </w:r>
    </w:p>
    <w:p>
      <w:r>
        <w:t>Trong quá trình thực hiện nếu có nội dung cần sửa đổi, bổ sung, Trường Cao đẳng Đắk Lắk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