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sửa đổi Quy chế phối hợp thực hiện công tác quản lý nhà nước về tín ngưỡng, tôn giáo trên địa bàn tỉnh tỉnh Đắk Nông kèm theo Quyết định 24/2018/QĐ-UBND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22/2024/QĐ-UBND</w:t>
      </w:r>
    </w:p>
    <w:p>
      <w:r>
        <w:t>Đắk Nông, ngày 11 tháng 10 năm 2024</w:t>
      </w:r>
    </w:p>
    <w:p>
      <w:r>
        <w:t>QUYẾT ĐỊNH</w:t>
      </w:r>
    </w:p>
    <w:p>
      <w:r>
        <w:t>SỬA ĐỔI, BỔ SUNG MỘT SỐ ĐIỀU CỦA QUY CHẾ PHỐI HỢP THỰC HIỆN CÔNG TÁC QUẢN LÝ NHÀ NƯỚC VỀ TÍN NGƯỠNG, TÔN GIÁO TRÊN ĐỊA BÀN TỈNH BAN HÀNH KÈM THEO QUYẾT ĐỊNH SỐ 24/2018/QĐ-UBND NGÀY 18 THÁNG 10 NĂM 2018 CỦA ỦY BAN NHÂN DÂN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Luật Xây dựng ngày 18 tháng 6 năm 2014; Luật sửa đổi, bổ sung một số điều của Luật Xây dựng ngày 17 tháng 6 năm 2020;</w:t>
      </w:r>
    </w:p>
    <w:p>
      <w:r>
        <w:t>Căn cứ Nghị định số 95/2023/NĐ-CP ngày 29 tháng 12 năm 2023 của Chính phủ quy định chi tiết một số điều và biện pháp thi hành Luật Tín ngưỡng, tôn giáo;</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Nội vụ tại Tờ trình số 374/TTr-SNV ngày 30 tháng 8 năm 2024.</w:t>
      </w:r>
    </w:p>
    <w:p>
      <w:r>
        <w:t>QUYẾT ĐỊNH:</w:t>
      </w:r>
    </w:p>
    <w:p>
      <w:r>
        <w:t>Điều 1. Sửa đổi, bổ sung một số điều của Quy chế phối hợp thực hiện công tác quản lý nhà nước về tín ngưỡng, tôn giáo trên địa bàn tỉnh ban hành kèm theo Quyết định số 24/2018/QĐ-UBND ngày 18 tháng 10 năm 2018 của Ủy ban nhân dân tỉnh Đắk Nông</w:t>
      </w:r>
    </w:p>
    <w:p>
      <w:r>
        <w:t>1. Sửa đổi, bổ sung điểm d, điểm đ khoản 1 Điều 7 như sau:</w:t>
      </w:r>
    </w:p>
    <w:p>
      <w:r>
        <w:t>“d) Chủ trì, phối hợp với Sở Xây dựng, Công an tỉnh, Bộ Chỉ huy Quân sự tỉnh, Bộ Chỉ huy Bộ đội Biên phòng tỉnh, Ủy ban nhân dân cấp huyện có ý kiến bằng văn bản về sự cần thiết xây dựng và quy mô công trình tôn giáo.</w:t>
      </w:r>
    </w:p>
    <w:p>
      <w:r>
        <w:t>đ) Phối hợp với Sở Tài nguyên và Môi trường cho ý kiến bằng văn bản về tư cách pháp nhân và diện tích đất giao cho tổ chức tôn giáo, tổ chức tôn giáo trực thuộc để tham mưu Ủy ban nhân dân tỉnh xem xét, quyết định theo quy định của pháp luật về đất đai.”</w:t>
      </w:r>
    </w:p>
    <w:p>
      <w:r>
        <w:t>2. Sửa đổi, bổ sung khoản 3 Điều 7 như sau:</w:t>
      </w:r>
    </w:p>
    <w:p>
      <w:r>
        <w:t>“3. Sở Xây dựng</w:t>
      </w:r>
    </w:p>
    <w:p>
      <w:r>
        <w:t>a) Phối hợp với Sở Nội vụ cho ý kiến bằng văn bản về quy mô xây dựng công trình tôn giáo; về quy hoạch xây dựng đối với các vị trí đất dự kiến đặt trụ sở tổ chức tôn giáo, tổ chức tôn giáo trực thuộc, cơ sở tín ngưỡng và những vấn đề khác có liên quan đến lĩnh vực quản lý nhà nước về xây dựng.</w:t>
      </w:r>
    </w:p>
    <w:p>
      <w:r>
        <w:t>b) Chủ trì, phối hợp với Sở Nội vụ, Ủy ban nhân dân cấp huyện thực hiện công tác thanh tra, kiểm tra việc chấp hành các chính sách, pháp luật về xây dựng đối với tổ chức tôn giáo, tổ chức tôn giáo trực thuộc, cơ sở tín ngưỡng; xử lý theo thẩm quyền hoặc đề xuất cấp có thẩm quyền xử lý theo quy định của pháp luật.”</w:t>
      </w:r>
    </w:p>
    <w:p>
      <w:r>
        <w:t>3. Sửa đổi, bổ sung điểm b khoản 7 Điều 7 như sau:</w:t>
      </w:r>
    </w:p>
    <w:p>
      <w:r>
        <w:t>“b) Chủ trì, phối hợp với Sở Nội vụ, Ủy ban nhân dân cấp huyện tổ chức tuyên truyền, phổ biến kiến thức quốc phòng cho đội ngũ chức sắc, chức việc, nhà tu hành các tôn giáo. Phối hợp với Sở Nội vụ cho ý kiến bằng văn bản về các trường hợp thành lập tổ chức tôn giáo, tổ chức tôn giáo trực thuộc; đất đai, xây dựng công trình tôn giáo có liên quan đến lĩnh vực quốc phòng.”</w:t>
      </w:r>
    </w:p>
    <w:p>
      <w:r>
        <w:t>4. Sửa đổi, bổ sung khoản 8 Điều 7 như sau:</w:t>
      </w:r>
    </w:p>
    <w:p>
      <w:r>
        <w:t>“8. Bộ Chỉ huy Bộ đội Biên phòng tỉnh</w:t>
      </w:r>
    </w:p>
    <w:p>
      <w:r>
        <w:t>Phối hợp với Sở Nội vụ cho ý kiến bằng văn bản về các trường hợp thành lập tổ chức tôn giáo, tổ chức tôn giáo trực thuộc; đất đai, xây dựng công trình tôn giáo thuộc khu vực biên giới. Phối hợp với Sở Nội vụ, Ủy ban nhân dân cấp huyện tuyên truyền, vận động quần chúng Nhân dân khu vực biên giới chấp hành tốt chủ trương, đường lối của Đảng, chính sách, pháp luật của Nhà nước về tín ngưỡng, tôn giáo; triển khai các biện pháp bảo đảm an ninh, chính trị và kịp thời phát hiện, đấu tranh ngăn chặn hoạt động lợi dụng tín ngưỡng, tôn giáo vi phạm pháp luật tại khu vực biên giới.”</w:t>
      </w:r>
    </w:p>
    <w:p>
      <w:r>
        <w:t>5. Sửa đổi, bổ sung khoản 9 Điều 7 như sau:</w:t>
      </w:r>
    </w:p>
    <w:p>
      <w:r>
        <w:t>“9. Văn phòng Ủy ban nhân dân tỉnh</w:t>
      </w:r>
    </w:p>
    <w:p>
      <w:r>
        <w:t>Chủ trì, phối hợp với Sở Nội vụ, Công an tỉnh, Ủy ban nhân dân cấp huyện tham mưu Ủy ban nhân dân tỉnh xem xét, giải quyết đối với việc sinh hoạt tôn giáo tập trung của người nước ngoài trên địa bàn tỉnh; tổ chức, cá nhân nước ngoài đến địa bàn tỉnh hoạt động tôn giáo, hoạt động từ thiện, nhân đạo liên quan đến tôn giáo.”</w:t>
      </w:r>
    </w:p>
    <w:p>
      <w:r>
        <w:t>6. Sửa đổi tên Điều 9 và nội dung khoản 4 Điều 9 như sau:</w:t>
      </w:r>
    </w:p>
    <w:p>
      <w:r>
        <w:t>“ Điều 9. Trách nhiệm của Ủy ban nhân dân cấp huyện”</w:t>
      </w:r>
    </w:p>
    <w:p>
      <w:r>
        <w:t>“4. Cấp giấy phép xây dựng công trình tôn giáo sau khi có ý kiến bằng văn bản của Sở Nội vụ về sự cần thiết xây dựng và quy mô công trình tôn giáo.”</w:t>
      </w:r>
    </w:p>
    <w:p>
      <w:r>
        <w:t>Điều 2. Thay thế, bãi bỏ một số cụm từ, điểm, khoản, điều của Quy chế phối hợp thực hiện công tác quản lý nhà nước về tín ngưỡng, tôn giáo trên địa bàn tỉnh ban hành kèm theo Quyết định số 24/2018/QĐ-UBND ngày 18 tháng 10 năm 2018 của Ủy ban nhân dân tỉnh Đắk Nông</w:t>
      </w:r>
    </w:p>
    <w:p>
      <w:r>
        <w:t>1. Thay thế cụm từ “Ủy ban nhân dân các huyện, thị xã” bằng cụm từ “Ủy ban nhân dân cấp huyện” tại điểm b, điểm d khoản 2 Điều 7.</w:t>
      </w:r>
    </w:p>
    <w:p>
      <w:r>
        <w:t>2. Bãi bỏ khoản 3 Điều 9 Quy chế phối hợp thực hiện công tác quản lý nhà nước về tín ngưỡng, tôn giáo trên địa bàn tỉnh ban hành kèm theo Quyết định số 24/2018/QĐ-UBND ngày 18 tháng 10 năm 2018 của Ủy ban nhân dân tỉnh Đắk Nông.</w:t>
      </w:r>
    </w:p>
    <w:p>
      <w:r>
        <w:t>Điều 3.  Các nội dung khác thực hiện theo Quyết định số 24/2018/QĐ-UBND ngày 18 tháng 10 năm 2018 của Ủy ban nhân dân tỉnh Đắk Nông ban hành Quy chế phối hợp thực hiện công tác quản lý nhà nước về tín ngưỡng, tôn giáo trên địa bàn tỉnh.</w:t>
      </w:r>
    </w:p>
    <w:p>
      <w:r>
        <w:t>Điều 4.  Quyết định này có hiệu lực thi hành kể từ ngày 25 tháng 10 năm 2024.</w:t>
      </w:r>
    </w:p>
    <w:p>
      <w:r>
        <w:t>Điều 5.  Chánh Văn phòng Ủy ban nhân dân tỉnh; Giám đốc Sở Nội vụ; Thủ trưởng các sở, ban, ngành, đoàn thể tỉnh; Chủ tịch UBND các huyện, thành phố Gia Nghĩa và Thủ trưởng các tổ chức, cá nhân có liên quan chịu trách nhiệm thi hành Quyết định này./.</w:t>
      </w:r>
    </w:p>
    <w:p>
      <w:r>
        <w:t>Nơi nhận:</w:t>
      </w:r>
    </w:p>
    <w:p>
      <w:r>
        <w:t>- Như Điều 4;</w:t>
      </w:r>
    </w:p>
    <w:p>
      <w:r>
        <w:t>- Văn phòng Chính phủ;</w:t>
      </w:r>
    </w:p>
    <w:p>
      <w:r>
        <w:t>- Bộ Nội vụ;</w:t>
      </w:r>
    </w:p>
    <w:p>
      <w:r>
        <w:t>- Cục Kiểm tra VBQPPL, Bộ Tư pháp;</w:t>
      </w:r>
    </w:p>
    <w:p>
      <w:r>
        <w:t>- Thường trực Tỉnh ủy;</w:t>
      </w:r>
    </w:p>
    <w:p>
      <w:r>
        <w:t>- Thường trực HĐND tỉnh;</w:t>
      </w:r>
    </w:p>
    <w:p>
      <w:r>
        <w:t>- CT, các PCT UBND tỉnh;</w:t>
      </w:r>
    </w:p>
    <w:p>
      <w:r>
        <w:t>- Ủy ban MTTQVN tỉnh;</w:t>
      </w:r>
    </w:p>
    <w:p>
      <w:r>
        <w:t>- Ban Dân vận Tỉnh ủy;</w:t>
      </w:r>
    </w:p>
    <w:p>
      <w:r>
        <w:t>- Văn phòng Đoàn ĐBQH và HĐND tỉnh;</w:t>
      </w:r>
    </w:p>
    <w:p>
      <w:r>
        <w:t>- Công an tỉnh;</w:t>
      </w:r>
    </w:p>
    <w:p>
      <w:r>
        <w:t>- BCH: Quân sự tỉnh, Bộ đội Biên phòng tỉnh;</w:t>
      </w:r>
    </w:p>
    <w:p>
      <w:r>
        <w:t>- Các PCVP UBND tỉnh;</w:t>
      </w:r>
    </w:p>
    <w:p>
      <w:r>
        <w:t>- Báo Đắk Nông;</w:t>
      </w:r>
    </w:p>
    <w:p>
      <w:r>
        <w:t>- Đài Phát thanh và Truyền hình tỉnh;</w:t>
      </w:r>
    </w:p>
    <w:p>
      <w:r>
        <w:t>- Cổng thông tin điện tử tỉnh;</w:t>
      </w:r>
    </w:p>
    <w:p>
      <w:r>
        <w:t>- Công báo tỉnh;</w:t>
      </w:r>
    </w:p>
    <w:p>
      <w:r>
        <w:t>- Trung tâm Lưu trữ, Sở Nội vụ;</w:t>
      </w:r>
    </w:p>
    <w:p>
      <w:r>
        <w:t>- Các phòng, đơn vị thuộc VP;</w:t>
      </w:r>
    </w:p>
    <w:p>
      <w:r>
        <w:t>- Lưu: VT,TH (Dg).</w:t>
      </w:r>
    </w:p>
    <w:p>
      <w:r>
        <w:t>TM. ỦY BAN NHÂN DÂN</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