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2173/QĐ-UBND phê duyệt bổ sung kế hoạch sử dụng đất năm 2023 của các huyện: Nam Trực, Trực Ninh, Nghĩa Hưng, Hải Hậu,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2173/QĐ-UBND</w:t>
      </w:r>
    </w:p>
    <w:p>
      <w:r>
        <w:t>Nam Định, ngày 01 tháng 11 năm 2023</w:t>
      </w:r>
    </w:p>
    <w:p>
      <w:r>
        <w:t>QUYẾT ĐỊNH</w:t>
      </w:r>
    </w:p>
    <w:p>
      <w:r>
        <w:t>VỀ VIỆC PHÊ DUYỆT BỔ SUNG KẾ HOẠCH SỬ DỤNG ĐẤT NĂM 2023 CỦA CÁC HUYỆN: NAM TRỰC, TRỰC NINH, NGHĨA HƯNG, HẢI HẬU</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 tháng 11 năm 2017;</w:t>
      </w:r>
    </w:p>
    <w:p>
      <w:r>
        <w:t>Căn cứ Luật sửa đổi, bổ sung một số điều của 37 luật có liên quan đến quy hoạch ngày 20/11/2018;</w:t>
      </w:r>
    </w:p>
    <w:p>
      <w:r>
        <w:t>Căn cứ các Nghị định của Chính phủ: số 37/2019/NĐ-CP ngày 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Thủ tướng Chính phủ; số 1011/QĐ-TTg ngày 25/6/2021 về việc phê duyệt chủ trương đầu tư dự án đường dây 500kV NĐ Nam Định - Phố Nối; số 1241/QĐ-TTg ngày 24/10/2023 phê duyệt chủ trương đầu tư đồng thời chấp thuận nhà đầu tư;</w:t>
      </w:r>
    </w:p>
    <w:p>
      <w:r>
        <w:t>Căn cứ Quy hoạch sử dụng đất của các huyện, thành phố đã được UBND tỉnh phê duyệt;</w:t>
      </w:r>
    </w:p>
    <w:p>
      <w:r>
        <w:t>Căn cứ các Quyết định của UBND tỉnh Nam Định: số 1935/QĐ-UBND ngày 03/10/2023; số 1932/QĐ-UBND ngày 03/10/2023; số 1980/QĐ-UBND ngày 12/10/2023 về việc thay đổi quy mô địa điểm, số lượng công trình dự án trong quy hoạch sử dụng đất đến năm 2030 của các huyện Hải Hậu, Nghĩa Hưng, Trực Ninh, Nam Trực;</w:t>
      </w:r>
    </w:p>
    <w:p>
      <w:r>
        <w:t>Theo đề nghị của Sở Tài nguyên và Môi trường tại Tờ trình số 4147/TTr-STNMT ngày 30/10/2023 về việc phê duyệt bổ sung kế hoạch sử dụng đất năm 2023 các huyện Nam Trực, Trực Ninh, Nghĩa Hưng, Hải Hậu và hồ sơ kèm theo.</w:t>
      </w:r>
    </w:p>
    <w:p>
      <w:r>
        <w:t>QUYẾT ĐỊNH:</w:t>
      </w:r>
    </w:p>
    <w:p>
      <w:r>
        <w:t>Điều 1.  Phê duyệt điều chỉnh, bổ sung kế hoạch sử dụng đất năm 2023 của các huyện Nam Trực, Trực Ninh, Nghĩa Hưng, Hải Hậu với các nội dung cụ thể như sau:</w:t>
      </w:r>
    </w:p>
    <w:p>
      <w:r>
        <w:t>1. Bổ sung Dự án đường dây 500kV Nhiệt điện Nam Định 1 - Phố Nối với tổng diện tích 9,88 ha, cụ thể: huyện Hải Hậu diện tích 1,97 ha, huyện Trực Ninh diện tích 2,28 ha, huyện Nam Trực diện tích 2,57 ha, huyện Nghĩa Hưng diện tích 3,06 ha.</w:t>
      </w:r>
    </w:p>
    <w:p>
      <w:r>
        <w:t>2. Bổ sung Dự án đường dây 500kV Nhà máy Nhiệt điện Nam Định I - Thanh Hóa với diện tích 1,72 ha, cụ thể: Huyện Nghĩa Hưng diện tích 1,41 ha, huyện Hải Hậu diện tích 0,31 ha.</w:t>
      </w:r>
    </w:p>
    <w:p>
      <w:r>
        <w:t>(Chi tiết theo phụ lục đính kèm)</w:t>
      </w:r>
    </w:p>
    <w:p>
      <w:r>
        <w:t>Điều 2. Giao UBND các huyện chỉ đạo các phòng, ban liên quan</w:t>
      </w:r>
    </w:p>
    <w:p>
      <w:r>
        <w:t>- Công bố công khai các công trình, dự án bổ sung thuộc kế hoạch sử dụng đất năm 2023 được phê duyệt theo đúng quy định.</w:t>
      </w:r>
    </w:p>
    <w:p>
      <w:r>
        <w:t>- Kiểm tra, giám sát chặt chẽ việc sử dụng đất đai theo quy hoạch, kế hoạch đã được duyệt. Trường hợp có sự bất cập giữa quy hoạch, kế hoạch sử dụng đất với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2023,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 (đặc biệt lưu ý không hợp pháp hóa các vi phạm về đất đai).</w:t>
      </w:r>
    </w:p>
    <w:p>
      <w:r>
        <w:t>- Thông báo cho UBND các xã, thị trấn, các chủ đầu tư có công trình, dự án đăng ký bổ sung kế hoạch sử dụng đất năm 2023 lập thủ tục hồ sơ trình cấp có thẩm quyền phê duyệt, đảm bảo thời gian thực hiện kế hoạch.</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các huyện: Nam Trực, Trực Ninh, Nghĩa Hưng, Hải Hậu,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CÁC DỰ ÁN BỔ SUNG KẾ HOẠCH SỬ DỤNG ĐẤT NĂM 2023 TRÊN ĐỊA BÀN TỈNH NAM ĐỊNH</w:t>
      </w:r>
    </w:p>
    <w:p>
      <w:r>
        <w:t>(Kèm theo Quyết định số: 2173/QĐ-UBND ngày 01 tháng 11 năm 2023 của UBND tỉnh Nam Định)</w:t>
      </w:r>
    </w:p>
    <w:p>
      <w:r>
        <w:t>Số TT</w:t>
      </w:r>
    </w:p>
    <w:p>
      <w:r>
        <w:t>Tên công trình, dự án</w:t>
      </w:r>
    </w:p>
    <w:p>
      <w:r>
        <w:t>Địa điểm thực hiện dự án</w:t>
      </w:r>
    </w:p>
    <w:p>
      <w:r>
        <w:t>Vị trí bản đồ</w:t>
      </w:r>
    </w:p>
    <w:p>
      <w:r>
        <w:t>Sử dụng vào loại đất</w:t>
      </w:r>
    </w:p>
    <w:p>
      <w:r>
        <w:t>Ghi chú</w:t>
      </w:r>
    </w:p>
    <w:p>
      <w:r>
        <w:t>Tờ số</w:t>
      </w:r>
    </w:p>
    <w:p>
      <w:r>
        <w:t>Thửa số</w:t>
      </w:r>
    </w:p>
    <w:p>
      <w:r>
        <w:t>Tổng số</w:t>
      </w:r>
    </w:p>
    <w:p>
      <w:r>
        <w:t>Đất nông nghiệp</w:t>
      </w:r>
    </w:p>
    <w:p>
      <w:r>
        <w:t>Đất phi nông</w:t>
      </w:r>
    </w:p>
    <w:p>
      <w:r>
        <w:t>Tên huyện</w:t>
      </w:r>
    </w:p>
    <w:p>
      <w:r>
        <w:t>Tên xã, TT</w:t>
      </w:r>
    </w:p>
    <w:p>
      <w:r>
        <w:t>Tổng</w:t>
      </w:r>
    </w:p>
    <w:p>
      <w:r>
        <w:t>LUC</w:t>
      </w:r>
    </w:p>
    <w:p>
      <w:r>
        <w:t>HNK</w:t>
      </w:r>
    </w:p>
    <w:p>
      <w:r>
        <w:t>Tổng</w:t>
      </w:r>
    </w:p>
    <w:p>
      <w:r>
        <w:t>DSH</w:t>
      </w:r>
    </w:p>
    <w:p>
      <w:r>
        <w:t>1</w:t>
      </w:r>
    </w:p>
    <w:p>
      <w:r>
        <w:t>Dự án đường dây 500kV NĐ Nam Định 1 - Phố Nối</w:t>
      </w:r>
    </w:p>
    <w:p>
      <w:r>
        <w:t>Huyện Nghĩa Hưng</w:t>
      </w:r>
    </w:p>
    <w:p>
      <w:r>
        <w:t>Các xã: Nghĩa Sơn, Nghĩa Trung, Nghĩa Thái, Nghĩa Châu, Nghĩa Thịnh, Nghĩa Đồng</w:t>
      </w:r>
    </w:p>
    <w:p>
      <w:r>
        <w:t>nhiều tờ</w:t>
      </w:r>
    </w:p>
    <w:p>
      <w:r>
        <w:t>nhiều thửa</w:t>
      </w:r>
    </w:p>
    <w:p>
      <w:r>
        <w:t>3,06</w:t>
      </w:r>
    </w:p>
    <w:p>
      <w:r>
        <w:t>3,06</w:t>
      </w:r>
    </w:p>
    <w:p>
      <w:r>
        <w:t>2,56</w:t>
      </w:r>
    </w:p>
    <w:p>
      <w:r>
        <w:t>0,50</w:t>
      </w:r>
    </w:p>
    <w:p>
      <w:r>
        <w:t>Huyện Nam Trực</w:t>
      </w:r>
    </w:p>
    <w:p>
      <w:r>
        <w:t>Các xã: Đồng Sơn, Bình Minh, Nam Dương, Nam Hùng, Hồng Quang, Tân Thịnh, Nam Thắng</w:t>
      </w:r>
    </w:p>
    <w:p>
      <w:r>
        <w:t>nhiều tờ</w:t>
      </w:r>
    </w:p>
    <w:p>
      <w:r>
        <w:t>nhiều thửa</w:t>
      </w:r>
    </w:p>
    <w:p>
      <w:r>
        <w:t>2,57</w:t>
      </w:r>
    </w:p>
    <w:p>
      <w:r>
        <w:t>2,57</w:t>
      </w:r>
    </w:p>
    <w:p>
      <w:r>
        <w:t>2,57</w:t>
      </w:r>
    </w:p>
    <w:p>
      <w:r>
        <w:t>-</w:t>
      </w:r>
    </w:p>
    <w:p>
      <w:r>
        <w:t>Huyện Trực Ninh</w:t>
      </w:r>
    </w:p>
    <w:p>
      <w:r>
        <w:t>Xã Trực Hùng, TT Ninh Cường</w:t>
      </w:r>
    </w:p>
    <w:p>
      <w:r>
        <w:t>nhiều tờ</w:t>
      </w:r>
    </w:p>
    <w:p>
      <w:r>
        <w:t>nhiều thửa</w:t>
      </w:r>
    </w:p>
    <w:p>
      <w:r>
        <w:t>2,28</w:t>
      </w:r>
    </w:p>
    <w:p>
      <w:r>
        <w:t>1,88</w:t>
      </w:r>
    </w:p>
    <w:p>
      <w:r>
        <w:t>1,88</w:t>
      </w:r>
    </w:p>
    <w:p>
      <w:r>
        <w:t>0,40</w:t>
      </w:r>
    </w:p>
    <w:p>
      <w:r>
        <w:t>0,40</w:t>
      </w:r>
    </w:p>
    <w:p>
      <w:r>
        <w:t>Huyện Hải Hậu</w:t>
      </w:r>
    </w:p>
    <w:p>
      <w:r>
        <w:t>Các xã: Hải Ninh, Hải An, Hải Giang</w:t>
      </w:r>
    </w:p>
    <w:p>
      <w:r>
        <w:t>nhiều tờ</w:t>
      </w:r>
    </w:p>
    <w:p>
      <w:r>
        <w:t>nhiều thửa</w:t>
      </w:r>
    </w:p>
    <w:p>
      <w:r>
        <w:t>1,97</w:t>
      </w:r>
    </w:p>
    <w:p>
      <w:r>
        <w:t>1,97</w:t>
      </w:r>
    </w:p>
    <w:p>
      <w:r>
        <w:t>1,97</w:t>
      </w:r>
    </w:p>
    <w:p>
      <w:r>
        <w:t>-</w:t>
      </w:r>
    </w:p>
    <w:p>
      <w:r>
        <w:t>Cộng</w:t>
      </w:r>
    </w:p>
    <w:p>
      <w:r>
        <w:t>9,88</w:t>
      </w:r>
    </w:p>
    <w:p>
      <w:r>
        <w:t>9,48</w:t>
      </w:r>
    </w:p>
    <w:p>
      <w:r>
        <w:t>8,98</w:t>
      </w:r>
    </w:p>
    <w:p>
      <w:r>
        <w:t>0,50</w:t>
      </w:r>
    </w:p>
    <w:p>
      <w:r>
        <w:t>0,40</w:t>
      </w:r>
    </w:p>
    <w:p>
      <w:r>
        <w:t>0,40</w:t>
      </w:r>
    </w:p>
    <w:p>
      <w:r>
        <w:t>2</w:t>
      </w:r>
    </w:p>
    <w:p>
      <w:r>
        <w:t>Dự án đường dây 500kV NMNĐ Nam Định I - Thanh Hoá</w:t>
      </w:r>
    </w:p>
    <w:p>
      <w:r>
        <w:t>Huyện Nghĩa Hưng</w:t>
      </w:r>
    </w:p>
    <w:p>
      <w:r>
        <w:t>Các xã: Nghĩa Lạc, Nghĩa Hồng, Nghĩa Phú</w:t>
      </w:r>
    </w:p>
    <w:p>
      <w:r>
        <w:t>nhiều tờ</w:t>
      </w:r>
    </w:p>
    <w:p>
      <w:r>
        <w:t>nhiều thửa</w:t>
      </w:r>
    </w:p>
    <w:p>
      <w:r>
        <w:t>1,41</w:t>
      </w:r>
    </w:p>
    <w:p>
      <w:r>
        <w:t>1,41</w:t>
      </w:r>
    </w:p>
    <w:p>
      <w:r>
        <w:t>1,41</w:t>
      </w:r>
    </w:p>
    <w:p>
      <w:r>
        <w:t>-</w:t>
      </w:r>
    </w:p>
    <w:p>
      <w:r>
        <w:t>Huyện Hải Hậu</w:t>
      </w:r>
    </w:p>
    <w:p>
      <w:r>
        <w:t>Xã Hải Ninh</w:t>
      </w:r>
    </w:p>
    <w:p>
      <w:r>
        <w:t>nhiều tờ</w:t>
      </w:r>
    </w:p>
    <w:p>
      <w:r>
        <w:t>nhiều thửa</w:t>
      </w:r>
    </w:p>
    <w:p>
      <w:r>
        <w:t>0,31</w:t>
      </w:r>
    </w:p>
    <w:p>
      <w:r>
        <w:t>0,31</w:t>
      </w:r>
    </w:p>
    <w:p>
      <w:r>
        <w:t>0,31</w:t>
      </w:r>
    </w:p>
    <w:p>
      <w:r>
        <w:t>-</w:t>
      </w:r>
    </w:p>
    <w:p>
      <w:r>
        <w:t>Cộng</w:t>
      </w:r>
    </w:p>
    <w:p>
      <w:r>
        <w:t>1,72</w:t>
      </w:r>
    </w:p>
    <w:p>
      <w:r>
        <w:t>1,72</w:t>
      </w:r>
    </w:p>
    <w:p>
      <w:r>
        <w:t>1,72</w:t>
      </w:r>
    </w:p>
    <w:p>
      <w:r>
        <w:t>-</w:t>
      </w:r>
    </w:p>
    <w:p>
      <w:r>
        <w:t>-</w:t>
      </w:r>
    </w:p>
    <w:p>
      <w:r>
        <w:t>-</w:t>
      </w:r>
    </w:p>
    <w:p>
      <w:r>
        <w:t>Tổng cộng</w:t>
      </w:r>
    </w:p>
    <w:p>
      <w:r>
        <w:t>11,60</w:t>
      </w:r>
    </w:p>
    <w:p>
      <w:r>
        <w:t>11,20</w:t>
      </w:r>
    </w:p>
    <w:p>
      <w:r>
        <w:t>10,70</w:t>
      </w:r>
    </w:p>
    <w:p>
      <w:r>
        <w:t>0,50</w:t>
      </w:r>
    </w:p>
    <w:p>
      <w:r>
        <w:t>0,40</w:t>
      </w:r>
    </w:p>
    <w:p>
      <w:r>
        <w:t>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