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217/QĐ-UBND năm 2024 về Kế hoạch thực hiện Nghị định 76/2023/NĐ-CP hướng dẫn Luật Phòng, chống bạo lực gia đình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217/QĐ-UBND</w:t>
      </w:r>
    </w:p>
    <w:p>
      <w:r>
        <w:t>Bắc Ninh, ngày 06 tháng 03 năm 2024</w:t>
      </w:r>
    </w:p>
    <w:p>
      <w:r>
        <w:t>QUYẾT ĐỊNH</w:t>
      </w:r>
    </w:p>
    <w:p>
      <w:r>
        <w:t>VỀ VIỆC BAN HÀNH KẾ HOẠCH TRIỂN KHAI THỰC HIỆN NGHỊ ĐỊNH SỐ 76/2023/NĐ-CP NGÀY 01/11/2023 CỦA CHÍNH PHỦ QUY ĐỊNH CHI TIẾT MỘT SỐ ĐIỀU CỦA LUẬT PHÒNG, CHỐNG BẠO LỰC GIA ĐÌNH</w:t>
      </w:r>
    </w:p>
    <w:p>
      <w:r>
        <w:t>CHỦ TỊCH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Phòng, chống bạo lực gia đình năm 2022 và Nghị định số 76/2023/NĐ-CP ngày 01/11/2023 của Chính phủ quy định chi tiết một số điều của Luật Phòng, chống bạo lực gia đình;</w:t>
      </w:r>
    </w:p>
    <w:p>
      <w:r>
        <w:t>Theo đề nghị của Giám đốc Sở Văn hóa, Thể thao và Du lịch tại Tờ trình số 264/TTr-SVHTTDL ngày 28/02/2024 về việc ban hành kế hoạch triển khai thực hiện Nghị định số 76/2023/NĐ-CP ngày 01/11/2023 của Chính phủ.</w:t>
      </w:r>
    </w:p>
    <w:p>
      <w:r>
        <w:t>QUYẾT ĐỊNH:</w:t>
      </w:r>
    </w:p>
    <w:p>
      <w:r>
        <w:t>Điều 1.    Ban hành kèm theo Quyết định này Kế hoạch triển khai thực hiện Nghị định số 76/2023/NĐ-CP ngày 01/11/2023 của Chính phủ quy định chi tiết một số điều của Luật Phòng, chống bạo lực gia đình trên địa bàn tỉnh Bắc Ninh (c ó Kế hoạch kèm theo ).</w:t>
      </w:r>
    </w:p>
    <w:p>
      <w:r>
        <w:t>Điều 2.  Quyết định này có hiệu lực kể từ ngày ký ban hành.</w:t>
      </w:r>
    </w:p>
    <w:p>
      <w:r>
        <w:t>Điều 3.  Thủ trưởng các cơ quan Sở, ban, ngành thuộc UBND tỉnh; Chủ tịch UBND các huyện, thị xã, thành phố và các cơ quan, đơn vị có liên quan chịu trách nhiệm thi hành Quyết định này./.</w:t>
      </w:r>
    </w:p>
    <w:p>
      <w:r>
        <w:t>Nơi nhận:</w:t>
      </w:r>
    </w:p>
    <w:p>
      <w:r>
        <w:t>- Như điều 3;</w:t>
      </w:r>
    </w:p>
    <w:p>
      <w:r>
        <w:t>-  Văn phòng Chính phủ (b/c);</w:t>
      </w:r>
    </w:p>
    <w:p>
      <w:r>
        <w:t>- Bộ VHTT&amp;DL (b/c);</w:t>
      </w:r>
    </w:p>
    <w:p>
      <w:r>
        <w:t>- TTTU, TT HĐND tỉnh (b/c);</w:t>
      </w:r>
    </w:p>
    <w:p>
      <w:r>
        <w:t>- Chủ tịch, các PCT UBND tỉnh;</w:t>
      </w:r>
    </w:p>
    <w:p>
      <w:r>
        <w:t>- UB MTTQ và các tổ chức CT-XH tỉnh;</w:t>
      </w:r>
    </w:p>
    <w:p>
      <w:r>
        <w:t>- VP UBND tỉnh: HCTC, LĐVP;</w:t>
      </w:r>
    </w:p>
    <w:p>
      <w:r>
        <w:t>- Lưu: VT, KGVX.</w:t>
      </w:r>
    </w:p>
    <w:p>
      <w:r>
        <w:t>KT. CHỦ TỊCH</w:t>
      </w:r>
    </w:p>
    <w:p>
      <w:r>
        <w:t>PHÓ CHỦ TỊCH</w:t>
      </w:r>
    </w:p>
    <w:p>
      <w:r>
        <w:t>Vương Quốc Tuấn</w:t>
      </w:r>
    </w:p>
    <w:p>
      <w:r>
        <w:t>KẾ HOẠCH</w:t>
      </w:r>
    </w:p>
    <w:p>
      <w:r>
        <w:t>TRIỂN KHAI THỰC HIỆN NGHỊ ĐỊNH SỐ 76/2023/NĐ-CP NGÀY 01/11/2023 CỦA CHÍNH PHỦ QUY ĐỊNH CHI TIẾT MỘT SỐ ĐIỀU CỦA LUẬT PHÒNG, CHỐNG BẠO LỰC GIA ĐÌNH</w:t>
      </w:r>
    </w:p>
    <w:p>
      <w:r>
        <w:t>(Ban hành kèm theo Quyết định số 217/QĐ-UBND ngày 06/3/2024 của Chủ tịch UBND tỉnh Bắc Ninh).</w:t>
      </w:r>
    </w:p>
    <w:p>
      <w:r>
        <w:t>Căn cứ Luật Phòng, chống bạo lực gia đình năm 2022 và Nghị định số 76/2023/NĐ-CP, ngày 01/11/2023 của Chính phủ quy định chi tiết một số điều của Luật Phòng, chống bạo lực gia đình (Nghị định số 76/2023/NĐ-CP);</w:t>
      </w:r>
    </w:p>
    <w:p>
      <w:r>
        <w:t>UBND tỉnh Bắc Ninh xây dựng kế hoạch triển khai thực hiện Nghị định số 76/2023/NĐ-CP trên địa bàn tỉnh với các nội dung cụ thể như sau:</w:t>
      </w:r>
    </w:p>
    <w:p>
      <w:r>
        <w:t>I. MỤC ĐÍCH, YÊU CẦU</w:t>
      </w:r>
    </w:p>
    <w:p>
      <w:r>
        <w:t>1. Mục đích</w:t>
      </w:r>
    </w:p>
    <w:p>
      <w:r>
        <w:t>- Xây dựng, ban hành văn bản hướng dẫn và tổ chức các hoạt động triển khai Nghị định số 76/2023/NĐ-CP trên địa bàn tỉnh bảo đảm phù hợp với tình hình thực tiễn tại địa phương.</w:t>
      </w:r>
    </w:p>
    <w:p>
      <w:r>
        <w:t>- Chuẩn bị điều kiện về nguồn nhân lực, kinh phí và các điều kiện khác bảo đảm cho việc triển khai thực hiện Nghị định đạt hiệu quả thiết thực.</w:t>
      </w:r>
    </w:p>
    <w:p>
      <w:r>
        <w:t>2. Yêu cầu</w:t>
      </w:r>
    </w:p>
    <w:p>
      <w:r>
        <w:t>- Cụ thể hóa các nhiệm vụ thực hiện theo quy định tại Nghị định số 76/2023/NĐ-CP.</w:t>
      </w:r>
    </w:p>
    <w:p>
      <w:r>
        <w:t>- Bảo đảm sự thống nhất, phối hợp thường xuyên, hiệu quả giữa các cơ quan, tổ chức, đơn vị, địa phương trong việc tổ chức thực hiện Nghị định số 76/2023/NĐ-CP; kịp thời giải quyết những vấn đề khó khăn, vướng mắc, đảm bảo tiến độ triển khai.</w:t>
      </w:r>
    </w:p>
    <w:p>
      <w:r>
        <w:t>II. NỘI DUNG THỰC HIỆN</w:t>
      </w:r>
    </w:p>
    <w:p>
      <w:r>
        <w:t>1. Tuyên truyền, phổ biến Nghị định số 76/2023/NĐ-CP</w:t>
      </w:r>
    </w:p>
    <w:p>
      <w:r>
        <w:t>a) Đăng tải, phổ biến nội dung Luật Phòng, chống bạo lực gia đình năm 2022 và Nghị định số 76/2023/NĐ-CP trên cổng thông tin điện tử của UBND tỉnh, Sở Văn hóa, Thể thao và Du lịch, UBND các huyện, thị xã, thành phố và các cơ quan báo chí trong tỉnh</w:t>
      </w:r>
    </w:p>
    <w:p>
      <w:r>
        <w:t>- Cơ quan chủ trì: Sở Văn hóa, Thể thao và Du lịch.</w:t>
      </w:r>
    </w:p>
    <w:p>
      <w:r>
        <w:t>- Cơ quan phối hợp: Sở Thông tin và Truyền thông, Báo Bắc Ninh, Đài Phát thanh &amp; Truyền hình Bắc Ninh; Cổng Thông tin Điện tử tỉnh; UBND các huyện, thị xã, thành phố.</w:t>
      </w:r>
    </w:p>
    <w:p>
      <w:r>
        <w:t>- Thời hạn thực hiện: Năm 2024.</w:t>
      </w:r>
    </w:p>
    <w:p>
      <w:r>
        <w:t>b) Tổ chức tập huấn bồi dưỡng kiến thức, kỹ năng về phòng, chống bạo lực gia đình</w:t>
      </w:r>
    </w:p>
    <w:p>
      <w:r>
        <w:t>* Cấp tỉnh</w:t>
      </w:r>
    </w:p>
    <w:p>
      <w:r>
        <w:t>- Cơ quan chủ trì: Sở Văn hóa, Thể thao và Du lịch</w:t>
      </w:r>
    </w:p>
    <w:p>
      <w:r>
        <w:t>- Cơ quan phối hợp: Sở Tư pháp và các sở, ban, ngành, tổ chức chính trị - xã hội liên quan.</w:t>
      </w:r>
    </w:p>
    <w:p>
      <w:r>
        <w:t>- Thời gian thực hiện: Hằng năm.</w:t>
      </w:r>
    </w:p>
    <w:p>
      <w:r>
        <w:t>* Cấp huyện</w:t>
      </w:r>
    </w:p>
    <w:p>
      <w:r>
        <w:t>- Cơ quan chủ trì: UBND các huyện, thị xã, thành phố.</w:t>
      </w:r>
    </w:p>
    <w:p>
      <w:r>
        <w:t>- Cơ quan thực hiện: Phòng Văn hóa và Thông tin các huyện, thị xã, thành phố và các phòng, ban, đơn vị liên quan; UBND các xã, phường, thị trấn.</w:t>
      </w:r>
    </w:p>
    <w:p>
      <w:r>
        <w:t>- Thời gian thực hiện: Hằng năm.</w:t>
      </w:r>
    </w:p>
    <w:p>
      <w:r>
        <w:t>c) Lồng ghép phổ biến Luật Phòng, chống bạo lực gia đình năm 2022   và Nghị định số 76/2023/NĐ-CP trong các Hội nghị chuyên đề; Hội nghị sơ kết, tổng kết; Hội thi, liên hoan…</w:t>
      </w:r>
    </w:p>
    <w:p>
      <w:r>
        <w:t>- Cơ quan chủ trì: Sở Văn hóa, Thể thao và Du lịch.</w:t>
      </w:r>
    </w:p>
    <w:p>
      <w:r>
        <w:t>- Cơ quan phối hợp: Sở Tư pháp, Hội Liên hiệp Phụ nữ tỉnh, Liên đoàn Lao động tỉnh và các sở, ban, ngành, tổ chức chính trị - xã hội liên quan.</w:t>
      </w:r>
    </w:p>
    <w:p>
      <w:r>
        <w:t>- Thời gian thực hiện: Hằng năm</w:t>
      </w:r>
    </w:p>
    <w:p>
      <w:r>
        <w:t>d) Xây dựng kế hoạch triển khai hoạt động phối hợp liên ngành về phòng, chống bạo lực gia đình</w:t>
      </w:r>
    </w:p>
    <w:p>
      <w:r>
        <w:t>- Cơ quan chủ trì: Sở Văn hóa, Thể thao và Du lịch.</w:t>
      </w:r>
    </w:p>
    <w:p>
      <w:r>
        <w:t>- Cơ quan phối hợp: Các sở, ban, ngành, tổ chức chính trị - xã hội liên quan.</w:t>
      </w:r>
    </w:p>
    <w:p>
      <w:r>
        <w:t>- Thời gian thực hiện: Hằng năm</w:t>
      </w:r>
    </w:p>
    <w:p>
      <w:r>
        <w:t>2. Hoàn thiện hệ thống văn bản về công tác gia đình và phòng, chống bạo lực gia đình</w:t>
      </w:r>
    </w:p>
    <w:p>
      <w:r>
        <w:t>a) Xây dựng và nhân rộng các mô hình phòng, chống bạo lực gia đình</w:t>
      </w:r>
    </w:p>
    <w:p>
      <w:r>
        <w:t>- Cơ quan chủ trì: Sở Văn hóa, Thể thao và Du lịch.</w:t>
      </w:r>
    </w:p>
    <w:p>
      <w:r>
        <w:t>- Cơ quan phối hợp: Các sở, ban, ngành, tổ chức chính trị - xã hội liên quan; UBND các huyện, thị xã, thành phố.</w:t>
      </w:r>
    </w:p>
    <w:p>
      <w:r>
        <w:t>- Thời gian thực hiện: Hằng năm</w:t>
      </w:r>
    </w:p>
    <w:p>
      <w:r>
        <w:t>b) Đẩy mạnh ứng dụng công nghệ thông tin trong phòng, chống bạo lực gia đình</w:t>
      </w:r>
    </w:p>
    <w:p>
      <w:r>
        <w:t>Nghiên cứu chuyển đổi số trong quản lý nhà nước về gia đình, phòng, chống bạo lực gia đình. Xây dựng và vận hành   ứng dụng   về công tác gia đình và phòng, chống bạo lực gia đình.</w:t>
      </w:r>
    </w:p>
    <w:p>
      <w:r>
        <w:t>- Cơ quan chủ trì: Sở Văn hóa, Thể thao và Du lịch.</w:t>
      </w:r>
    </w:p>
    <w:p>
      <w:r>
        <w:t>- Cơ quan phối hợp: Sở Thông tin và Truyền thông và các sở, ban, ngành, tổ chức chính trị - xã hội liên quan; UBND các huyện, thị xã, thành phố.</w:t>
      </w:r>
    </w:p>
    <w:p>
      <w:r>
        <w:t>- Thời gian thực hiện: Năm 2024-2025 và các năm tiếp theo.</w:t>
      </w:r>
    </w:p>
    <w:p>
      <w:r>
        <w:t>c) Biên soạn, phát hành, nhân bản và phổ biến tài liệu hướng dẫn tư vấn tâm lý, kỹ năng để ứng phó với bạo lực gia đình</w:t>
      </w:r>
    </w:p>
    <w:p>
      <w:r>
        <w:t>- Cơ quan chủ trì: Sở Văn hóa, Thể thao và Du lịch.</w:t>
      </w:r>
    </w:p>
    <w:p>
      <w:r>
        <w:t>- Cơ quan phối hợp: Các sở, ban, ngành, tổ chức chính trị - xã hội liên quan.</w:t>
      </w:r>
    </w:p>
    <w:p>
      <w:r>
        <w:t>- Thời gian thực hiện: Hằng năm</w:t>
      </w:r>
    </w:p>
    <w:p>
      <w:r>
        <w:t>3. Kiểm tra, đánh giá, sơ kết, tổng kết việc thực hiện Nghị định</w:t>
      </w:r>
    </w:p>
    <w:p>
      <w:r>
        <w:t>a) Tổ chức các hoạt động kiểm tra việc thực hiện các quy định của Nghị định số 76/2023/NĐ-CP</w:t>
      </w:r>
    </w:p>
    <w:p>
      <w:r>
        <w:t>* Cấp tỉnh</w:t>
      </w:r>
    </w:p>
    <w:p>
      <w:r>
        <w:t>- Cơ quan chủ trì: Sở Văn hóa, Thể thao và Du lịch.</w:t>
      </w:r>
    </w:p>
    <w:p>
      <w:r>
        <w:t>- Cơ quan phối hợp: Các sở, ban, ngành, tổ chức chính trị - xã hội liên quan.</w:t>
      </w:r>
    </w:p>
    <w:p>
      <w:r>
        <w:t>- Thời gian thực hiện: Hằng năm.</w:t>
      </w:r>
    </w:p>
    <w:p>
      <w:r>
        <w:t>* Cấp huyện</w:t>
      </w:r>
    </w:p>
    <w:p>
      <w:r>
        <w:t>- Cơ quan chủ trì: UBND các huyện, thị xã, thành phố.</w:t>
      </w:r>
    </w:p>
    <w:p>
      <w:r>
        <w:t>- Cơ quan thực hiện: Phòng Văn hóa và Thông tin các huyện, thị xã, thành phố và các phòng, ban, đơn vị liên quan; UBND các xã, phường, thị trấn.</w:t>
      </w:r>
    </w:p>
    <w:p>
      <w:r>
        <w:t>- Thời gian thực hiện: Hằng năm.</w:t>
      </w:r>
    </w:p>
    <w:p>
      <w:r>
        <w:t>b) Tổ chức đánh giá sơ kết, tổng kết Nghị định số 76/2023/NĐ-CP, biểu dương, khen thưởng tập thể, cá nhân có thành tích trong công tác phòng, chống bạo lực gia đình</w:t>
      </w:r>
    </w:p>
    <w:p>
      <w:r>
        <w:t>* Cấp tỉnh</w:t>
      </w:r>
    </w:p>
    <w:p>
      <w:r>
        <w:t>- Cơ quan chủ trì: Sở Văn hóa, Thể thao và Du lịch.</w:t>
      </w:r>
    </w:p>
    <w:p>
      <w:r>
        <w:t>- Cơ quan phối hợp: Sở Nội vụ, các sở, ban, ngành, tổ chức chính trị - xã hội liên quan.</w:t>
      </w:r>
    </w:p>
    <w:p>
      <w:r>
        <w:t>- Thời gian thực hiện: Theo hướng dẫn của cơ quan chuyên môn thuộc Bộ Văn hóa, Thể thao và Du lịch.</w:t>
      </w:r>
    </w:p>
    <w:p>
      <w:r>
        <w:t>* Cấp huyện.</w:t>
      </w:r>
    </w:p>
    <w:p>
      <w:r>
        <w:t>- Cơ quan chủ trì: UBND các huyện, thị xã, thành phố.</w:t>
      </w:r>
    </w:p>
    <w:p>
      <w:r>
        <w:t>- Cơ quan thực hiện: Phòng Văn hóa và Thông tin các huyện, thị xã, thành phố và các phòng, ban, đơn vị liên quan.</w:t>
      </w:r>
    </w:p>
    <w:p>
      <w:r>
        <w:t>- Thời gian thực hiện: Theo hướng dẫn của cơ quan chuyên môn.</w:t>
      </w:r>
    </w:p>
    <w:p>
      <w:r>
        <w:t>III. TỔ CHỨC THỰC HIỆN</w:t>
      </w:r>
    </w:p>
    <w:p>
      <w:r>
        <w:t>1. Sở Văn hóa, Thể thao và Du lịch</w:t>
      </w:r>
    </w:p>
    <w:p>
      <w:r>
        <w:t>- Chủ trì, tổ chức triển khai Kế hoạch thực hiện Nghị định số 76/2023/NĐ-CP. Phối hợp với các đơn vị liên quan xây dựng chương trình, kế hoạch, đề án về phòng, chống bạo lực gia đình trên địa bàn tỉnh.</w:t>
      </w:r>
    </w:p>
    <w:p>
      <w:r>
        <w:t>- Chủ trì, phối hợp với Sở Y tế, các Sở, ban, ngành liên quan và UBND các huyện, thị xã, thành phố để thường xuyên củng cố, nâng cao hiệu quả hoạt động mạng lưới cộng tác viên dân số tham gia công tác gia đình, phòng, chống bạo lực gia đình ở cộng đồng; tổ chức bồi dưỡng, cập nhật kiến thức, kỹ năng về phòng, chống bạo lực gia đình cho đội ngũ cộng tác viên dân số tham gia công tác gia đình, phòng, chống bạo lực gia đình...</w:t>
      </w:r>
    </w:p>
    <w:p>
      <w:r>
        <w:t>- Căn cứ định mức chi được quy định tại Chương V, Nghị định số 76/2023/NĐ-CP, chủ trì, phối hợp với Sở Tài chính và các Sở, ngành liên quan tham mưu UBND tỉnh mức chi cho các hoạt động phòng, chống bạo lực gia đình bảo đảm phù hợp với tình hình địa phương.</w:t>
      </w:r>
    </w:p>
    <w:p>
      <w:r>
        <w:t>- Phối hợp Báo Bắc Ninh, Đài Phát thanh &amp; Truyền hình Bắc Ninh tuyên truyền Luật Phòng, chống bạo lực gia đình năm 2022 và Nghị định số 76/2023/NĐ-CP trên các phương tiện thông tin đại chúng của tỉnh.</w:t>
      </w:r>
    </w:p>
    <w:p>
      <w:r>
        <w:t>- Phối hợp các sở, ban, ngành, tổ chức chính trị - xã hội liên quan theo dõi, đôn đốc, kiểm tra việc thực hiện kế hoạch; định kỳ hằng năm báo cáo UBND tỉnh và Bộ Văn hóa, Thể thao và Du lịch về tình hình thực hiện.</w:t>
      </w:r>
    </w:p>
    <w:p>
      <w:r>
        <w:t>- Tham mưu trình UBND tỉnh biểu dương, khen thưởng kịp thời các tập thể, cá nhân có thành tích xuất sắc, tiêu biểu trong tuyên truyền, thực hiện Luật Phòng, chống bạo lực gia đình năm 2022 và Nghị định số 76/2023/NĐ-CP tại các hội nghị sơ kết, tổng kết.</w:t>
      </w:r>
    </w:p>
    <w:p>
      <w:r>
        <w:t>2. Sở Tài chính</w:t>
      </w:r>
    </w:p>
    <w:p>
      <w:r>
        <w:t>Căn cứ định mức chi được quy định tại Chương V, Nghị định số 76/2023/NĐ-CP, phối hợp với Sở Văn hóa, Thể thao và Du lịch và các ngành, cơ quan rà soát, đề xuất mức chi cho các hoạt động phòng, chống bạo lực gia đình theo quy định, bảo đảm phù hợp với tình hình địa phương.</w:t>
      </w:r>
    </w:p>
    <w:p>
      <w:r>
        <w:t>3. Sở Thông tin và Truyền thông</w:t>
      </w:r>
    </w:p>
    <w:p>
      <w:r>
        <w:t>Phối hợp với Sở Văn hóa, Thể thao và Du lịch triển khai tuyên truyền, phổ biến số điện thoại tổng đài phòng, chống bạo lực gia đình (sau khi Bộ Thông tin và Truyền thông cấp); tuyên truyền Luật Phòng, chống bạo lực gia đình và Nghị định số 76/2023/NĐ-CP trên các phương tiện thông tin đại chúng, nhằm góp phần nâng cao nhận thức, thay đổi hành vi, tích cực ngăn chặn và giảm nguy cơ bạo lực gia đình; tăng cường theo dõi, phát hiện các hành vi bạo lực gia đình thông qua môi trường mạng, phối hợp với cơ quan chức năng và chính quyền địa phương xử lý theo quy định (nếu có).</w:t>
      </w:r>
    </w:p>
    <w:p>
      <w:r>
        <w:t>4. Báo Bắc Ninh, Đài Phát thanh &amp; Truyền hình tỉnh</w:t>
      </w:r>
    </w:p>
    <w:p>
      <w:r>
        <w:t>Tăng cường phổ biến nội dung Luật Phòng, chống bạo lực gia đình năm 2022 và Nghị định số 76/2023/NĐ-CP nhằm giới thiệu, tuyên truyền sâu rộng nội dung của Luật và Nghị định đến mọi người dân trên địa bàn tỉnh.</w:t>
      </w:r>
    </w:p>
    <w:p>
      <w:r>
        <w:t>5. Sở Lao động, Thương binh và Xã hội</w:t>
      </w:r>
    </w:p>
    <w:p>
      <w:r>
        <w:t>- Lồng ghép nhiệm vụ phòng, chống bạo lực gia đình theo quy định của pháp luật trong triển khai công tác phòng, chống bạo lực trên cơ sở giới, bạo lực đối với trẻ em, người cao tuổi trong môi trường gia đình.</w:t>
      </w:r>
    </w:p>
    <w:p>
      <w:r>
        <w:t>- Phối hợp tiếp nhận, xử lý thông tin về các vụ việc liên quan đến bạo lực, xâm hại trẻ em trong gia đình trên Tổng đài điện thoại Quốc gia Bảo vệ trẻ em.</w:t>
      </w:r>
    </w:p>
    <w:p>
      <w:r>
        <w:t>6. Các sở, ban, ngành, UB MTTQ và tổ chức chính trị - xã hội tỉnh</w:t>
      </w:r>
    </w:p>
    <w:p>
      <w:r>
        <w:t>- Chủ động nghiên cứu, cập nhật, tuyên truyền thực hiện các nội dung tại Luật Phòng, chống bạo lực gia đình năm 2022 và Nghị định số 76/2023/NĐ-CP;</w:t>
      </w:r>
    </w:p>
    <w:p>
      <w:r>
        <w:t>- Tiếp tục triển khai Kế hoạch số 190/KH-UBND ngày 22/3/2022 của UBND tỉnh Bắc Ninh về thực hiện Quyết định số 45/QĐ-TTg ngày 13/01/2022 của Thủ tướng Chính phủ về Chương trình phòng, chống bạo lực gia đình trong tình hình mới đến năm 2025 trên địa bàn tỉnh Bắc Ninh.</w:t>
      </w:r>
    </w:p>
    <w:p>
      <w:r>
        <w:t>7. UBND các huyện, thị xã, thành phố</w:t>
      </w:r>
    </w:p>
    <w:p>
      <w:r>
        <w:t>- Căn cứ Kế hoạch của UBND tỉnh, xây dựng, tổ chức thực hiện kế hoạch của địa phương; định kỳ sơ kết, đánh giá tình hình thực hiện Kế hoạch. Báo cáo kết quả triển khai thực hiện theo mẫu báo cáo công tác phòng, chống bạo lực gia đình hằng năm, gửi về Sở Văn hóa, Thể thao và Du lịch  trước ngày 05/12  để tổng hợp, báo cáo UBND tỉnh theo quy định.</w:t>
      </w:r>
    </w:p>
    <w:p>
      <w:r>
        <w:t>- Ưu tiên nguồn lực để triển khai các nhiệm vụ phòng, chống bạo lực gia đình trên địa bàn, phát triển địa chỉ tin cậy ở cộng đồng, các mô hình phòng, chống bạo lực gia đình.</w:t>
      </w:r>
    </w:p>
    <w:p>
      <w:r>
        <w:t>- Xây dựng đội ngũ cộng tác viên dân số tham gia công tác gia đình, phòng, chống bạo lực gia đình; hằng năm tổ chức bồi dưỡng, cập nhật kiến thức, kỹ năng về phòng, chống bạo lực gia đình cho đội ngũ báo cáo viên, tư vấn viên phòng, chống bạo lực gia đình.</w:t>
      </w:r>
    </w:p>
    <w:p>
      <w:r>
        <w:t>- Kịp thời biểu dương, khen thưởng theo thẩm quyền hoặc đề nghị cấp có thẩm quyền biểu dương, khen thưởng tập thể, cá nhân có thành tích trong công tác phòng, chống bạo lực gia đình.</w:t>
      </w:r>
    </w:p>
    <w:p>
      <w:r>
        <w:t>- Chủ tịch UBND các huyện, thị xã, thành phố chịu trách nhiệm trước Chủ tịch UBND tỉnh về kết quả phòng, chống bạo lực gia đình tại địa phương.</w:t>
      </w:r>
    </w:p>
    <w:p>
      <w:r>
        <w:t>Trên đây là Kế hoạch triển khai thực hiện Nghị định số 76/2023/NĐ-CP; đề nghị các Sở, ban, ngành, đơn vị liên quan nghiêm túc triển khai tổ chức thực hiện đảm bảo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