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2099/QĐ-UBND năm 2024 phê duyệt Danh mục các thành phần hồ sơ trong lĩnh vực công tác dân tộc cần số hoá theo yêu cầu quản lý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2099/QĐ-UBND</w:t>
      </w:r>
    </w:p>
    <w:p>
      <w:r>
        <w:t>Hà Nội, ngày 19 tháng 4 năm 2024</w:t>
      </w:r>
    </w:p>
    <w:p>
      <w:r>
        <w:t>QUYẾT ĐỊNH</w:t>
      </w:r>
    </w:p>
    <w:p>
      <w:r>
        <w:t>VỀ VIỆC PHÊ DUYỆT DANH MỤC CÁC THÀNH PHẦN HỒ SƠ TRONG LĨNH VỰC CÔNG TÁC DÂN TỘC CẦN SỐ HOÁ THEO YÊU CẦU QUẢN LÝ CỦA ỦY BAN NHÂN DÂN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hoá hồ sơ, kết quả giải quyết thủ tục hành chính và thực hiện thủ tục hành chính trên môi trường điện tử;</w:t>
      </w:r>
    </w:p>
    <w:p>
      <w:r>
        <w:t>Theo đề nghị của Trưởng Ban Dân tộc Thành phố tại Tờ trình số 08/TTr- BDT ngày 19/3/2024.</w:t>
      </w:r>
    </w:p>
    <w:p>
      <w:r>
        <w:t>QUYẾT ĐỊNH:</w:t>
      </w:r>
    </w:p>
    <w:p>
      <w:r>
        <w:t>Điều 1.  Phê duyệt kèm theo Quyết định này Danh mục các thành phần hồ sơ trong lĩnh vực công tác dân tộc cần số hoá theo yêu cầu quản lý của Ủy ban nhân dân thành phố Hà Nội.</w:t>
      </w:r>
    </w:p>
    <w:p>
      <w:r>
        <w:t>(Chi tiết tại Phụ lục kèm theo).</w:t>
      </w:r>
    </w:p>
    <w:p>
      <w:r>
        <w:t>Điều 2.  Quyết định này có hiệu lực thi hành kể từ ngày ký.</w:t>
      </w:r>
    </w:p>
    <w:p>
      <w:r>
        <w:t>Điều 3.  Chánh Văn phòng Ủy ban nhân dân Thành phố; Trưởng ban Ban Dân tộc, Giám đốc các Sở, Ban, Ngành Thành phố;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3;</w:t>
      </w:r>
    </w:p>
    <w:p>
      <w:r>
        <w:t>- Cục KSTTHC -Văn phòng Chính phủ;</w:t>
      </w:r>
    </w:p>
    <w:p>
      <w:r>
        <w:t>- Chủ tịch UBND Thành phố;</w:t>
      </w:r>
    </w:p>
    <w:p>
      <w:r>
        <w:t>- Các PCT UBND Thành phố;</w:t>
      </w:r>
    </w:p>
    <w:p>
      <w:r>
        <w:t>- Ban Dân tộc Thành phố;</w:t>
      </w:r>
    </w:p>
    <w:p>
      <w:r>
        <w:t>- VP UBND TP: CVP, PCVP (Cù Ngọc Trang), các phòng: KSTTHC, KGVX, TTĐT TP;</w:t>
      </w:r>
    </w:p>
    <w:p>
      <w:r>
        <w:t>- Trung tâm Báo chí thủ đô Hà Nội;</w:t>
      </w:r>
    </w:p>
    <w:p>
      <w:r>
        <w:t>- Lưu: VT, KSTTHC( ngathuy ) .</w:t>
      </w:r>
    </w:p>
    <w:p>
      <w:r>
        <w:t>KT. CHỦ TỊCH</w:t>
      </w:r>
    </w:p>
    <w:p>
      <w:r>
        <w:t>PHÓ CHỦ TỊCH</w:t>
      </w:r>
    </w:p>
    <w:p>
      <w:r>
        <w:t>Lê Hồng Sơn</w:t>
      </w:r>
    </w:p>
    <w:p>
      <w:r>
        <w:t>PHỤ LỤC</w:t>
      </w:r>
    </w:p>
    <w:p>
      <w:r>
        <w:t>DANH MỤC CÁC THÀNH PHẦN HỒ SƠ TRONG LĨNH VỰC CÔNG TÁC DÂN TỘC CẦN SỐ HOÁ THEO YÊU CẦU QUẢN LÝ CỦA ỦY BAN NHÂN DÂN THÀNH PHỐ HÀ NỘI</w:t>
      </w:r>
    </w:p>
    <w:p>
      <w:r>
        <w:t>(Kèm theo Quyết định số: 2099/QĐ-UBND ngày 19 tháng 4 năm 2024 của Chủ tịch UBND Thành phố)</w:t>
      </w:r>
    </w:p>
    <w:p>
      <w:r>
        <w:t>TT</w:t>
      </w:r>
    </w:p>
    <w:p>
      <w:r>
        <w:t>Tên thủ tục hành chính</w:t>
      </w:r>
    </w:p>
    <w:p>
      <w:r>
        <w:t>Lĩnh vực</w:t>
      </w:r>
    </w:p>
    <w:p>
      <w:r>
        <w:t>Cấp TTHC</w:t>
      </w:r>
    </w:p>
    <w:p>
      <w:r>
        <w:t>Thành phần số hoá theo yêu cầu quản lý</w:t>
      </w:r>
    </w:p>
    <w:p>
      <w:r>
        <w:t>Ghi chú</w:t>
      </w:r>
    </w:p>
    <w:p>
      <w:r>
        <w:t>I</w:t>
      </w:r>
    </w:p>
    <w:p>
      <w:r>
        <w:t>Công nhận người có uy tín trong đồng bào dân tộc thiểu số</w:t>
      </w:r>
    </w:p>
    <w:p>
      <w:r>
        <w:t>Dân tộc</w:t>
      </w:r>
    </w:p>
    <w:p>
      <w:r>
        <w:t>Huyện</w:t>
      </w:r>
    </w:p>
    <w:p>
      <w:r>
        <w:t>1. Biên bản Hội nghị dân cư (Mẫu số 01)</w:t>
      </w:r>
    </w:p>
    <w:p>
      <w:r>
        <w:t>2. Biên bản liên thôn (Mẫu số 02)</w:t>
      </w:r>
    </w:p>
    <w:p>
      <w:r>
        <w:t>3. Biên bản kiểm tra cấp xã (Mẫu số 03)</w:t>
      </w:r>
    </w:p>
    <w:p>
      <w:r>
        <w:t>4. Văn bản đề nghị của UBND cấp xã gửi UBND cấp huyện</w:t>
      </w:r>
    </w:p>
    <w:p>
      <w:r>
        <w:t>5. Văn bản xin ý kiến của UBND huyện gửi Ban Dân tộc Thành phố</w:t>
      </w:r>
    </w:p>
    <w:p>
      <w:r>
        <w:t>6. Tổng hợp danh sách (Mẫu số 04)</w:t>
      </w:r>
    </w:p>
    <w:p>
      <w:r>
        <w:t>7. Văn bản thống nhất ý kiến của Ban Dân tộc Thành phố  (kèm văn bản thống nhất ý kiến của Uỷ ban MTTQ Việt Nam Thành phố, Công an Thành phố).</w:t>
      </w:r>
    </w:p>
    <w:p>
      <w:r>
        <w:t>8. Quyết định phê duyệt của Chủ tịch UBND cấp huyện.</w:t>
      </w:r>
    </w:p>
    <w:p>
      <w:r>
        <w:t>9. Danh sách công nhận NCUT trong đồng bào DTTS (Mẫu số 08).</w:t>
      </w:r>
    </w:p>
    <w:p>
      <w:r>
        <w:t>II</w:t>
      </w:r>
    </w:p>
    <w:p>
      <w:r>
        <w:t>Đưa ra khỏi danh sách và thay thế, bổ sung người có uy tín trong đồng bào dân tộc thiểu số.</w:t>
      </w:r>
    </w:p>
    <w:p>
      <w:r>
        <w:t>Dân tộc</w:t>
      </w:r>
    </w:p>
    <w:p>
      <w:r>
        <w:t>Huyện</w:t>
      </w:r>
    </w:p>
    <w:p>
      <w:r>
        <w:t>1. Đơn đề nghị rút khỏi danh sách người có uy tín (Mẫu số 05)</w:t>
      </w:r>
    </w:p>
    <w:p>
      <w:r>
        <w:t>2. Văn bản đề nghị đưa ra khỏi danh sách và thay thế, bổ sung người có uy tín.</w:t>
      </w:r>
    </w:p>
    <w:p>
      <w:r>
        <w:t>3. Biên bản họp liên thôn (Mẫu số 02)</w:t>
      </w:r>
    </w:p>
    <w:p>
      <w:r>
        <w:t>4. Biên bản họp liên thôn (Mẫu số 06)</w:t>
      </w:r>
    </w:p>
    <w:p>
      <w:r>
        <w:t>5. Văn bản đề nghị của UBND cấp xã gửi UBND cấp huyện</w:t>
      </w:r>
    </w:p>
    <w:p>
      <w:r>
        <w:t>6. Biên bản kiểm tra cấp xã (Mẫu số 03)</w:t>
      </w:r>
    </w:p>
    <w:p>
      <w:r>
        <w:t>7. Biên bản kiểm tra cấp xã (Mẫu số 07)</w:t>
      </w:r>
    </w:p>
    <w:p>
      <w:r>
        <w:t>8. Văn bản xin ý kiến của UBND huyện gửi Ban Dân tộc Thành phố</w:t>
      </w:r>
    </w:p>
    <w:p>
      <w:r>
        <w:t>9. Tổng hợp danh sách (Mẫu số 09)</w:t>
      </w:r>
    </w:p>
    <w:p>
      <w:r>
        <w:t>10. Văn bản thống nhất ý kiến của Ban Dân tộc Thành phố</w:t>
      </w:r>
    </w:p>
    <w:p>
      <w:r>
        <w:t>11. Quyết định phê duyệt của Chủ tịch UBND cấp huyện.</w:t>
      </w:r>
    </w:p>
    <w:p>
      <w:r>
        <w:t>12. Tổng hợp danh sách đề nghị đưa ra khỏi danh sách và thay thế, bổ sung người có uy tín trong đồng bào dân tộc thiểu số (Mẫu số 09).</w:t>
      </w:r>
    </w:p>
    <w:p>
      <w:r>
        <w:t>13. Danh sách đưa ra khỏi danh sách và thay thế, bổ sung người có uy tín trong đồng bào dân tộc thiểu số (Mẫu số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