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2049/QĐ-UBND năm 2024 kế hoạch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2049/QĐ-UBND</w:t>
      </w:r>
    </w:p>
    <w:p>
      <w:r>
        <w:t>Bình Định, ngày 10 tháng 6 năm 2024</w:t>
      </w:r>
    </w:p>
    <w:p>
      <w:r>
        <w:t>QUYẾT ĐỊNH</w:t>
      </w:r>
    </w:p>
    <w:p>
      <w:r>
        <w:t>BAN HÀNH KẾ HOẠCH 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Phổ biến, giáo dục pháp luật ngày 20/6/2012;</w:t>
      </w:r>
    </w:p>
    <w:p>
      <w:r>
        <w:t>Căn cứ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w:t>
      </w:r>
    </w:p>
    <w:p>
      <w:r>
        <w:t>Theo đề nghị của Giám đốc Sở Tư pháp.</w:t>
      </w:r>
    </w:p>
    <w:p>
      <w:r>
        <w:t>QUYẾT ĐỊNH:</w:t>
      </w:r>
    </w:p>
    <w:p>
      <w:r>
        <w:t>Điều 1.    Ban hành kèm theo Quyết định này Kế hoạch 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Bình Định.</w:t>
      </w:r>
    </w:p>
    <w:p>
      <w:r>
        <w:t>Điều 2.    Chánh Văn phòng UBND tỉnh, Giám đốc Sở Tư pháp; Thủ trưởng các sở, ban, ngành; Chủ tịch UBND các huyện: An Lão, Vĩnh Thạnh, Vân Canh, Hoài Ân, Tây Sơn, Phù Cát và các cơ quan, tổ chức có liên quan chịu trách nhiệm thi hành Quyết định này kể từ ngày ký./.</w:t>
      </w:r>
    </w:p>
    <w:p>
      <w:r>
        <w:t>TM. ỦY BAN NHÂN DÂN</w:t>
      </w:r>
    </w:p>
    <w:p>
      <w:r>
        <w:t>KT. CHỦ TỊCH</w:t>
      </w:r>
    </w:p>
    <w:p>
      <w:r>
        <w:t>PHÓ CHỦ TỊCH</w:t>
      </w:r>
    </w:p>
    <w:p>
      <w:r>
        <w:t>Nguyễn Tự Công Hoàng</w:t>
      </w:r>
    </w:p>
    <w:p>
      <w:r>
        <w:t>KẾ HOẠCH</w:t>
      </w:r>
    </w:p>
    <w:p>
      <w:r>
        <w:t>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BÌNH ĐỊNH</w:t>
      </w:r>
    </w:p>
    <w:p>
      <w:r>
        <w:t>(Ban hành kèm theo Quyết định số 2049/QĐ-UBND ngày 10 tháng 6 năm 2024 của UBND tỉnh Bình Định)</w:t>
      </w:r>
    </w:p>
    <w:p>
      <w:r>
        <w:t>I. MỤC TIÊU</w:t>
      </w:r>
    </w:p>
    <w:p>
      <w:r>
        <w:t>1. Mục tiêu tổng quát</w:t>
      </w:r>
    </w:p>
    <w:p>
      <w:r>
        <w:t>a) Phát huy vai trò, trách nhiệm của cả hệ thống chính trị; tăng cường sự phối hợp giữa các cơ quan, tổ chức trong việc quán triệt, triển khai kịp thời chủ trương, chính sách của Đảng, pháp luật của Nhà nước; chỉ đạo của Chính phủ, Thủ tướng Chính phủ về đổi mới, nâng cao hiệu quả công tác phổ biến, giáo dục pháp luật (PBGDPL) trên địa bàn tỉnh nói chung, tại vùng đồng bào dân tộc thiểu số và miền núi (DTTS&amp;MN) nói riêng.</w:t>
      </w:r>
    </w:p>
    <w:p>
      <w:r>
        <w:t>b) Xây dựng và triển khai đồng bộ các nhiệm vụ, giải pháp nâng cao năng lực cho đội ngũ báo cáo viên pháp luật, tuyên truyền viên pháp luật tại vùng đồng bào DTTS&amp;MN nhằm đưa công tác PBGDPL tại các địa bàn này đi vào nền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(năm 2024 và năm 2025)</w:t>
      </w:r>
    </w:p>
    <w:p>
      <w:r>
        <w:t>- Số lượng báo cáo viên pháp luật, tuyên truyền viên pháp luật tại vùng đồng bào DTTS&amp;MN được đào tạo, bồi dưỡng tiếng dân tộc thiểu số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mỗi thôn, làng có ít nhất 01 tuyên truyền viên pháp luật là người DTTS hoặc biết tiếng DTTS; trong đó, ưu tiên lựa chọn, bồi dưỡng già làng, trưởng thôn, các chức sắc, chức việc tôn giáo, người có uy tín trong cộng đồng dân cư.</w:t>
      </w:r>
    </w:p>
    <w:p>
      <w:r>
        <w:t>- Bảo đảm 100% báo cáo viên pháp luật, tuyên truyền viên pháp luật tại vùng đồng bào DTTS&amp;MN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02 huyện có xã đặc biệt khó khăn thuộc vùng đồng bào DTTS&amp;MN trên địa bàn tỉnh.</w:t>
      </w:r>
    </w:p>
    <w:p>
      <w:r>
        <w:t>b) Giai đoạn 2 (từ năm 2026 đến năm 2030)</w:t>
      </w:r>
    </w:p>
    <w:p>
      <w:r>
        <w:t>- Đề xuất, hoàn thiện chính sách, thể chế thu hút đội ngũ báo cáo viên pháp luật, tuyên truyền viên pháp luật và các lực lượng khác trong xã hội tham gia PBGDPL tại vùng đồng bào DTTS&amp;MN bảo đảm đồng bộ, hiệu quả, khả thi.</w:t>
      </w:r>
    </w:p>
    <w:p>
      <w:r>
        <w:t>- Đến hết năm 2030, số lượng báo cáo viên pháp luật, tuyên truyền viên pháp luật tại vùng đồng bào DTTS&amp;MN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làng 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bổ sung hỗ trợ thêm 02 huyện có xã đặc biệt khó khăn thuộc vùng đồng bào DTTS&amp;MN.</w:t>
      </w:r>
    </w:p>
    <w:p>
      <w:r>
        <w:t>II. ĐỐI TƯỢNG, PHẠM VI VÀ THỜI GIAN THỰC HIỆN</w:t>
      </w:r>
    </w:p>
    <w:p>
      <w:r>
        <w:t>1. Đối tượng:  Đội ngũ báo cáo viên pháp luật, tuyên truyền viên pháp luật tại vùng đồng bào DTTS&amp;MN; các cá nhân được huy động, được mời tham gia thực hiện PBGDPL tại vùng đồng bào DTTS&amp;MN và các tổ chức, cá nhân có liên quan.</w:t>
      </w:r>
    </w:p>
    <w:p>
      <w:r>
        <w:t>2. Phạm vi:  Đề án được triển khai thực hiện tại các huyện có đơn vị cấp xã thuộc vùng đồng bào DTTS&amp;MN theo quy định của pháp luật (gồm: An Lão, Vĩnh Thạnh, Vân Canh, Hoài Ân, Tây Sơn, Phù Cát).</w:t>
      </w:r>
    </w:p>
    <w:p>
      <w:r>
        <w:t>3. Thời gian thực hiện:  Từ năm 2024 đến hết năm 2030.</w:t>
      </w:r>
    </w:p>
    <w:p>
      <w:r>
        <w:t>III.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 Cơ quan chủ trì: Sở Tư pháp; UBND các huyện: An Lão, Vĩnh Thạnh, Vân Canh, Hoài Ân, Tây Sơn, Phù Cát.</w:t>
      </w:r>
    </w:p>
    <w:p>
      <w:r>
        <w:t>- Cơ quan phối hợp: Các cơ quan, tổ chức có liên quan.</w:t>
      </w:r>
    </w:p>
    <w:p>
      <w:r>
        <w:t>- Thời gian thực hiện: Hằng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DTTS&amp;MN.</w:t>
      </w:r>
    </w:p>
    <w:p>
      <w:r>
        <w:t>- Cơ quan chủ trì: Hội đồng Phối hợp PBGDPL cấp tỉnh, Hội đồng Phối hợp PBGDPL các huyện: An Lão, Vĩnh Thạnh, Vân Canh, Hoài Ân, Tây Sơn, Phù Cát.</w:t>
      </w:r>
    </w:p>
    <w:p>
      <w:r>
        <w:t>- Cơ quan phối hợp: Các cơ quan, tổ chức có liên quan.</w:t>
      </w:r>
    </w:p>
    <w:p>
      <w:r>
        <w:t>- Thời gian thực hiện: Hằng năm.</w:t>
      </w:r>
    </w:p>
    <w:p>
      <w:r>
        <w:t>2. Rà soát, nghiên cứu, đề xuất, hoàn thiện thể chế, chính sách hỗ trợ cho đội ngũ báo cáo viên pháp luật, tuyên truyền viên pháp luật tại vùng đồng bào DTTS&amp;MN</w:t>
      </w:r>
    </w:p>
    <w:p>
      <w:r>
        <w:t>a) Rà soát, nghiên cứu, đề xuất giải pháp hoàn thiện các quy định pháp luật về báo cáo viên pháp luật, tuyên truyền viên pháp luật; ban hành mới hoặc sửa đổi, bổ sung chính sách ưu tiên, có tính đặc thù để thu hút sự tham gia của đội ngũ luật sư, luật gia, người am hiểu pháp luật; già làng, trưởng thôn, các chức sắc, chức việc tôn giáo, người có uy tín trong cộng đồng dân cư để nâng cao chất lượng, hiệu quả hoạt động, phát huy trách nhiệm của đội ngũ này tham gia thực hiện PBGDPL tại vùng đồng bào DTTS&amp;MN</w:t>
      </w:r>
    </w:p>
    <w:p>
      <w:r>
        <w:t>- Cơ quan chủ trì: Sở Tư pháp, UBND các huyện: An Lão, Vĩnh Thạnh, Vân Canh, Hoài Ân, Tây Sơn, Phù Cát.</w:t>
      </w:r>
    </w:p>
    <w:p>
      <w:r>
        <w:t>- Cơ quan phối hợp: Sở Nội vụ, Ban Dân tộc và các cơ quan, tổ chức có liên quan.</w:t>
      </w:r>
    </w:p>
    <w:p>
      <w:r>
        <w:t>- Thời gian hoàn thành: Năm 2028.</w:t>
      </w:r>
    </w:p>
    <w:p>
      <w:r>
        <w:t>b) Nghiên cứu, học tập kinh nghiệm nước ngoài phục vụ việc hoàn thiện chính sách, thể chế và các mô hình, cách thức nâng cao năng lực đội ngũ báo cáo viên pháp luật, tuyên truyền viên pháp luật nói chung, đội ngũ báo cáo viên pháp luật, tuyên truyền viên pháp luật tại vùng đồng bào DTTS&amp;MN nói riêng.</w:t>
      </w:r>
    </w:p>
    <w:p>
      <w:r>
        <w:t>- Cơ quan chủ trì: Sở Tư pháp.</w:t>
      </w:r>
    </w:p>
    <w:p>
      <w:r>
        <w:t>- Cơ quan phối hợp: Ban Dân tộc và các cơ quan, tổ chức có liên quan.</w:t>
      </w:r>
    </w:p>
    <w:p>
      <w:r>
        <w:t>- Thời gian thực hiện: Theo hướng dẫn của Bộ Tư pháp.</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địa bàn này.</w:t>
      </w:r>
    </w:p>
    <w:p>
      <w:r>
        <w:t>- Cơ quan chủ trì: Sở Tư pháp; UBND các huyện: An Lão, Vĩnh Thạnh, Vân Canh, Hoài Ân, Tây Sơn, Phù Cát.</w:t>
      </w:r>
    </w:p>
    <w:p>
      <w:r>
        <w:t>- Cơ quan phối hợp: Ban Dân tộc và các cơ quan, tổ chức có liên quan.</w:t>
      </w:r>
    </w:p>
    <w:p>
      <w:r>
        <w:t>- Thời gian thực hiện: Hằng năm.</w:t>
      </w:r>
    </w:p>
    <w:p>
      <w:r>
        <w:t>b) Xây dựng, đào tạo bổ sung nguồn cho đội ngũ báo cáo viên pháp luật, tuyên truyền viên pháp luật tại vùng đồng bào DTTS&amp;MN,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Sở Tư pháp; UBND các huyện: An Lão, Vĩnh Thạnh, Vân Canh, Hoài Ân, Tây Sơn, Phù Cát.</w:t>
      </w:r>
    </w:p>
    <w:p>
      <w:r>
        <w:t>+ Cơ quan phối hợp: Ban Dân tộc và các cơ quan, tổ chức có liên quan.</w:t>
      </w:r>
    </w:p>
    <w:p>
      <w:r>
        <w:t>+ Thời gian thực hiện: Hằng năm.</w:t>
      </w:r>
    </w:p>
    <w:p>
      <w:r>
        <w:t>- Tham mưu cơ chế thu hút, sử dụng sinh viên, học viên là người DTTS hoặc biết tiếng DTTS tốt nghiệp các cơ sở đào tạo luật về công tác tại vùng đồng bào DTTS&amp;MN, tạo nguồn tuyên truyền viên pháp luật.</w:t>
      </w:r>
    </w:p>
    <w:p>
      <w:r>
        <w:t>+ Cơ quan chủ trì: UBND các huyện: An Lão, Vĩnh Thạnh, Vân Canh, Hoài Ân, Tây Sơn, Phù Cát.</w:t>
      </w:r>
    </w:p>
    <w:p>
      <w:r>
        <w:t>+ Cơ quan phối hợp: Sở Nội vụ, Sở Giáo dục và Đào tạo và các cơ quan, tổ chức có liên quan.</w:t>
      </w:r>
    </w:p>
    <w:p>
      <w:r>
        <w:t>+ Thời gian thực hiện: Hằng năm.</w:t>
      </w:r>
    </w:p>
    <w:p>
      <w:r>
        <w:t>c) Tổ chức các hội nghị, hội thảo, diễn đàn, tọa đàm để tham khảo, trao đổi kinh nghiệm triển khai thực hiện công tác PBGDPL tại vùng đồng bào DTTS&amp;MN cho báo cáo viên pháp luật, tuyên truyền viên pháp luật.</w:t>
      </w:r>
    </w:p>
    <w:p>
      <w:r>
        <w:t>- Cơ quan chủ trì: Sở Tư pháp.</w:t>
      </w:r>
    </w:p>
    <w:p>
      <w:r>
        <w:t>- Cơ quan phối hợp: Các cơ quan, tổ chức có liên quan.</w:t>
      </w:r>
    </w:p>
    <w:p>
      <w:r>
        <w:t>- Thời gian thực hiện: Hằng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nội dung, phương pháp bồi dưỡng, tập huấn theo hướng nâng cao năng lực thực tiễn, lấy báo cáo viên pháp luật, tuyên truyền viên pháp luật làm trung tâm trong bồi dưỡng, tập huấn</w:t>
      </w:r>
    </w:p>
    <w:p>
      <w:r>
        <w:t>- Cơ quan chủ trì: Sở Tư pháp, UBND các huyện: An Lão, Vĩnh Thạnh, Vân Canh, Hoài Ân, Tây Sơn, Phù Cát.</w:t>
      </w:r>
    </w:p>
    <w:p>
      <w:r>
        <w:t>- Cơ quan phối hợp: Ban Dân tộc và các cơ quan, tổ chức có liên quan.</w:t>
      </w:r>
    </w:p>
    <w:p>
      <w:r>
        <w:t>- Thời gian thực hiện: Hằng năm.</w:t>
      </w:r>
    </w:p>
    <w:p>
      <w:r>
        <w:t>b) Thường xuyên bồi dưỡng kiến thức pháp luật, kỹ năng PBGDPL, cung cấp thông tin, tài liệu cho đội ngũ báo cáo viên pháp luật, tuyên truyền viên pháp luật, trong đó, tập trung vào đối tượng là già làng, trưởng thôn, các chức sắc, chức việc tôn giáo, người có uy tín trong cộng đồng dân cư, hòa giải viên cơ sở để tham gia PBGDPL tại vùng đồng bào DTTS&amp;MN</w:t>
      </w:r>
    </w:p>
    <w:p>
      <w:r>
        <w:t>- Cơ quan chủ trì: Sở Tư pháp, UBND các huyện: An Lão, Vĩnh Thạnh, Vân Canh, Hoài Ân, Tây Sơn, Phù Cát.</w:t>
      </w:r>
    </w:p>
    <w:p>
      <w:r>
        <w:t>- Cơ quan phối hợp: Ban Dân tộc và các cơ quan, tổ chức có liên quan.</w:t>
      </w:r>
    </w:p>
    <w:p>
      <w:r>
        <w:t>- Thời gian thực hiện: Hằng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Sở Tư pháp.</w:t>
      </w:r>
    </w:p>
    <w:p>
      <w:r>
        <w:t>- Cơ quan phối hợp: Công an tỉnh, Bộ Chỉ huy Quân sự tỉnh, Sở Giáo dục và Đào tạo, Ban Dân tộc.</w:t>
      </w:r>
    </w:p>
    <w:p>
      <w:r>
        <w:t>- Thời gian thực hiện: Hằng năm.</w:t>
      </w:r>
    </w:p>
    <w:p>
      <w:r>
        <w:t>d) Tổ chức bồi dưỡng tiếng DTTS bằng các ngôn ngữ phù hợp cho đội ngũ báo cáo viên pháp luật, tuyên truyền viên pháp luật tại vùng đồng bào DTTS&amp;MN.</w:t>
      </w:r>
    </w:p>
    <w:p>
      <w:r>
        <w:t>- Cơ quan chủ trì: Ban Dân tộc.</w:t>
      </w:r>
    </w:p>
    <w:p>
      <w:r>
        <w:t>- Cơ quan phối hợp: Sở Tư pháp, Sở Giáo dục và Đào tạo, Sở Nội vụ và các cơ quan, tổ chức có liên quan.</w:t>
      </w:r>
    </w:p>
    <w:p>
      <w:r>
        <w:t>- Thời gian thực hiện: Hằng năm.</w:t>
      </w:r>
    </w:p>
    <w:p>
      <w:r>
        <w:t>đ)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Sở Tư pháp, Ban Dân tộc, UBND các huyện: An Lão, Vĩnh Thạnh, Vân Canh, Hoài Ân, Tây Sơn, Phù Cát.</w:t>
      </w:r>
    </w:p>
    <w:p>
      <w:r>
        <w:t>- Cơ quan phối hợp: Các cơ quan, tổ chức có liên quan.</w:t>
      </w:r>
    </w:p>
    <w:p>
      <w:r>
        <w:t>- Thời gian thực hiện: Hằng năm.</w:t>
      </w:r>
    </w:p>
    <w:p>
      <w:r>
        <w:t>5. Tăng cường ứng dụng công nghệ thông tin, chuyển đổi số phục vụ hoạt động của báo cáo viên pháp luật, tuyên truyền viên pháp luật tại vùng đồng bào DTTS&amp;MN</w:t>
      </w:r>
    </w:p>
    <w:p>
      <w:r>
        <w:t>a) Trang bị công cụ, phương tiện, thiết bị để tăng cường ứng dụng công nghệ thông tin, thực hiện chuyển đổi số trong công tác PBGDPL phù hợp với đặc điểm, tính chất đối tượng của Đề án.</w:t>
      </w:r>
    </w:p>
    <w:p>
      <w:r>
        <w:t>- Cơ quan chủ trì: Sở Tài chính, UBND các huyện: An Lão, Vĩnh Thạnh, Vân Canh, Hoài Ân, Tây Sơn, Phù Cát.</w:t>
      </w:r>
    </w:p>
    <w:p>
      <w:r>
        <w:t>- Cơ quan phối hợp: Các cơ quan, tổ chức có liên quan.</w:t>
      </w:r>
    </w:p>
    <w:p>
      <w:r>
        <w:t>- Thời gian thực hiện: Hằng năm.</w:t>
      </w:r>
    </w:p>
    <w:p>
      <w:r>
        <w:t>b) Bồi dưỡng kỹ năng ứng dụng công nghệ thông tin, chuyển đổi số trong PBGDPL cho báo cáo viên pháp luật, tuyên truyền viên pháp luật tại vùng đồng bào DTTS&amp;MN.</w:t>
      </w:r>
    </w:p>
    <w:p>
      <w:r>
        <w:t>- Cơ quan chủ trì: Sở Tư pháp, UBND các huyện: An Lão, Vĩnh Thạnh, Vân Canh, Hoài Ân, Tây Sơn, Phù Cát.</w:t>
      </w:r>
    </w:p>
    <w:p>
      <w:r>
        <w:t>- Cơ quan phối hợp: Các cơ quan, tổ chức có liên quan.</w:t>
      </w:r>
    </w:p>
    <w:p>
      <w:r>
        <w:t>- Thời gian thực hiện: Hằng năm.</w:t>
      </w:r>
    </w:p>
    <w:p>
      <w:r>
        <w:t>6. Hỗ trợ một số địa bàn đặc biệt khó khăn thuộc vùng đồng bào DTTS&amp;MN thực hiện các hoạt động nâng cao năng lực cho đội ngũ báo cáo viên pháp luật, tuyên truyền viên pháp luật</w:t>
      </w:r>
    </w:p>
    <w:p>
      <w:r>
        <w:t>- Cơ quan chủ trì: Sở Tư pháp, UBND các huyện: An Lão, Vĩnh Thạnh, Vân Canh, Hoài Ân, Tây Sơn, Phù Cát.</w:t>
      </w:r>
    </w:p>
    <w:p>
      <w:r>
        <w:t>- Cơ quan phối hợp: Ban Dân tộc, UBND các huyện: An Lão, Vĩnh Thạnh, Vân Canh, Hoài Ân.</w:t>
      </w:r>
    </w:p>
    <w:p>
      <w:r>
        <w:t>- Thời gian thực hiện: Hằng năm.</w:t>
      </w:r>
    </w:p>
    <w:p>
      <w:r>
        <w:t>7. Tăng cường huy động các nguồn lực tham gia công tác PBGDPL tại vùng đồng bào DTTS&amp;MN để hỗ trợ hoạt động của đội ngũ báo cáo viên pháp luật, tuyên truyền viên pháp luật</w:t>
      </w:r>
    </w:p>
    <w:p>
      <w:r>
        <w:t>a) Huy động lực lượng quân đội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30/7/2021 của Thủ tướng Chính phủ) nhằm nâng cao chất lượng, hiệu quả hoạt động của cán bộ, chiến sỹ Quân đội nhân dân thực hiện PBGDPL tại vùng đồng bào DTTS&amp;MN.</w:t>
      </w:r>
    </w:p>
    <w:p>
      <w:r>
        <w:t>- Cơ quan chủ trì: Bộ Chỉ huy Quân sự tỉnh.</w:t>
      </w:r>
    </w:p>
    <w:p>
      <w:r>
        <w:t>- Cơ quan phối hợp: Sở Tư pháp, UBND các huyện: An Lão, Vĩnh Thạnh, Vân Canh, Hoài Ân, Tây Sơn, Phù Cát.</w:t>
      </w:r>
    </w:p>
    <w:p>
      <w:r>
        <w:t>- Thời gian thực hiện: Hằng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18/10/2021 của Thủ tướng Chính phủ) nhằm nâng cao chất lượng, hiệu quả hoạt động của cán bộ, chiến sỹ Công an nhân dân thực hiện PBGDPL tại vùng đồng bào DTTS&amp;MN.</w:t>
      </w:r>
    </w:p>
    <w:p>
      <w:r>
        <w:t>- Cơ quan chủ trì: Công an tỉnh.</w:t>
      </w:r>
    </w:p>
    <w:p>
      <w:r>
        <w:t>- Cơ quan phối hợp: Sở Tư pháp, UBND các huyện: An Lão, Vĩnh Thạnh, Vân Canh, Hoài Ân, Tây Sơn, Phù Cát.</w:t>
      </w:r>
    </w:p>
    <w:p>
      <w:r>
        <w:t>- Thời gian thực hiện: Hằng năm.</w:t>
      </w:r>
    </w:p>
    <w:p>
      <w:r>
        <w:t>c) Huy động và phát huy trách nhiệm xã hội của đội ngũ luật sư, luật gia, chuyên gia pháp lý và các đối tượng khác là người được mời tham gia PBGDPL tại vùng đồng bào DTTS&amp;MN.</w:t>
      </w:r>
    </w:p>
    <w:p>
      <w:r>
        <w:t>- Cơ quan chủ trì: Đoàn Luật sư tỉnh, Hội Luật gia tỉnh.</w:t>
      </w:r>
    </w:p>
    <w:p>
      <w:r>
        <w:t>- Cơ quan phối hợp: Các cơ quan, tổ chức có liên quan.</w:t>
      </w:r>
    </w:p>
    <w:p>
      <w:r>
        <w:t>- Thời gian thực hiện: Hằng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Sở Tư pháp, UBND các huyện: An Lão, Vĩnh Thạnh, Vân Canh, Hoài Ân, Tây Sơn, Phù Cát.</w:t>
      </w:r>
    </w:p>
    <w:p>
      <w:r>
        <w:t>- Cơ quan phối hợp: Các tổ chức, cá nhân có liên quan.</w:t>
      </w:r>
    </w:p>
    <w:p>
      <w:r>
        <w:t>- Thời gian thực hiện: Hằng năm.</w:t>
      </w:r>
    </w:p>
    <w:p>
      <w:r>
        <w:t>8.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DTTS&amp;MN.</w:t>
      </w:r>
    </w:p>
    <w:p>
      <w:r>
        <w:t>- Cơ quan chủ trì: Sở Tư pháp.</w:t>
      </w:r>
    </w:p>
    <w:p>
      <w:r>
        <w:t>- Cơ quan phối hợp: Các sở, ban, ngành, đoàn thể tỉnh; UBND các huyện: An Lão, Vĩnh Thạnh, Vân Canh, Hoài Ân, Tây Sơn, Phù Cát.</w:t>
      </w:r>
    </w:p>
    <w:p>
      <w:r>
        <w:t>- Thời gian thực hiện: Hằng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 Cơ quan chủ trì: Sở Tư pháp, UBND các huyện: An Lão, Vĩnh Thạnh, Vân Canh, Hoài Ân, Tây Sơn, Phù Cát.</w:t>
      </w:r>
    </w:p>
    <w:p>
      <w:r>
        <w:t>- Cơ quan phối hợp: Các cơ quan, tổ chức có liên quan.</w:t>
      </w:r>
    </w:p>
    <w:p>
      <w:r>
        <w:t>- Thời gian thực hiện: Hằng năm.</w:t>
      </w:r>
    </w:p>
    <w:p>
      <w:r>
        <w:t>IV. TỔ CHỨC THỰC HIỆN</w:t>
      </w:r>
    </w:p>
    <w:p>
      <w:r>
        <w:t>1. Sở Tư pháp</w:t>
      </w:r>
    </w:p>
    <w:p>
      <w:r>
        <w:t>- Thực hiện các nhiệm vụ được giao tại Kế hoạch này; chủ trì, đôn đốc, hướng dẫn các sở, ban, ngành, đoàn thể tỉnh; UBND các huyện: An Lão, Vĩnh Thạnh, Vân Canh, Hoài Ân, Tây Sơn, Phù Cát và các cơ quan có liên quan tổ chức triển khai các nhiệm vụ được giao.</w:t>
      </w:r>
    </w:p>
    <w:p>
      <w:r>
        <w:t>- Tổ chức quán triệt, truyền thông, phổ biến về ý nghĩa, mục tiêu, nhiệm vụ và giải pháp trong Đề án đến các cơ quan, đơn vị, địa phương bằng hình thức phù hợp.</w:t>
      </w:r>
    </w:p>
    <w:p>
      <w:r>
        <w:t>2. Sở Tài chính</w:t>
      </w:r>
    </w:p>
    <w:p>
      <w:r>
        <w:t>Trên cơ sở đề xuất của Sở Tư pháp, các sở, ngành, địa phương và tổng hợp thẩm định của Ban Dân tộc, tổng hợp trình cấp có thẩm quyền bố trí dự toán chi thường xuyên hằng năm để triển khai thực hiện các nội dung của Kế hoạch từ nguồn dự toán chi Chương trình mục tiêu quốc gia phát triển kinh tế - xã hội vùng đồng bào DTTS&amp;MN; chủ trì, phối hợp xử lý các vướng mắc về cơ chế tài chính trong triển khai thực hiện.</w:t>
      </w:r>
    </w:p>
    <w:p>
      <w:r>
        <w:t>3. Ban Dân tộc</w:t>
      </w:r>
    </w:p>
    <w:p>
      <w:r>
        <w:t>- Chủ trì, phối hợp với Sở Tư pháp hướng dẫn các sở, ban, ngành, đoàn thể tỉnh; UBND các huyện: An Lão, Vĩnh Thạnh, Vân Canh, Hoài Ân, Tây Sơn, Phù Cát lồng ghép kinh phí để thực hiện các nhiệm vụ có chung mục tiêu, đối tượng, nội dung với Chương trình mục tiêu quốc gia phát triển kinh tế - xã hội vùng đồng bào DTTS&amp;MN giai đoạn 2021 - 2025.</w:t>
      </w:r>
    </w:p>
    <w:p>
      <w:r>
        <w:t>- Tham mưu UBND tỉnh phê duyệt bố trí kinh phí triển khai thực hiện các nội dung của Kế hoạch từ nguồn kinh phí triển khai Chương trình mục tiêu quốc gia phát triển kinh tế - xã hội vùng đồng bào DTTS&amp;MN giai đoạn 2026 - 2030 theo quy định của pháp luật.</w:t>
      </w:r>
    </w:p>
    <w:p>
      <w:r>
        <w:t>- Triển khai thực hiện các nhiệm vụ được giao trong Kế hoạch theo lĩnh vực quản lý của ngành.</w:t>
      </w:r>
    </w:p>
    <w:p>
      <w:r>
        <w:t>4. Bộ Chỉ huy Quân sự tỉnh, Bộ Chỉ huy Bộ đội Biên phòng tỉnh</w:t>
      </w:r>
    </w:p>
    <w:p>
      <w:r>
        <w:t>Phối hợp với Sở Tư pháp tổ chức tập huấn, cung cấp tài liệu cho đội ngũ báo cáo viên pháp luật, tuyên truyền viên pháp luật của ngành quản lý.</w:t>
      </w:r>
    </w:p>
    <w:p>
      <w:r>
        <w:t>5. Công an tỉnh</w:t>
      </w:r>
    </w:p>
    <w:p>
      <w:r>
        <w:t>Theo chức năng, nhiệm vụ của Công an tỉnh và các đề án, kế hoạch PBGDPL hằng năm của Bộ Công an, phối hợp với Sở Tư pháp tổ chức tập huấn, cung cấp tài liệu cho đội ngũ báo cáo viên pháp luật, tuyên truyền viên pháp luật của ngành quản lý; phát huy vai trò chủ động của các lực lượng Công an tỉnh, nhất là Công an cấp xã, huy động lực lượng tham gia bảo vệ an ninh, trật tự ở cơ sở tham gia PBGDPL tại vùng đồng bào DTTS&amp;MN.</w:t>
      </w:r>
    </w:p>
    <w:p>
      <w:r>
        <w:t>6. Đề nghị Ủy ban Mặt trận Tổ quốc Việt Nam tỉnh, các tổ chức thành viên của Mặt trận, Hội Luật gia tỉnh, Đoàn Luật sư tỉnh</w:t>
      </w:r>
    </w:p>
    <w:p>
      <w:r>
        <w:t>Triển khai thực hiện các nhiệm vụ được giao tại Kế hoạch này; khuyến khích, huy động các thành viên, hội viên tham gia PBGDPL tại vùng đồng bào DTTS&amp;MN; hướng dẫn, chỉ đạo các hội viên tích cực trau dồi kiến thức pháp luật và kỹ năng PBGDPL để tham gia làm tuyên truyền viên pháp luật tại địa bàn cơ sở, vùng đồng bào DTTS&amp;MN.</w:t>
      </w:r>
    </w:p>
    <w:p>
      <w:r>
        <w:t>7. Các sở, ban, ngành, đoàn thể tỉnh</w:t>
      </w:r>
    </w:p>
    <w:p>
      <w:r>
        <w:t>Căn cứ chức năng, nhiệm vụ được giao, triển khai thực hiện các nhiệm vụ, giải pháp tại Kế hoạch này một cách phù hợp, hiệu quả; tổ chức đánh giá kết quả triển khai thực hiện gửi Sở Tư pháp tổng hợp, báo cáo UBND tỉnh, Bộ Tư pháp  (nội dung báo cáo lồng ghép trong báo cáo công tác PBGDPL hằng năm theo quy định) .</w:t>
      </w:r>
    </w:p>
    <w:p>
      <w:r>
        <w:t>8. UBND các huyện: An Lão, Vĩnh Thạnh, Vân Canh, Hoài Ân, Tây Sơn, Phù Cát</w:t>
      </w:r>
    </w:p>
    <w:p>
      <w:r>
        <w:t>- Tổ chức quán triệt, truyền thông, phổ biến về ý nghĩa, mục tiêu, nhiệm vụ và giải pháp trong Đề án đến các cơ quan, đơn vị, địa phương thuộc phạm vi quản lý bằng hình thức phù hợp. Thường xuyên lãnh đạo, chỉ đạo nâng cao nhận thức của các phòng, ban, ngành, hội đoàn thể, địa phương thuộc phạm vi quản lý về vị trí, vai trò của công tác PBGDPL nói chung, báo cáo viên pháp luật, tuyên truyền viên pháp luật tại vùng đồng bào DTTS&amp;MN nói riêng.</w:t>
      </w:r>
    </w:p>
    <w:p>
      <w:r>
        <w:t>- Hằng năm, căn cứ mục tiêu, nhiệm vụ, giải pháp của Kế hoạch này, điều kiện, tình hình thực tiễn chủ động ban hành Kế hoạch và bố trí kinh phí triển khai các nhiệm vụ được giao bảo đảm thiết thực, chất lượng và hiệu quả; tổ chức lồng ghép với các chương trình, đề án có liên quan mà địa phương đang triển khai thực hiện.</w:t>
      </w:r>
    </w:p>
    <w:p>
      <w:r>
        <w:t>- Giao Phòng Tư pháp là cơ quan đầu mối tham mưu triển khai thực hiện Kế hoạch tại địa phương; định kỳ hằng năm, báo cáo kết quả thực hiện gửi Sở Tư pháp tổng hợp, báo cáo UBND tỉnh, Bộ Tư pháp  (nội dung báo cáo lồng ghép trong báo cáo công tác PBGDPL hằng năm theo quy định) .</w:t>
      </w:r>
    </w:p>
    <w:p>
      <w:r>
        <w:t>V. KINH PHÍ THỰC HIỆN</w:t>
      </w:r>
    </w:p>
    <w:p>
      <w:r>
        <w:t>1.  Kinh phí thực hiện Đề án này được bố trí từ nguồn ngân sách Nhà nước theo quy định của pháp luật.</w:t>
      </w:r>
    </w:p>
    <w:p>
      <w:r>
        <w:t>2.  Căn cứ kế hoạch triển khai Đề án hằng năm, trong giai đoạn năm 2024 - 2025, các cơ quan, đơn vị, địa phương chủ động bố trí kinh phí thực hiện lồng ghép từ nguồn ngân sách được phân bổ để thực hiện Nội dung số 2, Tiểu dự án 1, Dự án 10, Quyết định số 1719/QĐ-TTg ngày 14/10/2021 của Thủ tướng Chính phủ phê duyệt Chương trình mục tiêu quốc gia phát triển kinh tế - xã hội vùng đồng bào DTTS&amp;MN giai đoạn 2021 - 2030, giai đoạn I: Từ năm 2021 - 2025 (nếu có) đối với các nhiệm vụ quy định tại Mục 3, 4, 5, 6, 7, 8 phần III Kế hoạch này theo quy định phân cấp ngân sách của Luật Ngân sách nhà nước và Nghị định số 27/2022/NĐ-CP ngày 19/4/2022 của Chính phủ quy định cơ chế quản lý, tổ chức thực hiện các chương trình mục tiêu quốc gia. Đối với các nhiệm vụ khác, các sở, ban, ngành, địa phương chủ động bố trí kinh phí từ ngân sách nhà nước theo quy định của pháp luật và phân cấp ngân sách hiện hành, bảo đảm phù hợp với điều kiện, tình hình thực tiễn; đồng thời, huy động từ các doanh nghiệp, tổ chức, cá nhân, tăng cường lồng ghép từ các chương trình, dự án có liên quan bảo đảm hiệu quả.</w:t>
      </w:r>
    </w:p>
    <w:p>
      <w:r>
        <w:t>Từ năm 2026 - 2030, Ban Dân tộc chủ trì, phối hợp với Sở Tư pháp, Sở Tài chính tham mưu, trình UBND tỉnh bố trí kinh phí triển khai các nhiệm vụ của Kế hoạch từ kinh phí thực hiện Chương trình mục tiêu quốc gia phát triển kinh tế - xã hội vùng đồng bào DTTS&amp;MN cho phù hợp với các mục tiêu, nhiệm vụ của Chương trình trong giai đoạn 2026 - 2030 theo quy định tại Nghị quyết số 88/2019/QH14 ngày 18/11/2019 của Quốc hội phê duyệt Đề án tổng thể phát triển kinh tế - xã hội vùng đồng bào DTTS&amp;MN giai đoạn 2021 - 2030 và Nghị quyết số 120/2020/QH14 ngày 19/6/2020 của Quốc hội phê duyệt chủ trương đầu tư Chương trình mục tiêu quốc gia phát triển kinh tế - xã hội vùng đồng bào DTTS&amp;MN giai đoạn 2021 - 2030.</w:t>
      </w:r>
    </w:p>
    <w:p>
      <w:r>
        <w:t>3.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Trong quá trình triển khai thực hiện, nếu có khó khăn, vướng mắc đề nghị các sở, ban, ngành, địa phương phản ánh bằng văn bản về UBND tỉnh (Sở Tư pháp)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