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2030/QĐ-UBND năm 2024 công bố danh mục thủ tục hành chính được sửa đổi, bổ sung và phê duyệt quy trình nội bộ trong giải quyết thủ tục hành chính lĩnh vực văn bằng, chứng chỉ, thuộc thẩm quyền giải quyết của Sở Giáo dục và Đào tạo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2030/QĐ-UBND</w:t>
      </w:r>
    </w:p>
    <w:p>
      <w:r>
        <w:t>Hòa Bình, ngày 10 tháng 10 năm 2024</w:t>
      </w:r>
    </w:p>
    <w:p>
      <w:r>
        <w:t>QUYẾT ĐỊNH</w:t>
      </w:r>
    </w:p>
    <w:p>
      <w:r>
        <w:t>VỀ VIỆC CÔNG BỐ DANH MỤC THỦ TỤC HÀNH CHÍNH ĐƯỢC SỬA ĐỔI, BỔ SUNG VÀ PHÊ DUYỆT QUY TRÌNH NỘI BỘ TRONG GIẢI QUYẾT THỦ TỤC HÀNH CHÍNH LĨNH VỰC VĂN BẰNG, CHỨNG CHỈ, THUỘC THẨM QUYỀN GIẢI QUYẾT CỦA SỞ GIÁO DỤC VÀ ĐÀO TẠO TỈNH HÒA BÌNH</w:t>
      </w:r>
    </w:p>
    <w:p>
      <w:r>
        <w:t>CHỦ TỊCH ỦY BAN NHÂN DÂN TỈNH HÒA BÌNH</w:t>
      </w:r>
    </w:p>
    <w:p>
      <w:r>
        <w:t>Căn cứ Luật Tổ chức chính quyền địa phương ngày 19/6/2015; Luật sửa đổi, bổ sung một số điều của Luật Tổ chức Chính phủ và Luật Tổ chức chính quyền địa phương ngày 22/11/2019;</w:t>
      </w:r>
    </w:p>
    <w:p>
      <w:r>
        <w:t>Căn cứ Nghị định số 63/2010/NĐ-CP ngày 08/6/2010 của Chính phủ về kiểm soát thủ tục hành chính (TTHC); Nghị định số 92/2017/NĐ-CP ngày 07/8/2017 của Chính phủ sửa đổi, bổ sung một số điều của các Nghị định liên quan đến kiểm soát TTHC;</w:t>
      </w:r>
    </w:p>
    <w:p>
      <w:r>
        <w:t>Căn cứ Thông tư số 02/2017/TT-VPCP ngày 31/10/2017 của Bộ trưởng, Chủ nhiệm Văn phòng Chính phủ hướng dẫn nghiệp vụ về kiểm soát TTHC;</w:t>
      </w:r>
    </w:p>
    <w:p>
      <w:r>
        <w:t>Căn cứ Quyết định số 2761/QĐ-BGDĐT ngày 04/10/2024 của Bộ trưởng Bộ Giáo dục và Đào tạo về việc công bố TTHC được sửa đổi, bổ sung lĩnh vực văn bằng, chứng chỉ thuộc phạm vi, chức năng quản lý của Bộ Giáo dục và Đào tạo;</w:t>
      </w:r>
    </w:p>
    <w:p>
      <w:r>
        <w:t>Theo đề nghị của Giám đốc Sở Giáo dục và Đào tạo tỉnh Hòa Bình tại Tờ trình số 2825/TTr-SGD&amp;ĐT-VP ngày 09/10/2024.</w:t>
      </w:r>
    </w:p>
    <w:p>
      <w:r>
        <w:t>QUYẾT ĐỊNH:</w:t>
      </w:r>
    </w:p>
    <w:p>
      <w:r>
        <w:t>Điều 1.  Công bố kèm theo Quyết định này danh mục TTHC được sửa đổi, bổ sung (01 thủ tục cấp tỉnh) và phê duyệt quy trình nội bộ trong giải quyết TTHC lĩnh vực văn bằng, chứng chỉ thuộc thẩm quyền giải quyết của Sở Giáo dục và Đào tạo tỉnh Hòa Bình.</w:t>
      </w:r>
    </w:p>
    <w:p>
      <w:r>
        <w:t>(Có phụ lục chi tiết kèm theo)</w:t>
      </w:r>
    </w:p>
    <w:p>
      <w:r>
        <w:t>TTHC công bố tại Quyết định này được công khai trên Cơ sở dữ liệu Quốc gia về TTHC (địa chỉ: csdl.dichvucong.gov.vn), Cổng Dịch vụ công của tỉnh (địa chỉ: dichvucong.hoabinh.gov.vn), Cổng thông tin điện tử tỉnh; Trang Thông tin điện tử Sở Giáo dục và Đào tạo (địa chỉ: https://hoabinh.edu.vn ), Trang Thông tin điện tử Văn phòng Ủy ban nhân dân tỉnh (địa chỉ: http://vpubnd.hoabinh.gov.vn).</w:t>
      </w:r>
    </w:p>
    <w:p>
      <w:r>
        <w:t>Điều 2.    Quyết định này có hiệu lực thi hành kể từ ngày 02/11/2024.</w:t>
      </w:r>
    </w:p>
    <w:p>
      <w:r>
        <w:t>Điều 3.    TTHC công bố tại Quyết định này được thực hiện tiếp nhận và trả kết quả tại Trung tâm Phục vụ hành chính công của tỉnh.</w:t>
      </w:r>
    </w:p>
    <w:p>
      <w:r>
        <w:t>Điều 4.    Chủ tịch Ủy ban nhân dân tỉnh giao:</w:t>
      </w:r>
    </w:p>
    <w:p>
      <w:r>
        <w:t>1. Sở Thông tin và Truyền thông</w:t>
      </w:r>
    </w:p>
    <w:p>
      <w:r>
        <w:t>- Đồng bộ đầy đủ, kịp thời dữ liệu TTHC tại Quyết định này từ Cơ sở dữ liệu quốc gia về TTHC lên Hệ thống thông tin giải quyết TTHC của tỉnh chậm nhất 03 ngày kể từ ngày ban hành Quyết định này.</w:t>
      </w:r>
    </w:p>
    <w:p>
      <w:r>
        <w:t>- Chủ trì, phối hợp với Sở Giáo dục và Đào tạo căn cứ quy trình tại Quyết định này, xây dựng quy trình điện tử giải quyết thủ TTHC tại phần mềm Hệ thống thông tin giải quyết TTHC của tỉnh theo quy định. Thời gian chậm nhất 03 ngày kể từ ngày ban hành Quyết định.</w:t>
      </w:r>
    </w:p>
    <w:p>
      <w:r>
        <w:t>2. Văn phòng Ủy ban nhân dân tỉnh công khai Quyết định này trên Cổng Thông tin điện tử tỉnh theo quy định. Thời gian chậm nhất 03 ngày kể từ ngày ban hành Quyết định.</w:t>
      </w:r>
    </w:p>
    <w:p>
      <w:r>
        <w:t>Điều 5.    Chánh Văn phòng Ủy ban nhân dân tỉnh, Giám đốc Sở Giáo dục và Đào tạo, Giám đốc Sở Thông tin và Truyền thông và các tổ chức,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CVP/UBND tỉnh;</w:t>
      </w:r>
    </w:p>
    <w:p>
      <w:r>
        <w:t>- Cổng Thông tin điện tử tỉnh;</w:t>
      </w:r>
    </w:p>
    <w:p>
      <w:r>
        <w:t>- Trung tâm TH&amp;CB tỉnh;</w:t>
      </w:r>
    </w:p>
    <w:p>
      <w:r>
        <w:t>- Lưu: VT, NVK.(Ng.25b).</w:t>
      </w:r>
    </w:p>
    <w:p>
      <w:r>
        <w:t>CHỦ TỊCH</w:t>
      </w:r>
    </w:p>
    <w:p>
      <w:r>
        <w:t>Bùi Văn Khánh</w:t>
      </w:r>
    </w:p>
    <w:p>
      <w:r>
        <w:t>PHỤ LỤC I</w:t>
      </w:r>
    </w:p>
    <w:p>
      <w:r>
        <w:t>DANH MỤC THỦ TỤC HÀNH CHÍNH ĐƯỢC SỬA ĐỔI, BỔ SUNG LĨNH VỰC THI, TUYỂN SINH THUỘC THẨM QUYỀN GIẢI QUYẾT CỦA SỞ GIÁO DỤC VÀ ĐÀO TẠO TỈNH HÒA BÌNH</w:t>
      </w:r>
    </w:p>
    <w:p>
      <w:r>
        <w:t>(kèm theo Quyết định số: 2030/QĐ-UBND ngày 10/10/2024 của Chủ tịch Ủy ban nhân dân tỉnh Hòa Bình)</w:t>
      </w:r>
    </w:p>
    <w:p>
      <w:r>
        <w:t>Sửa đổi, bổ sung 01 TTHC cấp tỉnh (mã 1.004889.000.00.00.H28) công bố tại Quyết định số 1363/QĐ-UBND ngày 06/7/2021 của Chủ tịch Ủy ban nhân dân tỉnh Hòa Bình về việc công bố danh mục TTHC được chuẩn hóa thuộc thẩm quyền giải quyết của Sở Giáo dục và Đào tạo, Ủy ban nhân dân cấp huyện, Ủy ban nhân dân cấp xã trên địa bàn tỉnh Hòa Bình.</w:t>
      </w:r>
    </w:p>
    <w:p>
      <w:r>
        <w:t>TT</w:t>
      </w:r>
    </w:p>
    <w:p>
      <w:r>
        <w:t>Tên thủ tục hành chính mới ban hành</w:t>
      </w:r>
    </w:p>
    <w:p>
      <w:r>
        <w:t>Thời hạn giải quyết</w:t>
      </w:r>
    </w:p>
    <w:p>
      <w:r>
        <w:t>Địa điểm/cơ quan thực hiện</w:t>
      </w:r>
    </w:p>
    <w:p>
      <w:r>
        <w:t>Phí, lệ phí</w:t>
      </w:r>
    </w:p>
    <w:p>
      <w:r>
        <w:t>( nếu có )</w:t>
      </w:r>
    </w:p>
    <w:p>
      <w:r>
        <w:t>Tên VBQPPL quy định nội dung sửa đổi, bổ sung, thay thế   (2)</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1.004889.000.00.00.H28</w:t>
      </w:r>
    </w:p>
    <w:p>
      <w:r>
        <w:t>20 ngày làm việc. Trường hợp cần xác minh thông tin về văn bằng từ cơ sở giáo dục nước ngoài hoặc đơn vị xác thực nước ngoài, thời hạn trả kết quả công nhận văn bằng không vượt quá 45 ngày làm việc kể từ ngày tiếp nhận hồ sơ công nhận văn bằng.</w:t>
      </w:r>
    </w:p>
    <w:p>
      <w:r>
        <w:t>- Địa điểm tiếp nhận hồ sơ: Trung tâm Phục vụ Hành chính công tỉnh Hòa Bình.</w:t>
      </w:r>
    </w:p>
    <w:p>
      <w:r>
        <w:t>- Cơ quan thực hiện: Sở Giáo dục và Đào tạo tỉnh Hòa Bình.</w:t>
      </w:r>
    </w:p>
    <w:p>
      <w:r>
        <w:t>a) Xác minh để công nhận văn bằng của người Việt Nam do cơ sở giáo dục nước ngoài đang hoạt động hợp pháp tại Việt Nam cấp (bao gồm cả chương trình liên kết đào tạo giữa cơ sở giáo dục Việt Nam và cơ sở giáo dục nước ngoài do cơ sở giáo dục nước ngoài cấp bằng) là 250.000 đồng/văn bằng;</w:t>
      </w:r>
    </w:p>
    <w:p>
      <w:r>
        <w:t>b) Xác minh để công nhận văn bằng của người Việt Nam do cơ sở giáo dục nước ngoài hợp pháp cấp sau khi hoàn thành chương trình đào tạo ở nước ngoài là 500.000 đồng/văn bằng.</w:t>
      </w:r>
    </w:p>
    <w:p>
      <w:r>
        <w:t>- Thông tư số 13/2021/TT-BGDĐT ngày 15/4/2021 của Bộ trưởng Bộ Giáo dục và Đào tạo quy định về điều kiện, trình tự, thủ tục, thẩm quyền công nhận văn bằng do cơ sở giáo dục nước ngoài cấp để sử dụng tại Việt Nam;</w:t>
      </w:r>
    </w:p>
    <w:p>
      <w:r>
        <w:t>-  Thông tư số 07/2024/TT-BGDĐT ngày 02/5/2024 của Bộ trưởng Bộ Giáo dục và Đào tạo sửa đổi, bổ sung Điều 7 và thay thế Phụ lục II, Phụ lục III của Thông tư số 13/2021/TT-BGDĐT ngày 15/4/2021 của Bộ trưởng Bộ Giáo dục và Đào tạo quy định về điều kiện, trình tự, thủ tục, thẩm quyền công nhận văn bằng do cơ sở giáo dục nước ngoài cấp để sử dụng tại Việt Nam</w:t>
      </w:r>
    </w:p>
    <w:p>
      <w:r>
        <w:t>PHỤ LỤC II</w:t>
      </w:r>
    </w:p>
    <w:p>
      <w:r>
        <w:t>QUY TRÌNH NỘI BỘ TRONG GIẢI QUYẾT THỦ TỤC HÀNH CHÍNH CỦA SỞ GIÁO DỤC VÀ ĐÀO TẠO</w:t>
      </w:r>
    </w:p>
    <w:p>
      <w:r>
        <w:t>(kèm theo Quyết định số: 2030/QĐ-UBND ngày 10/10/2024 của Chủ tịch Ủy ban nhân dân tỉnh Hòa Bình)</w:t>
      </w:r>
    </w:p>
    <w:p>
      <w:r>
        <w:t>Trình tự giải quyết theo cơ chế một cửa (ngày)</w:t>
      </w:r>
    </w:p>
    <w:p>
      <w:r>
        <w:t>TT</w:t>
      </w:r>
    </w:p>
    <w:p>
      <w:r>
        <w:t>Tên thủ tục hành chính</w:t>
      </w:r>
    </w:p>
    <w:p>
      <w:r>
        <w:t>Thời gian giải quyết   (ngày)</w:t>
      </w:r>
    </w:p>
    <w:p>
      <w:r>
        <w:t>Trung tâm PVHCC tỉnh</w:t>
      </w:r>
    </w:p>
    <w:p>
      <w:r>
        <w:t>( B1: Tiếp nhận hồ sơ)</w:t>
      </w:r>
    </w:p>
    <w:p>
      <w:r>
        <w:t>Phòng nghiệp vụ được giao giải quyết hồ sơ</w:t>
      </w:r>
    </w:p>
    <w:p>
      <w:r>
        <w:t>( B2: Thời gian giải quyết hồ sơ )</w:t>
      </w:r>
    </w:p>
    <w:p>
      <w:r>
        <w:t>Lãnh đạo</w:t>
      </w:r>
    </w:p>
    <w:p>
      <w:r>
        <w:t>( B3: Ký duyệt hồ sơ )</w:t>
      </w:r>
    </w:p>
    <w:p>
      <w:r>
        <w:t>Bộ phận tiếp nhận và trả kết   quả</w:t>
      </w:r>
    </w:p>
    <w:p>
      <w:r>
        <w:t>( B4: Trả kết quả )</w:t>
      </w:r>
    </w:p>
    <w:p>
      <w:r>
        <w:t>TTHC CẤP TỈNH</w:t>
      </w:r>
    </w:p>
    <w:p>
      <w:r>
        <w:t>I</w:t>
      </w:r>
    </w:p>
    <w:p>
      <w:r>
        <w:t>Lĩnh vực thi, tuyển sinh</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1.004889.000.00.00.H28</w:t>
      </w:r>
    </w:p>
    <w:p>
      <w:r>
        <w:t>20 ngày làm việc</w:t>
      </w:r>
    </w:p>
    <w:p>
      <w:r>
        <w:t>0,5 ngày</w:t>
      </w:r>
    </w:p>
    <w:p>
      <w:r>
        <w:t>Phòng Quản lý chất lượng giáo dục: 18 ngày</w:t>
      </w:r>
    </w:p>
    <w:p>
      <w:r>
        <w:t>01 ngày</w:t>
      </w:r>
    </w:p>
    <w:p>
      <w:r>
        <w:t>0,5 ngày</w:t>
      </w:r>
    </w:p>
    <w:p>
      <w:r>
        <w:t>45 ngày ( đối với trường hợp cần xác minh thông tin về văn   bằng từ cơ sở giáo   dục nước ngoài hoặc đơn vị xác thực nước ngoài )</w:t>
      </w:r>
    </w:p>
    <w:p>
      <w:r>
        <w:t>Phòng Quản lý chất lượng giáo dục: 43 ngày ( đối với trường hợp cần xác minh   thông tin về văn bằng từ   cơ sở giáo dục nước ngoài hoặc đơn vị xác thực nước ngoài )</w:t>
      </w:r>
    </w:p>
    <w:p>
      <w:r>
        <w:t>PHỤ LỤC III</w:t>
      </w:r>
    </w:p>
    <w:p>
      <w:r>
        <w:t>NỘI DUNG CỤ THỂ TTHC THUỘC PHẠM VI CHỨC NĂNG QUẢN LÝ CỦA SỞ GIÁO DỤC VÀ ĐÀO TẠO</w:t>
      </w:r>
    </w:p>
    <w:p>
      <w:r>
        <w:t>1. Thủ tục công nhận bằng tốt nghiệp trung học cơ sở, bằng tốt nghiệp trung học phổ thông, giấy chứng nhận hoàn thành chương trình giáo dục phổ thông do cơ sở giáo dục nước ngoài cấp để sử dụng tại Việt Nam</w:t>
      </w:r>
    </w:p>
    <w:p>
      <w:r>
        <w:t>1.1. Trình tự thực hiện:</w:t>
      </w:r>
    </w:p>
    <w:p>
      <w:r>
        <w:t>a) Người đề nghị công nhận văn bằng cung cấp các thông tin về văn bằng theo Phiếu đề nghị công nhận văn bằng do cơ sở giáo dục nước ngoài cấp quy định tại Phụ lục I Thông tư số 13/2021/TT-BGDĐT ngày 15/4/2021 của Bộ trưởng Bộ Giáo dục và Đào tạo quy định về điều kiện, trình tự, thủ tục, thẩm quyền công nhận văn bằng do cơ sở giáo dục nước ngoài cấp để sử dụng tại Việt Nam (Thông tư số 13/2021/TT-BGDĐT) và tải hồ sơ lên Cổng Dịch vụ công trực tuyến của Sở Giáo dục và Đào tạo (sau đây gọi chung là cơ quan có thẩm quyền công nhận văn bằng) và thực hiện thanh toán lệ phí theo quy định.</w:t>
      </w:r>
    </w:p>
    <w:p>
      <w:r>
        <w:t>- Trường hợp người đề nghị công nhận văn bằng có thông tin, minh chứng để xác thực trực tiếp từ cơ sở giáo dục cấp bằng hoặc cơ quan có thẩm quyền xác thực thì cung cấp thông tin, minh chứng để xác thực trực tiếp cho cơ quan có thẩm quyền công nhận văn bằng đồng thời tải lên Cổng Dịch vụ công trực tuyến: bản quét (scan) các thành phần hồ sơ quy định tại điểm a, điểm b mục 3.1 (không cần chứng thực bản sao điện tử từ bản chính); chứng thực bản sao điện tử từ bản chính các thành phần hồ sơ quy định tại điểm c, điểm d mục 3.1;</w:t>
      </w:r>
    </w:p>
    <w:p>
      <w:r>
        <w:t>- Trường hợp người đề nghị công nhận văn bằng không có thông tin, minh chứng để xác thực trực tiếp thì thực hiện chứng thực bản sao điện tử từ bản chính các hồ sơ quy định tại các điểm a, b, c và d mục 3.1, kèm theo văn bản ủy quyền xác minh thông tin về văn bằng (nếu đơn vị xác thực yêu cầu) và tải lên Cổng Dịch vụ công trực tuyến;</w:t>
      </w:r>
    </w:p>
    <w:p>
      <w:r>
        <w:t>- Trường hợp không tải hồ sơ lên Cổng Dịch vụ công trực tuyến, người đề nghị công nhận văn bằng nộp trực tiếp hoặc gửi qua dịch vụ bưu chính đến cơ quan có thẩm quyền công nhận văn bằng các hồ sơ quy định tại mục 3.1.</w:t>
      </w:r>
    </w:p>
    <w:p>
      <w:r>
        <w:t>b) Trong thời hạn 20 ngày làm việc, cơ quan có thẩm quyền công nhận văn bằng có trách nhiệm trả kết quả công nhận văn bằng cho người đề nghị công nhận văn bằng. Trường hợp cần xác minh thông tin về văn bằng từ cơ sở giáo dục nước ngoài hoặc đơn vị xác thực nước ngoài, thời hạn trả kết quả công nhận văn bằng không vượt quá 45 ngày làm việc kể từ ngày tiếp nhận hồ sơ công nhận văn bằng.</w:t>
      </w:r>
    </w:p>
    <w:p>
      <w:r>
        <w:t>c) Kết quả công nhận văn bằng được ghi trên giấy công nhận. Trường hợp văn bằng không đủ điều kiện công nhận hoặc quá thời hạn quy định mà không đủ căn cứ xác minh thông tin về văn bằng, cơ quan có thẩm quyền công nhận văn bằng phải trả lời bằng văn bản hoặc thư điện tử cho người đề nghị công nhận văn bằng. Trường hợp không xác định được mức độ tương đương của văn bằng với trình độ đào tạo quy định tại Khung trình độ quốc gia Việt Nam, cơ quan có thẩm quyền công nhận văn bằng cung cấp thông tin và công nhận giá trị của văn bằng theo hệ thống giáo dục của nước nơi cơ sở giáo dục nước ngoài đặt trụ sở chính.</w:t>
      </w:r>
    </w:p>
    <w:p>
      <w:r>
        <w:t>1.2. Cách thức thực hiện:  Nộp hồ sơ về Sở Giáo dục và Đào tạo qua Trung tâm phục vụ Hành chính công tỉnh theo một trong ba cách thức sau:</w:t>
      </w:r>
    </w:p>
    <w:p>
      <w:r>
        <w:t>- Trực tiếp hoặc qua đường bưu điện đến Trung tâm phục vụ Hành chính công tỉnh Hòa Bình.</w:t>
      </w:r>
    </w:p>
    <w:p>
      <w:r>
        <w:t>- Nộp trực tuyến qua Công dịch vụ công tỉnh Hòa Bình.</w:t>
      </w:r>
    </w:p>
    <w:p>
      <w:r>
        <w:t>1.3. Thành phần, số lượng hồ sơ:</w:t>
      </w:r>
    </w:p>
    <w:p>
      <w:r>
        <w:t>1.3.1. Thành phần hồ sơ:</w:t>
      </w:r>
    </w:p>
    <w:p>
      <w:r>
        <w:t>a) Phiếu đề nghị công nhận văn bằng do cơ sở nước ngoài cấp (theo mẫu tại Phụ lục I ban hành kèm theo Thông tư số 13/2021/TT-BGDĐT).</w:t>
      </w:r>
    </w:p>
    <w:p>
      <w:r>
        <w:t>Trường hợp người đề nghị công nhận văn bằng nộp hồ sơ trực tuyến thì cung cấp thông tin trực tiếp trên Mẫu Phiếu khai điện tử trên Cổng Dịch vụ công trực tuyến của Sở Giáo dục và Đào tạo .</w:t>
      </w:r>
    </w:p>
    <w:p>
      <w:r>
        <w:t>b) Bản sao văn bằng hoặc bản sao từ sổ gốc cấp văn bằng đề nghị công nhận kèm theo bản công chứng dịch sang tiếng Việt;</w:t>
      </w:r>
    </w:p>
    <w:p>
      <w:r>
        <w:t>c) Bản sao phụ lục văn bằng hoặc bảng kết quả học tập kèm theo bản công chứng dịch sang tiếng Việt;</w:t>
      </w:r>
    </w:p>
    <w:p>
      <w:r>
        <w:t>d) Bản sao  công chứng  văn bằng, chứng chỉ có liên quan trực tiếp  (nếu có) ;</w:t>
      </w:r>
    </w:p>
    <w:p>
      <w:r>
        <w:t>đ) Minh chứng thời gian học ở nước ngoài (nếu có):  Quyết định cử đi học và tiếp nhận của đơn vị quản lý lao động; hộ chiếu, các trang thị thực có visa, dấu xuất nhập cảnh phù hợp với thời gian du học hoặc giấy tờ minh chứng khác;</w:t>
      </w:r>
    </w:p>
    <w:p>
      <w:r>
        <w:t>e) Văn bản ủy quyền xác minh thông tin về văn bằng (nếu đơn vị xác thực yêu cầu).</w:t>
      </w:r>
    </w:p>
    <w:p>
      <w:r>
        <w:t>1.3.2. Số lượng hồ sơ: 01 bộ.</w:t>
      </w:r>
    </w:p>
    <w:p>
      <w:r>
        <w:t>1.4. Thời hạn giải quyết:</w:t>
      </w:r>
    </w:p>
    <w:p>
      <w:r>
        <w:t>20 ngày làm việc. Trường hợp cần xác minh thông tin về văn bằng từ cơ sở giáo dục nước ngoài hoặc đơn vị xác thực nước ngoài, thời hạn trả kết quả công nhận văn bằng không vượt quá 45 ngày làm việc kể từ ngày tiếp nhận hồ sơ công nhận văn bằng.</w:t>
      </w:r>
    </w:p>
    <w:p>
      <w:r>
        <w:t>1.5. Đối tượng thực hiện TTHC:  Người đề nghị công nhận văn bằng, bao gồm: người có văn bằng ,  cơ quan quản lý về nhân sự hoặc đơn vị quản lý lao động khi được sự đồng ý của người có văn bằng.</w:t>
      </w:r>
    </w:p>
    <w:p>
      <w:r>
        <w:t>6. Cơ quan thực hiện TTHV:  Sở Giáo dục và Đào tạo.</w:t>
      </w:r>
    </w:p>
    <w:p>
      <w:r>
        <w:t>7. Kết quả thực hiện TTHC : Giấy công nhận (theo mẫu tại Phụ lục II, Phụ lục III Thông tư số 13/2021/TT-BGDĐT, được sửa đổi, bổ sung bởi Thông tư số 07/2024/TT-BGDĐT).</w:t>
      </w:r>
    </w:p>
    <w:p>
      <w:r>
        <w:t>Trường hợp văn bằng không đủ điều kiện công nhận hoặc quá thời hạn quy định mà không đủ căn cứ xác minh thông tin về văn bằng, cơ quan có thẩm quyền công nhận văn bằng phải trả lời bằng văn bản hoặc thư điện tử cho người đề nghị công nhận văn bằng.</w:t>
      </w:r>
    </w:p>
    <w:p>
      <w:r>
        <w:t>Trường hợp không xác định được mức độ tương đương của văn bằng với trình độ đào tạo quy định tại Khung trình độ quốc gia Việt Nam, cơ quan có thẩm quyền công nhận văn bằng cung cấp thông tin và công nhận giá trị của văn bằng theo hệ thống giáo dục của nước nơi cơ sở giáo dục nước ngoài đặt trụ sở chính.</w:t>
      </w:r>
    </w:p>
    <w:p>
      <w:r>
        <w:t>1.8. Phí, lệ phí:   Quy định tại Thông tư số 164/2016/TT-BTC ngày 25/10/2016 của Bộ trưởng Bộ Tài chính về việc quy định mức thu, chế độ thu, nộp, quản lý và sử dụng phí xác minh giấy tờ, tài liệu để công nhận văn bằng do cơ sở giáo dục nước ngoài cấp cho người Việt Nam :</w:t>
      </w:r>
    </w:p>
    <w:p>
      <w:r>
        <w:t>a) Xác minh để công nhận văn bằng của người Việt Nam do cơ sở giáo dục nước ngoài đang hoạt động hợp pháp tại Việt Nam cấp (bao gồm cả chương trình liên kết đào tạo giữa cơ sở giáo dục Việt Nam và cơ sở giáo dục nước ngoài do cơ sở giáo dục nước ngoài cấp bằng) là 250.000 đồng/văn bằng;</w:t>
      </w:r>
    </w:p>
    <w:p>
      <w:r>
        <w:t>b) Xác minh để công nhận văn bằng của người Việt Nam do cơ sở giáo dục nước ngoài hợp pháp cấp sau khi hoàn thành chương trình đào tạo ở nước ngoài là 500.000 đồng/văn bằng.</w:t>
      </w:r>
    </w:p>
    <w:p>
      <w:r>
        <w:t>1.9. Tên mẫu đơn, tờ khai:  Mẫu Phiếu đề nghị công nhận văn bằng do cơ sở nước ngoài cấp (tại Phụ lục I ban hành Kèm theo Thông tư số 13/2021/TT-BGDĐT) .</w:t>
      </w:r>
    </w:p>
    <w:p>
      <w:r>
        <w:t>1.10. Yêu cầu, điều kiện thực hiện TTHC</w:t>
      </w:r>
    </w:p>
    <w:p>
      <w:r>
        <w:t>1.10.1 .  Văn bằng do cơ sở giáo dục nước ngoài cấp cho người học được công nhận khi chương trình giáo dục có thời gian học, nghiên cứu phù hợp với Khung cơ cấu hệ thống giáo dục quốc dân của Việt Nam và đáp ứng một trong hai điều kiện sau:</w:t>
      </w:r>
    </w:p>
    <w:p>
      <w:r>
        <w:t>a) Chương trình giáo dục được tổ chức kiểm định chất lượng giáo dục của nước nơi cơ sở giáo dục nước ngoài đặt trụ sở chính kiểm định chất lượng tương ứng với hình thức đào tạo;</w:t>
      </w:r>
    </w:p>
    <w:p>
      <w:r>
        <w:t>b) Cơ sở giáo dục nước ngoài được cơ quan có thẩm quyền về giáo dục của nước nơi cơ sở giáo dục đặt trụ sở chính cho phép đào tạo, cấp bằng hoặc đã được tổ chức kiểm định chất lượng giáo dục của nước nơi cơ sở giáo dục nước ngoài đặt trụ sở chính kiểm định chất lượng.</w:t>
      </w:r>
    </w:p>
    <w:p>
      <w:r>
        <w:t>1.10.2. Văn bằng được cấp bởi cơ sở giáo dục nước ngoài đang hoạt động tại nước khác nơi cơ sở giáo dục đặt trụ sở chính (bao gồm cả Việt Nam) được công nhận khi cơ sở giáo dục đó được cơ quan có thẩm quyền về giáo dục của hai nước cho phép mở phân hiệu, cho phép đào tạo hoặc phê duyệt việc hợp tác, liên kết đào tạo; thực hiện hoạt động đào tạo theo giấy phép đồng thời đáp ứng quy định tại mục 10. 1 nêu trên.</w:t>
      </w:r>
    </w:p>
    <w:p>
      <w:r>
        <w:t>1.10.3. Văn bằng do cơ sở giáo dục nước ngoài cấp cho người học theo hình thức đào tạo trực tuyến, đào tạo trực tiếp kết hợp trực tuyến được công nhận khi đáp ứng quy định tại điểm a mục 10.1 nêu trên và một trong hai điều kiện sau:</w:t>
      </w:r>
    </w:p>
    <w:p>
      <w:r>
        <w:t>a) Chương trình đào tạo được Bộ Giáo dục và Đào tạo cấp phép đào tạo tại Việt Nam khi người học lưu trú và học tập tại Việt Nam;</w:t>
      </w:r>
    </w:p>
    <w:p>
      <w:r>
        <w:t>b) Chương trình đào tạo được cơ quan có thẩm quyền về giáo dục của nước nơi tổ chức đào tạo cấp phép khi người học lưu trú và học tập tại nước đó.</w:t>
      </w:r>
    </w:p>
    <w:p>
      <w:r>
        <w:t>1.10.4. Việc công nhận văn bằng do cơ sở giáo dục nước ngoài cấp cho người học bị ảnh hưởng bởi chiến tranh, thiên tai, dịch bệnh, hỏa hoạn và các trường hợp bất khả kháng khác do Bộ trưởng Bộ Giáo dục và Đào tạo quyết định.</w:t>
      </w:r>
    </w:p>
    <w:p>
      <w:r>
        <w:t>1.11. Căn cứ pháp lý của TTHC:</w:t>
      </w:r>
    </w:p>
    <w:p>
      <w:r>
        <w:t>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b) Thông tư số 07/2024/TT-BGDĐT ngày 02 tháng 5 năm 2024 của Bộ trưởng Bộ Giáo dục và Đào tạo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c) Thông tư số 164/2016/TT-BTC ngày 25 tháng 10 năm 2016 của Bộ trưởng Bộ Tài chính định mức thu, chế độ thu, nộp, quản lý và sử dụng phí xác minh giấy tờ, tài liệu để công nhận văn bằng do cơ sở giáo dục nước ngoài cấp cho người Việt Nam.</w:t>
      </w:r>
    </w:p>
    <w:p>
      <w:r>
        <w:t>Chú thích:</w:t>
      </w:r>
    </w:p>
    <w:p>
      <w:r>
        <w:t>Phần chữ in nghiêng là nội dung được sửa đổi, bổ sung.</w:t>
      </w:r>
    </w:p>
    <w:p>
      <w:r>
        <w:t>MẪU PHIẾU ĐỀ NGHỊ CÔNG NHẬN VĂN BẰNG DO CƠ SỞ GIÁO DỤC NƯỚC NGOÀI CẤP</w:t>
      </w:r>
    </w:p>
    <w:p>
      <w:r>
        <w:t>(Kèm theo Thông tư số 13/2021/TT-BGDĐT ngày 15 tháng 4 năm 2021 của Bộ trưởng Bộ Giáo dục và Đào tạo)</w:t>
      </w:r>
    </w:p>
    <w:p>
      <w:r>
        <w:t>PHIẾU ĐỀ NGHỊ</w:t>
      </w:r>
    </w:p>
    <w:p>
      <w:r>
        <w:t>CÔNG NHẬN VĂN BẰNG DO CƠ SỞ GIÁO DỤC NƯỚC NGOÀI CẤP</w:t>
      </w:r>
    </w:p>
    <w:p>
      <w:r>
        <w:t>I. THÔNG TIN CỦA NGƯỜI CÓ VĂN BẰNG/CHỨNG NHẬN</w:t>
      </w:r>
    </w:p>
    <w:p>
      <w:r>
        <w:t>Họ và tên (người có văn bằng/chứng nhận): .......................................................</w:t>
      </w:r>
    </w:p>
    <w:p>
      <w:r>
        <w:t>Sinh ngày ... tháng.... năm…… Giới tính: ...........................................................</w:t>
      </w:r>
    </w:p>
    <w:p>
      <w:r>
        <w:t>Giấy chứng minh nhân dân/Căn cước công dân/Hộ chiếu số: ............................</w:t>
      </w:r>
    </w:p>
    <w:p>
      <w:r>
        <w:t>cấp ngày ... tháng ... năm ................; nơi cấp ......................................................</w:t>
      </w:r>
    </w:p>
    <w:p>
      <w:r>
        <w:t>Địa chỉ liên hệ: .....................................................................................................</w:t>
      </w:r>
    </w:p>
    <w:p>
      <w:r>
        <w:t>Đơn vị công tác, địa chỉ: ......................................................................................</w:t>
      </w:r>
    </w:p>
    <w:p>
      <w:r>
        <w:t>Số điện thoại: …………………………… Email: ..............................................</w:t>
      </w:r>
    </w:p>
    <w:p>
      <w:r>
        <w:t>II. THÔNG TIN VĂN BẰNG/CHỨNG NHẬN</w:t>
      </w:r>
    </w:p>
    <w:p>
      <w:r>
        <w:t>Trình độ đào tạo: ..................................................................................................</w:t>
      </w:r>
    </w:p>
    <w:p>
      <w:r>
        <w:t>Tên cơ sở cấp văn bằng/chứng nhận: ..................................................................</w:t>
      </w:r>
    </w:p>
    <w:p>
      <w:r>
        <w:t>Tên cơ sở thực hiện đào tạo (nếu khác với cơ sở cấp văn bằng/chứng nhận): …………………...</w:t>
      </w:r>
    </w:p>
    <w:p>
      <w:r>
        <w:t>.........................................................................................................................................................</w:t>
      </w:r>
    </w:p>
    <w:p>
      <w:r>
        <w:t>Văn bằng/chứng nhận cấp ngày ………... tháng …….. năm………; Số hiệu văn bằng/chứng nhận (nếu có): …..................................................................................................</w:t>
      </w:r>
    </w:p>
    <w:p>
      <w:r>
        <w:t>Hình thức học (du học, liên kết, trực tuyến,...): ...................................................</w:t>
      </w:r>
    </w:p>
    <w:p>
      <w:r>
        <w:t>Thời gian đào tạo (ghi cụ thể thời gian đào tạo tại cơ sở đào tạo hoặc cơ sở cấp văn bằng): ...................................................................................................................</w:t>
      </w:r>
    </w:p>
    <w:p>
      <w:r>
        <w:t>Ngành/chuyên ngành đào tạo (nếu có): ...............................................................</w:t>
      </w:r>
    </w:p>
    <w:p>
      <w:r>
        <w:t>III. MINH CHỨNG XÁC THỰC VĂN BẰNG</w:t>
      </w:r>
    </w:p>
    <w:p>
      <w:r>
        <w:t>..............................................................................................................................</w:t>
      </w:r>
    </w:p>
    <w:p>
      <w:r>
        <w:t>Ghi chú: Nếu đề nghị công nhận từ 02 văn bằng/chứng nhận trở lên, ghi rõ nội dung của mục II theo từng văn bằng/chứng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