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năm 2025 phê duyệt điều chỉnh vị trí việc làm và cơ cấu ngạch công chức của Sở Y tế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203  /QĐ-UBND</w:t>
      </w:r>
    </w:p>
    <w:p>
      <w:r>
        <w:t>Kon Tum, ngày   07   tháng   4   năm 2025</w:t>
      </w:r>
    </w:p>
    <w:p>
      <w:r>
        <w:t>QUYẾT ĐỊNH</w:t>
      </w:r>
    </w:p>
    <w:p>
      <w:r>
        <w:t>VỀ VIỆC PHÊ DUYỆT ĐIỀU CHỈNH VỊ TRÍ VIỆC LÀM VÀ CƠ CẤU NGẠCH CÔNG CHỨC CỦA SỞ Y TẾ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 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 -BNV ngày 31 tháng 12 năm 2022 của Bộ trưởng Bộ Nội vụ hướng dẫn việc xác định cơ cấu ngạch công chức; Thông tư số 18/2023/TT-BYT ngày 25 tháng 10 năm 2023 của Bộ trưởng Bộ Y tế hướng dẫn thực hiện nhiệm vụ bảo vệ, chăm sóc sức khỏe cán bộ tỉnh, thành phố trực thuộc trung ương; Căn cứ Thông tư số 19/2023/TT- BYT ngày 06 tháng 11 năm 2023 của Bộ trưởng Bộ Y tế hướng dẫn về vị trí việc làm công chức nghiệp vụ chuyên ngành y tế; Thông tư số 10/2023/TT-BLĐTBXH ngày 17 tháng 10 năm 2023 của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 -HĐND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Quyết định số 26/2025/QĐ-UBND ngày 28 tháng 02 năm 2025 của Ủy ban nhân dân tỉnh Kon Tum về việc ban hành Quy định về chức năng, nhiệm vụ, quyền hạn và cơ cấu tổ chức của Sở Y tế tỉnh Kon Tum;</w:t>
      </w:r>
    </w:p>
    <w:p>
      <w:r>
        <w:t>Theo đề nghị của Sở Y tế tại Tờ trình số 934/TTr-SYT ngày 17 tháng 3 năm 2025 và Sở Nội vụ tại Tờ trình số 93/TTr-SNV ngày 23 tháng 3 năm 2025.</w:t>
      </w:r>
    </w:p>
    <w:p>
      <w:r>
        <w:t>QUYẾT ĐỊNH:</w:t>
      </w:r>
    </w:p>
    <w:p>
      <w:r>
        <w:t>Điều 1.    Phê duyệt điều chỉnh vị trí việc làm, cơ cấu ngạch công chức của Sở Y tế như sau:</w:t>
      </w:r>
    </w:p>
    <w:p>
      <w:r>
        <w:t>1. Về vị trí việc làm:</w:t>
      </w:r>
    </w:p>
    <w:p>
      <w:r>
        <w:t>a) Điều chỉnh Danh mục vị trí việc làm công chức của Sở Y tế  (có phụ lục I điều chỉnh kèm theo).</w:t>
      </w:r>
    </w:p>
    <w:p>
      <w:r>
        <w:t>b) Điều chỉnh Bản mô tả công việc của vị trí việc làm nghiệp vụ chuyên ngành  (có phụ lục III điều chỉnh kèm theo).</w:t>
      </w:r>
    </w:p>
    <w:p>
      <w:r>
        <w:t>c) Điều chỉnh Bản mô tả công việc của vị trí việc làm nghiệp vụ chuyên môn dùng chung  (có phụ lục IV điều chỉnh kèm theo).</w:t>
      </w:r>
    </w:p>
    <w:p>
      <w:r>
        <w:t>2. Về cơ cấu ngạch công chức: Điều chỉnh cơ cấu ngạch công chức của Sở Y tế  (có phụ lục VI cơ cấu ngạch điều chỉnh kèm theo).</w:t>
      </w:r>
    </w:p>
    <w:p>
      <w:r>
        <w:t>Điều 2.    Quyết định có hiệu lực thi hành kể từ ngày ký ban hành. Các nội dung khác tiếp tục thực hiện theo Quyết định số 105/QĐ-UBND ngày 04 tháng 3 năm 2024 của Ủy ban nhân dân tỉnh về việc phê duyệt vị trí việc làm và cơ cấu ngạch công chức của Sở Y tế tỉnh Kon Tum.</w:t>
      </w:r>
    </w:p>
    <w:p>
      <w:r>
        <w:t>Điều 3.    Giám đốc Sở Nội vụ, Giám đốc Sở Y tế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