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2019/QĐ-UBND điều chỉnh, bổ sung Kế hoạch sử dụng đất năm 2024 quận Hà Đông,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2019/QĐ-UBND</w:t>
      </w:r>
    </w:p>
    <w:p>
      <w:r>
        <w:t>Hà Nội, ngày 16 tháng 4 năm 2024</w:t>
      </w:r>
    </w:p>
    <w:p>
      <w:r>
        <w:t>QUYẾT ĐỊNH</w:t>
      </w:r>
    </w:p>
    <w:p>
      <w:r>
        <w:t>VỀ VIỆC ĐIỀU CHỈNH, BỔ SUNG KẾ HOẠCH SỬ DỤNG ĐẤT NĂM 2024 QUẬN HÀ ĐÔNG</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ngày 29 tháng 11 năm 2013; Luật Quy hoạchngày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về việc quy định chi tiết việc lập, điều chỉnh quy hoạch, kế hoạch sử dụng đất;</w:t>
      </w:r>
    </w:p>
    <w:p>
      <w:r>
        <w:t>Căn cứ Quyết định số 448/QĐ-UBND ngày 23 tháng 01 năm 2024 của Ủy ban nhân dân Thành phố về việc phê duyệt Kế hoạch sử dụng đất năm 2024 quận Hà Đông;</w:t>
      </w:r>
    </w:p>
    <w:p>
      <w:r>
        <w:t>Căn cứ Nghị quyết số 05/NQ-HĐND ngày 29 tháng 3 năm 2024 của Hội đồng nhân dân Thành phố thông qua điều chỉnh, bổ sung danh mục các công trình, dự án thu hồi đất năm 2024; danh mục các dự án chuyển mục đích sử dụng đất trồng lúa, đất rừng phòng hộ năm 2024 trên địa bàn thành phố Hà Nội;</w:t>
      </w:r>
    </w:p>
    <w:p>
      <w:r>
        <w:t>Theo đề nghị của Giám đốc Sở Tài nguyên và Môi trường tại Tờ trình số 2705/TTr-STNMT-QHKHSDĐ ngày 11/04/2024.</w:t>
      </w:r>
    </w:p>
    <w:p>
      <w:r>
        <w:t>QUYẾT ĐỊNH:</w:t>
      </w:r>
    </w:p>
    <w:p>
      <w:r>
        <w:t>Điều 1.  Điều chỉnh, bổ sung Kế hoạch sử dụng đất năm 2024 quận Hà Đông đã được UBND Thành phố phê duyệt tại Quyết định số 448/QĐ -UBND ngày 23/01/2024 như sau:</w:t>
      </w:r>
    </w:p>
    <w:p>
      <w:r>
        <w:t>1. Điều chỉnh, bổ sung Kế hoạch sử dụng đất năm 2024 quận Hà Đông:</w:t>
      </w:r>
    </w:p>
    <w:p>
      <w:r>
        <w:t>- Điều chỉnh nội dung 02 dự án đã được xác định tại Quyết định số 448/QĐ-UBND ngày 23/01/2024 của UBND Thành phố, cụ thể:</w:t>
      </w:r>
    </w:p>
    <w:p>
      <w:r>
        <w:t>+ Điều chỉnh địa danh cấp phường thực hiện dự án (không thay đổi diện tích đất) tại 01 dự án.</w:t>
      </w:r>
    </w:p>
    <w:p>
      <w:r>
        <w:t>+ Điều chỉnh giảm diện tích đất thực hiện tại 01 dự án với diện tích 9,494ha.</w:t>
      </w:r>
    </w:p>
    <w:p>
      <w:r>
        <w:t>- Bổ sung danh mục 03 dự án với tổng diện tích 123,99ha.</w:t>
      </w:r>
    </w:p>
    <w:p>
      <w:r>
        <w:t>(Chi tiết tại Danh mục kèm theo).</w:t>
      </w:r>
    </w:p>
    <w:p>
      <w:r>
        <w:t>2. Điều chỉnh diện tích các loại đất phân bổ trong năm 2024:</w:t>
      </w:r>
    </w:p>
    <w:p>
      <w:r>
        <w:t>STT</w:t>
      </w:r>
    </w:p>
    <w:p>
      <w:r>
        <w:t>Chỉ tiêu sử dụng đất</w:t>
      </w:r>
    </w:p>
    <w:p>
      <w:r>
        <w:t>Mã đất</w:t>
      </w:r>
    </w:p>
    <w:p>
      <w:r>
        <w:t>Tổng diện tích   (ha)</w:t>
      </w:r>
    </w:p>
    <w:p>
      <w:r>
        <w:t>Cơ cấu (%)</w:t>
      </w:r>
    </w:p>
    <w:p>
      <w:r>
        <w:t>I</w:t>
      </w:r>
    </w:p>
    <w:p>
      <w:r>
        <w:t>Tổng diện tích tự nhiên</w:t>
      </w:r>
    </w:p>
    <w:p>
      <w:r>
        <w:t>4.964,23</w:t>
      </w:r>
    </w:p>
    <w:p>
      <w:r>
        <w:t>100,00</w:t>
      </w:r>
    </w:p>
    <w:p>
      <w:r>
        <w:t>1</w:t>
      </w:r>
    </w:p>
    <w:p>
      <w:r>
        <w:t>Đất nông nghiệp</w:t>
      </w:r>
    </w:p>
    <w:p>
      <w:r>
        <w:t>NNP</w:t>
      </w:r>
    </w:p>
    <w:p>
      <w:r>
        <w:t>1.147,62</w:t>
      </w:r>
    </w:p>
    <w:p>
      <w:r>
        <w:t>23,12</w:t>
      </w:r>
    </w:p>
    <w:p>
      <w:r>
        <w:t>1.1</w:t>
      </w:r>
    </w:p>
    <w:p>
      <w:r>
        <w:t>Đất trồng lúa</w:t>
      </w:r>
    </w:p>
    <w:p>
      <w:r>
        <w:t>LUA</w:t>
      </w:r>
    </w:p>
    <w:p>
      <w:r>
        <w:t>630,04</w:t>
      </w:r>
    </w:p>
    <w:p>
      <w:r>
        <w:t>54,90</w:t>
      </w:r>
    </w:p>
    <w:p>
      <w:r>
        <w:t>Trong đó: Đất chuyên trồng lúa nước</w:t>
      </w:r>
    </w:p>
    <w:p>
      <w:r>
        <w:t>LUC</w:t>
      </w:r>
    </w:p>
    <w:p>
      <w:r>
        <w:t>629,10</w:t>
      </w:r>
    </w:p>
    <w:p>
      <w:r>
        <w:t>54,82</w:t>
      </w:r>
    </w:p>
    <w:p>
      <w:r>
        <w:t>1.2</w:t>
      </w:r>
    </w:p>
    <w:p>
      <w:r>
        <w:t>Đất trồng cây hàng năm khác</w:t>
      </w:r>
    </w:p>
    <w:p>
      <w:r>
        <w:t>HNK</w:t>
      </w:r>
    </w:p>
    <w:p>
      <w:r>
        <w:t>330,26</w:t>
      </w:r>
    </w:p>
    <w:p>
      <w:r>
        <w:t>28,78</w:t>
      </w:r>
    </w:p>
    <w:p>
      <w:r>
        <w:t>1.3</w:t>
      </w:r>
    </w:p>
    <w:p>
      <w:r>
        <w:t>Đất trồng cây lâu năm</w:t>
      </w:r>
    </w:p>
    <w:p>
      <w:r>
        <w:t>CLN</w:t>
      </w:r>
    </w:p>
    <w:p>
      <w:r>
        <w:t>97,32</w:t>
      </w:r>
    </w:p>
    <w:p>
      <w:r>
        <w:t>8,48</w:t>
      </w:r>
    </w:p>
    <w:p>
      <w:r>
        <w:t>1.4</w:t>
      </w:r>
    </w:p>
    <w:p>
      <w:r>
        <w:t>Đất nuôi trồng thủy sản</w:t>
      </w:r>
    </w:p>
    <w:p>
      <w:r>
        <w:t>NTS</w:t>
      </w:r>
    </w:p>
    <w:p>
      <w:r>
        <w:t>41,77</w:t>
      </w:r>
    </w:p>
    <w:p>
      <w:r>
        <w:t>3,64</w:t>
      </w:r>
    </w:p>
    <w:p>
      <w:r>
        <w:t>1.5</w:t>
      </w:r>
    </w:p>
    <w:p>
      <w:r>
        <w:t>Đất nông nghiệp khác</w:t>
      </w:r>
    </w:p>
    <w:p>
      <w:r>
        <w:t>NKH</w:t>
      </w:r>
    </w:p>
    <w:p>
      <w:r>
        <w:t>48,22</w:t>
      </w:r>
    </w:p>
    <w:p>
      <w:r>
        <w:t>4,20</w:t>
      </w:r>
    </w:p>
    <w:p>
      <w:r>
        <w:t>2</w:t>
      </w:r>
    </w:p>
    <w:p>
      <w:r>
        <w:t>Đất phi nông nghiệp</w:t>
      </w:r>
    </w:p>
    <w:p>
      <w:r>
        <w:t>PNN</w:t>
      </w:r>
    </w:p>
    <w:p>
      <w:r>
        <w:t>3.790,19</w:t>
      </w:r>
    </w:p>
    <w:p>
      <w:r>
        <w:t>76,35</w:t>
      </w:r>
    </w:p>
    <w:p>
      <w:r>
        <w:t>2.1</w:t>
      </w:r>
    </w:p>
    <w:p>
      <w:r>
        <w:t>Đất quốc phòng</w:t>
      </w:r>
    </w:p>
    <w:p>
      <w:r>
        <w:t>CQP</w:t>
      </w:r>
    </w:p>
    <w:p>
      <w:r>
        <w:t>57,44</w:t>
      </w:r>
    </w:p>
    <w:p>
      <w:r>
        <w:t>1,52</w:t>
      </w:r>
    </w:p>
    <w:p>
      <w:r>
        <w:t>2.2</w:t>
      </w:r>
    </w:p>
    <w:p>
      <w:r>
        <w:t>Đất an ninh</w:t>
      </w:r>
    </w:p>
    <w:p>
      <w:r>
        <w:t>CAN</w:t>
      </w:r>
    </w:p>
    <w:p>
      <w:r>
        <w:t>26,36</w:t>
      </w:r>
    </w:p>
    <w:p>
      <w:r>
        <w:t>0,70</w:t>
      </w:r>
    </w:p>
    <w:p>
      <w:r>
        <w:t>2.3</w:t>
      </w:r>
    </w:p>
    <w:p>
      <w:r>
        <w:t>Đất khu công nghiệp</w:t>
      </w:r>
    </w:p>
    <w:p>
      <w:r>
        <w:t>SKK</w:t>
      </w:r>
    </w:p>
    <w:p>
      <w:r>
        <w:t>0,00</w:t>
      </w:r>
    </w:p>
    <w:p>
      <w:r>
        <w:t>2.4</w:t>
      </w:r>
    </w:p>
    <w:p>
      <w:r>
        <w:t>Đất cụm công nghiệp</w:t>
      </w:r>
    </w:p>
    <w:p>
      <w:r>
        <w:t>SKN</w:t>
      </w:r>
    </w:p>
    <w:p>
      <w:r>
        <w:t>281,10</w:t>
      </w:r>
    </w:p>
    <w:p>
      <w:r>
        <w:t>7,42</w:t>
      </w:r>
    </w:p>
    <w:p>
      <w:r>
        <w:t>2.5</w:t>
      </w:r>
    </w:p>
    <w:p>
      <w:r>
        <w:t>Đất thương mại, dịch vụ</w:t>
      </w:r>
    </w:p>
    <w:p>
      <w:r>
        <w:t>TMD</w:t>
      </w:r>
    </w:p>
    <w:p>
      <w:r>
        <w:t>169,19</w:t>
      </w:r>
    </w:p>
    <w:p>
      <w:r>
        <w:t>4,46</w:t>
      </w:r>
    </w:p>
    <w:p>
      <w:r>
        <w:t>2.6</w:t>
      </w:r>
    </w:p>
    <w:p>
      <w:r>
        <w:t>Đất cơ sở sản xuất phi nông nghiệp</w:t>
      </w:r>
    </w:p>
    <w:p>
      <w:r>
        <w:t>SKC</w:t>
      </w:r>
    </w:p>
    <w:p>
      <w:r>
        <w:t>87,60</w:t>
      </w:r>
    </w:p>
    <w:p>
      <w:r>
        <w:t>2,31</w:t>
      </w:r>
    </w:p>
    <w:p>
      <w:r>
        <w:t>2.7</w:t>
      </w:r>
    </w:p>
    <w:p>
      <w:r>
        <w:t>Đất sử dụng cho hoạt động khoáng sản</w:t>
      </w:r>
    </w:p>
    <w:p>
      <w:r>
        <w:t>SKS</w:t>
      </w:r>
    </w:p>
    <w:p>
      <w:r>
        <w:t>0,00</w:t>
      </w:r>
    </w:p>
    <w:p>
      <w:r>
        <w:t>2.8</w:t>
      </w:r>
    </w:p>
    <w:p>
      <w:r>
        <w:t>Đất sản xuất vật liệu xây dựng, làm đồ gốm</w:t>
      </w:r>
    </w:p>
    <w:p>
      <w:r>
        <w:t>SKX</w:t>
      </w:r>
    </w:p>
    <w:p>
      <w:r>
        <w:t>4,25</w:t>
      </w:r>
    </w:p>
    <w:p>
      <w:r>
        <w:t>0,11</w:t>
      </w:r>
    </w:p>
    <w:p>
      <w:r>
        <w:t>2.9</w:t>
      </w:r>
    </w:p>
    <w:p>
      <w:r>
        <w:t>Đất phát triển hạ tầng cấp quốc gia, cấp tỉnh, cấp huyện, cấp xã</w:t>
      </w:r>
    </w:p>
    <w:p>
      <w:r>
        <w:t>DHT</w:t>
      </w:r>
    </w:p>
    <w:p>
      <w:r>
        <w:t>1.436,98</w:t>
      </w:r>
    </w:p>
    <w:p>
      <w:r>
        <w:t>37,91</w:t>
      </w:r>
    </w:p>
    <w:p>
      <w:r>
        <w:t>-</w:t>
      </w:r>
    </w:p>
    <w:p>
      <w:r>
        <w:t>Đất giao thông</w:t>
      </w:r>
    </w:p>
    <w:p>
      <w:r>
        <w:t>DGT</w:t>
      </w:r>
    </w:p>
    <w:p>
      <w:r>
        <w:t>1.039,42</w:t>
      </w:r>
    </w:p>
    <w:p>
      <w:r>
        <w:t>72,33</w:t>
      </w:r>
    </w:p>
    <w:p>
      <w:r>
        <w:t>-</w:t>
      </w:r>
    </w:p>
    <w:p>
      <w:r>
        <w:t>Đất thủy lợi</w:t>
      </w:r>
    </w:p>
    <w:p>
      <w:r>
        <w:t>DTL</w:t>
      </w:r>
    </w:p>
    <w:p>
      <w:r>
        <w:t>89,89</w:t>
      </w:r>
    </w:p>
    <w:p>
      <w:r>
        <w:t>6,26</w:t>
      </w:r>
    </w:p>
    <w:p>
      <w:r>
        <w:t>-</w:t>
      </w:r>
    </w:p>
    <w:p>
      <w:r>
        <w:t>Đất xây dựng cơ sở văn hóa</w:t>
      </w:r>
    </w:p>
    <w:p>
      <w:r>
        <w:t>DVH</w:t>
      </w:r>
    </w:p>
    <w:p>
      <w:r>
        <w:t>8,94</w:t>
      </w:r>
    </w:p>
    <w:p>
      <w:r>
        <w:t>0,62</w:t>
      </w:r>
    </w:p>
    <w:p>
      <w:r>
        <w:t>-</w:t>
      </w:r>
    </w:p>
    <w:p>
      <w:r>
        <w:t>Đất xây dựng cơ sở y tế</w:t>
      </w:r>
    </w:p>
    <w:p>
      <w:r>
        <w:t>DYT</w:t>
      </w:r>
    </w:p>
    <w:p>
      <w:r>
        <w:t>25,98</w:t>
      </w:r>
    </w:p>
    <w:p>
      <w:r>
        <w:t>1,81</w:t>
      </w:r>
    </w:p>
    <w:p>
      <w:r>
        <w:t>-</w:t>
      </w:r>
    </w:p>
    <w:p>
      <w:r>
        <w:t>Đất xây dựng cơ sở giáo dục và đào tạo</w:t>
      </w:r>
    </w:p>
    <w:p>
      <w:r>
        <w:t>DGD</w:t>
      </w:r>
    </w:p>
    <w:p>
      <w:r>
        <w:t>139,88</w:t>
      </w:r>
    </w:p>
    <w:p>
      <w:r>
        <w:t>9,73</w:t>
      </w:r>
    </w:p>
    <w:p>
      <w:r>
        <w:t>-</w:t>
      </w:r>
    </w:p>
    <w:p>
      <w:r>
        <w:t>Đất xây dựng cơ sở thể dục thể thao</w:t>
      </w:r>
    </w:p>
    <w:p>
      <w:r>
        <w:t>DTT</w:t>
      </w:r>
    </w:p>
    <w:p>
      <w:r>
        <w:t>23,08</w:t>
      </w:r>
    </w:p>
    <w:p>
      <w:r>
        <w:t>1,61</w:t>
      </w:r>
    </w:p>
    <w:p>
      <w:r>
        <w:t>-</w:t>
      </w:r>
    </w:p>
    <w:p>
      <w:r>
        <w:t>Đất công trình năng lượng</w:t>
      </w:r>
    </w:p>
    <w:p>
      <w:r>
        <w:t>DNL</w:t>
      </w:r>
    </w:p>
    <w:p>
      <w:r>
        <w:t>9,46</w:t>
      </w:r>
    </w:p>
    <w:p>
      <w:r>
        <w:t>0,66</w:t>
      </w:r>
    </w:p>
    <w:p>
      <w:r>
        <w:t>-</w:t>
      </w:r>
    </w:p>
    <w:p>
      <w:r>
        <w:t>Đất công trình bưu chính, viễn thông</w:t>
      </w:r>
    </w:p>
    <w:p>
      <w:r>
        <w:t>DBV</w:t>
      </w:r>
    </w:p>
    <w:p>
      <w:r>
        <w:t>1,18</w:t>
      </w:r>
    </w:p>
    <w:p>
      <w:r>
        <w:t>0,08</w:t>
      </w:r>
    </w:p>
    <w:p>
      <w:r>
        <w:t>-</w:t>
      </w:r>
    </w:p>
    <w:p>
      <w:r>
        <w:t>Đất xây dựng kho dự trữ quốc gia</w:t>
      </w:r>
    </w:p>
    <w:p>
      <w:r>
        <w:t>DKG</w:t>
      </w:r>
    </w:p>
    <w:p>
      <w:r>
        <w:t>-</w:t>
      </w:r>
    </w:p>
    <w:p>
      <w:r>
        <w:t>Đất có di tích lịch sử - văn hóa</w:t>
      </w:r>
    </w:p>
    <w:p>
      <w:r>
        <w:t>DDT</w:t>
      </w:r>
    </w:p>
    <w:p>
      <w:r>
        <w:t>0,21</w:t>
      </w:r>
    </w:p>
    <w:p>
      <w:r>
        <w:t>0,01</w:t>
      </w:r>
    </w:p>
    <w:p>
      <w:r>
        <w:t>-</w:t>
      </w:r>
    </w:p>
    <w:p>
      <w:r>
        <w:t>Đất bãi thải, xử lý chất thải</w:t>
      </w:r>
    </w:p>
    <w:p>
      <w:r>
        <w:t>DRA</w:t>
      </w:r>
    </w:p>
    <w:p>
      <w:r>
        <w:t>0,14</w:t>
      </w:r>
    </w:p>
    <w:p>
      <w:r>
        <w:t>0,01</w:t>
      </w:r>
    </w:p>
    <w:p>
      <w:r>
        <w:t>-</w:t>
      </w:r>
    </w:p>
    <w:p>
      <w:r>
        <w:t>Đất cơ sở tôn giáo</w:t>
      </w:r>
    </w:p>
    <w:p>
      <w:r>
        <w:t>TON</w:t>
      </w:r>
    </w:p>
    <w:p>
      <w:r>
        <w:t>15,74</w:t>
      </w:r>
    </w:p>
    <w:p>
      <w:r>
        <w:t>1,10</w:t>
      </w:r>
    </w:p>
    <w:p>
      <w:r>
        <w:t>-</w:t>
      </w:r>
    </w:p>
    <w:p>
      <w:r>
        <w:t>Đất làm nghĩa trang, nhà tang lễ, nhà hỏa táng</w:t>
      </w:r>
    </w:p>
    <w:p>
      <w:r>
        <w:t>NTD</w:t>
      </w:r>
    </w:p>
    <w:p>
      <w:r>
        <w:t>69,52</w:t>
      </w:r>
    </w:p>
    <w:p>
      <w:r>
        <w:t>4,84</w:t>
      </w:r>
    </w:p>
    <w:p>
      <w:r>
        <w:t>-</w:t>
      </w:r>
    </w:p>
    <w:p>
      <w:r>
        <w:t>Đất xây dựng cơ sở khoa học công nghệ</w:t>
      </w:r>
    </w:p>
    <w:p>
      <w:r>
        <w:t>DKH</w:t>
      </w:r>
    </w:p>
    <w:p>
      <w:r>
        <w:t>-</w:t>
      </w:r>
    </w:p>
    <w:p>
      <w:r>
        <w:t>Đất xây dựng cơ sở dịch vụ xã hội</w:t>
      </w:r>
    </w:p>
    <w:p>
      <w:r>
        <w:t>DXH</w:t>
      </w:r>
    </w:p>
    <w:p>
      <w:r>
        <w:t>4,43</w:t>
      </w:r>
    </w:p>
    <w:p>
      <w:r>
        <w:t>0,31</w:t>
      </w:r>
    </w:p>
    <w:p>
      <w:r>
        <w:t>-</w:t>
      </w:r>
    </w:p>
    <w:p>
      <w:r>
        <w:t>Đất chợ</w:t>
      </w:r>
    </w:p>
    <w:p>
      <w:r>
        <w:t>DCH</w:t>
      </w:r>
    </w:p>
    <w:p>
      <w:r>
        <w:t>9,09</w:t>
      </w:r>
    </w:p>
    <w:p>
      <w:r>
        <w:t>0,63</w:t>
      </w:r>
    </w:p>
    <w:p>
      <w:r>
        <w:t>2.10</w:t>
      </w:r>
    </w:p>
    <w:p>
      <w:r>
        <w:t>Đất danh lam thắng cảnh</w:t>
      </w:r>
    </w:p>
    <w:p>
      <w:r>
        <w:t>DDL</w:t>
      </w:r>
    </w:p>
    <w:p>
      <w:r>
        <w:t>2.11</w:t>
      </w:r>
    </w:p>
    <w:p>
      <w:r>
        <w:t>Đất sinh hoạt cộng đồng</w:t>
      </w:r>
    </w:p>
    <w:p>
      <w:r>
        <w:t>DSH</w:t>
      </w:r>
    </w:p>
    <w:p>
      <w:r>
        <w:t>13,36</w:t>
      </w:r>
    </w:p>
    <w:p>
      <w:r>
        <w:t>0,35</w:t>
      </w:r>
    </w:p>
    <w:p>
      <w:r>
        <w:t>2.12</w:t>
      </w:r>
    </w:p>
    <w:p>
      <w:r>
        <w:t>Đất khu vui chơi, giải trí công cộng</w:t>
      </w:r>
    </w:p>
    <w:p>
      <w:r>
        <w:t>DKV</w:t>
      </w:r>
    </w:p>
    <w:p>
      <w:r>
        <w:t>187,32</w:t>
      </w:r>
    </w:p>
    <w:p>
      <w:r>
        <w:t>4,94</w:t>
      </w:r>
    </w:p>
    <w:p>
      <w:r>
        <w:t>2.13</w:t>
      </w:r>
    </w:p>
    <w:p>
      <w:r>
        <w:t>Đất ở tại nông thôn</w:t>
      </w:r>
    </w:p>
    <w:p>
      <w:r>
        <w:t>ONT</w:t>
      </w:r>
    </w:p>
    <w:p>
      <w:r>
        <w:t>2.14</w:t>
      </w:r>
    </w:p>
    <w:p>
      <w:r>
        <w:t>Đất ở tại đô thị</w:t>
      </w:r>
    </w:p>
    <w:p>
      <w:r>
        <w:t>ODT</w:t>
      </w:r>
    </w:p>
    <w:p>
      <w:r>
        <w:t>1.330,05</w:t>
      </w:r>
    </w:p>
    <w:p>
      <w:r>
        <w:t>35,09</w:t>
      </w:r>
    </w:p>
    <w:p>
      <w:r>
        <w:t>2.15</w:t>
      </w:r>
    </w:p>
    <w:p>
      <w:r>
        <w:t>Đất xây dựng trụ sở cơ quan</w:t>
      </w:r>
    </w:p>
    <w:p>
      <w:r>
        <w:t>TSC</w:t>
      </w:r>
    </w:p>
    <w:p>
      <w:r>
        <w:t>21,95</w:t>
      </w:r>
    </w:p>
    <w:p>
      <w:r>
        <w:t>0,58</w:t>
      </w:r>
    </w:p>
    <w:p>
      <w:r>
        <w:t>2.16</w:t>
      </w:r>
    </w:p>
    <w:p>
      <w:r>
        <w:t>Đất xây dựng trụ sở của tổ chức sự nghiệp</w:t>
      </w:r>
    </w:p>
    <w:p>
      <w:r>
        <w:t>DTS</w:t>
      </w:r>
    </w:p>
    <w:p>
      <w:r>
        <w:t>5,12</w:t>
      </w:r>
    </w:p>
    <w:p>
      <w:r>
        <w:t>0,14</w:t>
      </w:r>
    </w:p>
    <w:p>
      <w:r>
        <w:t>2.17</w:t>
      </w:r>
    </w:p>
    <w:p>
      <w:r>
        <w:t>Đất xây dựng cơ sở ngoại giao</w:t>
      </w:r>
    </w:p>
    <w:p>
      <w:r>
        <w:t>DNG</w:t>
      </w:r>
    </w:p>
    <w:p>
      <w:r>
        <w:t>2.18</w:t>
      </w:r>
    </w:p>
    <w:p>
      <w:r>
        <w:t>Đất cơ sở tín ngưỡng</w:t>
      </w:r>
    </w:p>
    <w:p>
      <w:r>
        <w:t>TIN</w:t>
      </w:r>
    </w:p>
    <w:p>
      <w:r>
        <w:t>19,42</w:t>
      </w:r>
    </w:p>
    <w:p>
      <w:r>
        <w:t>0,51</w:t>
      </w:r>
    </w:p>
    <w:p>
      <w:r>
        <w:t>2.19</w:t>
      </w:r>
    </w:p>
    <w:p>
      <w:r>
        <w:t>Đất sông, ngòi, kênh, rạch, suối</w:t>
      </w:r>
    </w:p>
    <w:p>
      <w:r>
        <w:t>SON</w:t>
      </w:r>
    </w:p>
    <w:p>
      <w:r>
        <w:t>99,26</w:t>
      </w:r>
    </w:p>
    <w:p>
      <w:r>
        <w:t>2,62</w:t>
      </w:r>
    </w:p>
    <w:p>
      <w:r>
        <w:t>2.20</w:t>
      </w:r>
    </w:p>
    <w:p>
      <w:r>
        <w:t>Đất c mặt nước chuyên dùng</w:t>
      </w:r>
    </w:p>
    <w:p>
      <w:r>
        <w:t>MNC</w:t>
      </w:r>
    </w:p>
    <w:p>
      <w:r>
        <w:t>49,77</w:t>
      </w:r>
    </w:p>
    <w:p>
      <w:r>
        <w:t>1,31</w:t>
      </w:r>
    </w:p>
    <w:p>
      <w:r>
        <w:t>2.21</w:t>
      </w:r>
    </w:p>
    <w:p>
      <w:r>
        <w:t>Đất phi nông nghiệp khác</w:t>
      </w:r>
    </w:p>
    <w:p>
      <w:r>
        <w:t>PNK</w:t>
      </w:r>
    </w:p>
    <w:p>
      <w:r>
        <w:t>1,01</w:t>
      </w:r>
    </w:p>
    <w:p>
      <w:r>
        <w:t>0,03</w:t>
      </w:r>
    </w:p>
    <w:p>
      <w:r>
        <w:t>3</w:t>
      </w:r>
    </w:p>
    <w:p>
      <w:r>
        <w:t>Đất chưa sử dụng</w:t>
      </w:r>
    </w:p>
    <w:p>
      <w:r>
        <w:t>CSD</w:t>
      </w:r>
    </w:p>
    <w:p>
      <w:r>
        <w:t>26,42</w:t>
      </w:r>
    </w:p>
    <w:p>
      <w:r>
        <w:t>0,53</w:t>
      </w:r>
    </w:p>
    <w:p>
      <w:r>
        <w:t>II</w:t>
      </w:r>
    </w:p>
    <w:p>
      <w:r>
        <w:t>Khu chức năng</w:t>
      </w:r>
    </w:p>
    <w:p>
      <w:r>
        <w:t>4.964,23</w:t>
      </w:r>
    </w:p>
    <w:p>
      <w:r>
        <w:t>100,00</w:t>
      </w:r>
    </w:p>
    <w:p>
      <w:r>
        <w:t>1</w:t>
      </w:r>
    </w:p>
    <w:p>
      <w:r>
        <w:t>Đất khu công nghệ cao</w:t>
      </w:r>
    </w:p>
    <w:p>
      <w:r>
        <w:t>KCN</w:t>
      </w:r>
    </w:p>
    <w:p>
      <w:r>
        <w:t>2</w:t>
      </w:r>
    </w:p>
    <w:p>
      <w:r>
        <w:t>Đất khu kinh tế</w:t>
      </w:r>
    </w:p>
    <w:p>
      <w:r>
        <w:t>KKT</w:t>
      </w:r>
    </w:p>
    <w:p>
      <w:r>
        <w:t>3</w:t>
      </w:r>
    </w:p>
    <w:p>
      <w:r>
        <w:t>Đất đô thị</w:t>
      </w:r>
    </w:p>
    <w:p>
      <w:r>
        <w:t>KDT</w:t>
      </w:r>
    </w:p>
    <w:p>
      <w:r>
        <w:t>4.964,23</w:t>
      </w:r>
    </w:p>
    <w:p>
      <w:r>
        <w:t>100,00</w:t>
      </w:r>
    </w:p>
    <w:p>
      <w:r>
        <w:t>4</w:t>
      </w:r>
    </w:p>
    <w:p>
      <w:r>
        <w:t>Khu sản xuất nông nghiệp</w:t>
      </w:r>
    </w:p>
    <w:p>
      <w:r>
        <w:t>KNN</w:t>
      </w:r>
    </w:p>
    <w:p>
      <w:r>
        <w:t>960,31</w:t>
      </w:r>
    </w:p>
    <w:p>
      <w:r>
        <w:t>19,34</w:t>
      </w:r>
    </w:p>
    <w:p>
      <w:r>
        <w:t>5</w:t>
      </w:r>
    </w:p>
    <w:p>
      <w:r>
        <w:t>Khu lâm nghiệp</w:t>
      </w:r>
    </w:p>
    <w:p>
      <w:r>
        <w:t>KLN</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368,70</w:t>
      </w:r>
    </w:p>
    <w:p>
      <w:r>
        <w:t>7,43</w:t>
      </w:r>
    </w:p>
    <w:p>
      <w:r>
        <w:t>9</w:t>
      </w:r>
    </w:p>
    <w:p>
      <w:r>
        <w:t>Khu đô thị</w:t>
      </w:r>
    </w:p>
    <w:p>
      <w:r>
        <w:t>DTC</w:t>
      </w:r>
    </w:p>
    <w:p>
      <w:r>
        <w:t>4.964,23</w:t>
      </w:r>
    </w:p>
    <w:p>
      <w:r>
        <w:t>100,00</w:t>
      </w:r>
    </w:p>
    <w:p>
      <w:r>
        <w:t>10</w:t>
      </w:r>
    </w:p>
    <w:p>
      <w:r>
        <w:t>Khu thương mại - dịch vụ</w:t>
      </w:r>
    </w:p>
    <w:p>
      <w:r>
        <w:t>KTM</w:t>
      </w:r>
    </w:p>
    <w:p>
      <w:r>
        <w:t>169,19</w:t>
      </w:r>
    </w:p>
    <w:p>
      <w:r>
        <w:t>3,41</w:t>
      </w:r>
    </w:p>
    <w:p>
      <w:r>
        <w:t>11</w:t>
      </w:r>
    </w:p>
    <w:p>
      <w:r>
        <w:t>Khu đô thị thương mại - dịch vụ</w:t>
      </w:r>
    </w:p>
    <w:p>
      <w:r>
        <w:t>KDV</w:t>
      </w:r>
    </w:p>
    <w:p>
      <w:r>
        <w:t>12</w:t>
      </w:r>
    </w:p>
    <w:p>
      <w:r>
        <w:t>Khu dân cư nông thôn</w:t>
      </w:r>
    </w:p>
    <w:p>
      <w:r>
        <w:t>DNT</w:t>
      </w:r>
    </w:p>
    <w:p>
      <w:r>
        <w:t>13</w:t>
      </w:r>
    </w:p>
    <w:p>
      <w:r>
        <w:t>Khu ở, làng nghề, sản xuất phi nông nghiệp nông thôn</w:t>
      </w:r>
    </w:p>
    <w:p>
      <w:r>
        <w:t>KON</w:t>
      </w:r>
    </w:p>
    <w:p>
      <w:r>
        <w:t>3. Điều chỉnh Kế hoạch thu hồi các loại đất năm 2024:</w:t>
      </w:r>
    </w:p>
    <w:p>
      <w:r>
        <w:t>STT</w:t>
      </w:r>
    </w:p>
    <w:p>
      <w:r>
        <w:t>Chỉ tiêu sử dụng đất</w:t>
      </w:r>
    </w:p>
    <w:p>
      <w:r>
        <w:t>Mã đất</w:t>
      </w:r>
    </w:p>
    <w:p>
      <w:r>
        <w:t>Tổng diện tích   (ha)</w:t>
      </w:r>
    </w:p>
    <w:p>
      <w:r>
        <w:t>1</w:t>
      </w:r>
    </w:p>
    <w:p>
      <w:r>
        <w:t>Đất nông nghiệp</w:t>
      </w:r>
    </w:p>
    <w:p>
      <w:r>
        <w:t>NNP</w:t>
      </w:r>
    </w:p>
    <w:p>
      <w:r>
        <w:t>77,35</w:t>
      </w:r>
    </w:p>
    <w:p>
      <w:r>
        <w:t>1.1</w:t>
      </w:r>
    </w:p>
    <w:p>
      <w:r>
        <w:t>Đất trồng lúa</w:t>
      </w:r>
    </w:p>
    <w:p>
      <w:r>
        <w:t>LUA</w:t>
      </w:r>
    </w:p>
    <w:p>
      <w:r>
        <w:t>64,65</w:t>
      </w:r>
    </w:p>
    <w:p>
      <w:r>
        <w:t>Trong đó: Đất chuyên trồng lúa nước</w:t>
      </w:r>
    </w:p>
    <w:p>
      <w:r>
        <w:t>LUC</w:t>
      </w:r>
    </w:p>
    <w:p>
      <w:r>
        <w:t>64,65</w:t>
      </w:r>
    </w:p>
    <w:p>
      <w:r>
        <w:t>1.2</w:t>
      </w:r>
    </w:p>
    <w:p>
      <w:r>
        <w:t>Đất trồng cây hàng năm khác</w:t>
      </w:r>
    </w:p>
    <w:p>
      <w:r>
        <w:t>HNK</w:t>
      </w:r>
    </w:p>
    <w:p>
      <w:r>
        <w:t>4,27</w:t>
      </w:r>
    </w:p>
    <w:p>
      <w:r>
        <w:t>1.3</w:t>
      </w:r>
    </w:p>
    <w:p>
      <w:r>
        <w:t>Đất trồng cây lâu năm</w:t>
      </w:r>
    </w:p>
    <w:p>
      <w:r>
        <w:t>CLN</w:t>
      </w:r>
    </w:p>
    <w:p>
      <w:r>
        <w:t>0,26</w:t>
      </w:r>
    </w:p>
    <w:p>
      <w:r>
        <w:t>1.7</w:t>
      </w:r>
    </w:p>
    <w:p>
      <w:r>
        <w:t>Đất nuôi trồng thủy sản</w:t>
      </w:r>
    </w:p>
    <w:p>
      <w:r>
        <w:t>NTS</w:t>
      </w:r>
    </w:p>
    <w:p>
      <w:r>
        <w:t>7,73</w:t>
      </w:r>
    </w:p>
    <w:p>
      <w:r>
        <w:t>1.9</w:t>
      </w:r>
    </w:p>
    <w:p>
      <w:r>
        <w:t>Đất nông nghiệp khác</w:t>
      </w:r>
    </w:p>
    <w:p>
      <w:r>
        <w:t>NKH</w:t>
      </w:r>
    </w:p>
    <w:p>
      <w:r>
        <w:t>0,44</w:t>
      </w:r>
    </w:p>
    <w:p>
      <w:r>
        <w:t>2</w:t>
      </w:r>
    </w:p>
    <w:p>
      <w:r>
        <w:t>Đất phi nông nghiệp</w:t>
      </w:r>
    </w:p>
    <w:p>
      <w:r>
        <w:t>PNN</w:t>
      </w:r>
    </w:p>
    <w:p>
      <w:r>
        <w:t>29,48</w:t>
      </w:r>
    </w:p>
    <w:p>
      <w:r>
        <w:t>2.1</w:t>
      </w:r>
    </w:p>
    <w:p>
      <w:r>
        <w:t>Đất quốc phòng</w:t>
      </w:r>
    </w:p>
    <w:p>
      <w:r>
        <w:t>CQP</w:t>
      </w:r>
    </w:p>
    <w:p>
      <w:r>
        <w:t>0,16</w:t>
      </w:r>
    </w:p>
    <w:p>
      <w:r>
        <w:t>2.5</w:t>
      </w:r>
    </w:p>
    <w:p>
      <w:r>
        <w:t>Đất thương mại, dịch vụ</w:t>
      </w:r>
    </w:p>
    <w:p>
      <w:r>
        <w:t>TMD</w:t>
      </w:r>
    </w:p>
    <w:p>
      <w:r>
        <w:t>2,71</w:t>
      </w:r>
    </w:p>
    <w:p>
      <w:r>
        <w:t>2.6</w:t>
      </w:r>
    </w:p>
    <w:p>
      <w:r>
        <w:t>Đất cơ sở sản xuất phi nông nghiệp</w:t>
      </w:r>
    </w:p>
    <w:p>
      <w:r>
        <w:t>SKC</w:t>
      </w:r>
    </w:p>
    <w:p>
      <w:r>
        <w:t>0,89</w:t>
      </w:r>
    </w:p>
    <w:p>
      <w:r>
        <w:t>2.9</w:t>
      </w:r>
    </w:p>
    <w:p>
      <w:r>
        <w:t>Đất phát triển hạ tầng cấp quốc gia, cấp tỉnh, cấp huyện, cấp xã</w:t>
      </w:r>
    </w:p>
    <w:p>
      <w:r>
        <w:t>DHT</w:t>
      </w:r>
    </w:p>
    <w:p>
      <w:r>
        <w:t>3,80</w:t>
      </w:r>
    </w:p>
    <w:p>
      <w:r>
        <w:t>-</w:t>
      </w:r>
    </w:p>
    <w:p>
      <w:r>
        <w:t>Đất thủy lợi</w:t>
      </w:r>
    </w:p>
    <w:p>
      <w:r>
        <w:t>DTL</w:t>
      </w:r>
    </w:p>
    <w:p>
      <w:r>
        <w:t>3,58</w:t>
      </w:r>
    </w:p>
    <w:p>
      <w:r>
        <w:t>-</w:t>
      </w:r>
    </w:p>
    <w:p>
      <w:r>
        <w:t>Đất xây dựng cơ sở y tế</w:t>
      </w:r>
    </w:p>
    <w:p>
      <w:r>
        <w:t>DYT</w:t>
      </w:r>
    </w:p>
    <w:p>
      <w:r>
        <w:t>0,05</w:t>
      </w:r>
    </w:p>
    <w:p>
      <w:r>
        <w:t>-</w:t>
      </w:r>
    </w:p>
    <w:p>
      <w:r>
        <w:t>Đất xây dựng cơ sở giáo dục và đào tạo</w:t>
      </w:r>
    </w:p>
    <w:p>
      <w:r>
        <w:t>DGD</w:t>
      </w:r>
    </w:p>
    <w:p>
      <w:r>
        <w:t>0,01</w:t>
      </w:r>
    </w:p>
    <w:p>
      <w:r>
        <w:t>-</w:t>
      </w:r>
    </w:p>
    <w:p>
      <w:r>
        <w:t>Đất xây dựng cơ sở thể dục thể thao</w:t>
      </w:r>
    </w:p>
    <w:p>
      <w:r>
        <w:t>DTT</w:t>
      </w:r>
    </w:p>
    <w:p>
      <w:r>
        <w:t>0,02</w:t>
      </w:r>
    </w:p>
    <w:p>
      <w:r>
        <w:t>-</w:t>
      </w:r>
    </w:p>
    <w:p>
      <w:r>
        <w:t>Đất làm nghĩa trang, nhà tang lễ, nhà hỏa táng</w:t>
      </w:r>
    </w:p>
    <w:p>
      <w:r>
        <w:t>NTD</w:t>
      </w:r>
    </w:p>
    <w:p>
      <w:r>
        <w:t>0,10</w:t>
      </w:r>
    </w:p>
    <w:p>
      <w:r>
        <w:t>-</w:t>
      </w:r>
    </w:p>
    <w:p>
      <w:r>
        <w:t>Đất chợ</w:t>
      </w:r>
    </w:p>
    <w:p>
      <w:r>
        <w:t>DCH</w:t>
      </w:r>
    </w:p>
    <w:p>
      <w:r>
        <w:t>0,04</w:t>
      </w:r>
    </w:p>
    <w:p>
      <w:r>
        <w:t>2.12</w:t>
      </w:r>
    </w:p>
    <w:p>
      <w:r>
        <w:t>Đất khu vui chơi, giải trí công cộng</w:t>
      </w:r>
    </w:p>
    <w:p>
      <w:r>
        <w:t>DKV</w:t>
      </w:r>
    </w:p>
    <w:p>
      <w:r>
        <w:t>0,08</w:t>
      </w:r>
    </w:p>
    <w:p>
      <w:r>
        <w:t>2.14</w:t>
      </w:r>
    </w:p>
    <w:p>
      <w:r>
        <w:t>Đất ở tại đô thị</w:t>
      </w:r>
    </w:p>
    <w:p>
      <w:r>
        <w:t>ODT</w:t>
      </w:r>
    </w:p>
    <w:p>
      <w:r>
        <w:t>20,01</w:t>
      </w:r>
    </w:p>
    <w:p>
      <w:r>
        <w:t>2.15</w:t>
      </w:r>
    </w:p>
    <w:p>
      <w:r>
        <w:t>Đất xây dựng trụ sở cơ quan</w:t>
      </w:r>
    </w:p>
    <w:p>
      <w:r>
        <w:t>TSC</w:t>
      </w:r>
    </w:p>
    <w:p>
      <w:r>
        <w:t>0,03</w:t>
      </w:r>
    </w:p>
    <w:p>
      <w:r>
        <w:t>2.18</w:t>
      </w:r>
    </w:p>
    <w:p>
      <w:r>
        <w:t>Đất cơ sở tín ngưỡng</w:t>
      </w:r>
    </w:p>
    <w:p>
      <w:r>
        <w:t>TIN</w:t>
      </w:r>
    </w:p>
    <w:p>
      <w:r>
        <w:t>0,004</w:t>
      </w:r>
    </w:p>
    <w:p>
      <w:r>
        <w:t>2.19</w:t>
      </w:r>
    </w:p>
    <w:p>
      <w:r>
        <w:t>Đất sông, ngòi, kênh, rạch, suối</w:t>
      </w:r>
    </w:p>
    <w:p>
      <w:r>
        <w:t>SON</w:t>
      </w:r>
    </w:p>
    <w:p>
      <w:r>
        <w:t>1,46</w:t>
      </w:r>
    </w:p>
    <w:p>
      <w:r>
        <w:t>2.20</w:t>
      </w:r>
    </w:p>
    <w:p>
      <w:r>
        <w:t>Đất c mặt nước chuyên dùng</w:t>
      </w:r>
    </w:p>
    <w:p>
      <w:r>
        <w:t>MNC</w:t>
      </w:r>
    </w:p>
    <w:p>
      <w:r>
        <w:t>0,34</w:t>
      </w:r>
    </w:p>
    <w:p>
      <w:r>
        <w:t>4. Điều chỉnh Kế hoạch chuyển mục đích sử dụng đất năm 2024:</w:t>
      </w:r>
    </w:p>
    <w:p>
      <w:r>
        <w:t>STT</w:t>
      </w:r>
    </w:p>
    <w:p>
      <w:r>
        <w:t>Chỉ tiêu sử dụng đất</w:t>
      </w:r>
    </w:p>
    <w:p>
      <w:r>
        <w:t>Mã đất</w:t>
      </w:r>
    </w:p>
    <w:p>
      <w:r>
        <w:t>Tổng diện tích   (ha)</w:t>
      </w:r>
    </w:p>
    <w:p>
      <w:r>
        <w:t>1</w:t>
      </w:r>
    </w:p>
    <w:p>
      <w:r>
        <w:t>Đất nông nghiệp chuyển sang phi nông nghiệp</w:t>
      </w:r>
    </w:p>
    <w:p>
      <w:r>
        <w:t>NNP/PNN</w:t>
      </w:r>
    </w:p>
    <w:p>
      <w:r>
        <w:t>77,44</w:t>
      </w:r>
    </w:p>
    <w:p>
      <w:r>
        <w:t>1.1</w:t>
      </w:r>
    </w:p>
    <w:p>
      <w:r>
        <w:t>Đất trồng lúa</w:t>
      </w:r>
    </w:p>
    <w:p>
      <w:r>
        <w:t>LUA/PNN</w:t>
      </w:r>
    </w:p>
    <w:p>
      <w:r>
        <w:t>64,74</w:t>
      </w:r>
    </w:p>
    <w:p>
      <w:r>
        <w:t>Trong đó: Đất chuyên trồng lúa nước</w:t>
      </w:r>
    </w:p>
    <w:p>
      <w:r>
        <w:t>LUC/PNN</w:t>
      </w:r>
    </w:p>
    <w:p>
      <w:r>
        <w:t>64,74</w:t>
      </w:r>
    </w:p>
    <w:p>
      <w:r>
        <w:t>1.2</w:t>
      </w:r>
    </w:p>
    <w:p>
      <w:r>
        <w:t>Đất trồng cây hàng năm khác</w:t>
      </w:r>
    </w:p>
    <w:p>
      <w:r>
        <w:t>HNK/PNN</w:t>
      </w:r>
    </w:p>
    <w:p>
      <w:r>
        <w:t>4,27</w:t>
      </w:r>
    </w:p>
    <w:p>
      <w:r>
        <w:t>1.3</w:t>
      </w:r>
    </w:p>
    <w:p>
      <w:r>
        <w:t>Đất trồng cây lâu năm</w:t>
      </w:r>
    </w:p>
    <w:p>
      <w:r>
        <w:t>CLN/PNN</w:t>
      </w:r>
    </w:p>
    <w:p>
      <w:r>
        <w:t>0,26</w:t>
      </w:r>
    </w:p>
    <w:p>
      <w:r>
        <w:t>1.7</w:t>
      </w:r>
    </w:p>
    <w:p>
      <w:r>
        <w:t>Đất nuôi trồng thuỷ sản</w:t>
      </w:r>
    </w:p>
    <w:p>
      <w:r>
        <w:t>NTS/PNN</w:t>
      </w:r>
    </w:p>
    <w:p>
      <w:r>
        <w:t>7,73</w:t>
      </w:r>
    </w:p>
    <w:p>
      <w:r>
        <w:t>1.9</w:t>
      </w:r>
    </w:p>
    <w:p>
      <w:r>
        <w:t>Đất nông nghiệp khác</w:t>
      </w:r>
    </w:p>
    <w:p>
      <w:r>
        <w:t>NKH/PNN</w:t>
      </w:r>
    </w:p>
    <w:p>
      <w:r>
        <w:t>0,44</w:t>
      </w:r>
    </w:p>
    <w:p>
      <w:r>
        <w:t>3</w:t>
      </w:r>
    </w:p>
    <w:p>
      <w:r>
        <w:t>Đất phi nông nghiệp không phải là đất ở chuyển sang đất ở</w:t>
      </w:r>
    </w:p>
    <w:p>
      <w:r>
        <w:t>PKO/OCT</w:t>
      </w:r>
    </w:p>
    <w:p>
      <w:r>
        <w:t>1,48</w:t>
      </w:r>
    </w:p>
    <w:p>
      <w:r>
        <w:t>5. Điều chỉnh số dự án và diện tích ghi tại điểm d khoản 1 Điều 1 Quyết định số 448/QĐ-UBND ngày 23/01/2024 của UBND Thành phố thành: 41 dự án với tổng diện tích 371,366ha.</w:t>
      </w:r>
    </w:p>
    <w:p>
      <w:r>
        <w:t>6. Các nội dung khác ghi tại Quyết định số 448/QĐ-UBND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quận Hà Đông và các tổ chức, cá nhân c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CỦA QUẬN HÀ ĐÔNG</w:t>
      </w:r>
    </w:p>
    <w:p>
      <w:r>
        <w:t>(Kèm theo Quyết định số 2019/QĐ-UBND ngày 16/04/2024 của UBND Thành phố)</w:t>
      </w:r>
    </w:p>
    <w:p>
      <w:r>
        <w:t>STT</w:t>
      </w:r>
    </w:p>
    <w:p>
      <w:r>
        <w:t>Danh mục công trình, dự án</w:t>
      </w:r>
    </w:p>
    <w:p>
      <w:r>
        <w:t>Mã loại đất</w:t>
      </w:r>
    </w:p>
    <w:p>
      <w:r>
        <w:t>Đại diện Cơ quan, tổ chức,</w:t>
      </w:r>
    </w:p>
    <w:p>
      <w:r>
        <w:t>Diện tích  (ha)</w:t>
      </w:r>
    </w:p>
    <w:p>
      <w:r>
        <w:t>Trong đó, diện tích đất thu hồi</w:t>
      </w:r>
    </w:p>
    <w:p>
      <w:r>
        <w:t>Vị trí</w:t>
      </w:r>
    </w:p>
    <w:p>
      <w:r>
        <w:t>Căn cứ pháp lý</w:t>
      </w:r>
    </w:p>
    <w:p>
      <w:r>
        <w:t>Ghi chú</w:t>
      </w:r>
    </w:p>
    <w:p>
      <w:r>
        <w:t>Địa danh quận</w:t>
      </w:r>
    </w:p>
    <w:p>
      <w:r>
        <w:t>Địa danh phường</w:t>
      </w:r>
    </w:p>
    <w:p>
      <w:r>
        <w:t>A</w:t>
      </w:r>
    </w:p>
    <w:p>
      <w:r>
        <w:t>Các dự án có trong Nghị quyết số 05/NQ-HĐND ngày 29/3/2024 của HĐND Thành phố</w:t>
      </w:r>
    </w:p>
    <w:p>
      <w:r>
        <w:t>I</w:t>
      </w:r>
    </w:p>
    <w:p>
      <w:r>
        <w:t>Các dự án có trong Biểu 1A-1</w:t>
      </w:r>
    </w:p>
    <w:p>
      <w:r>
        <w:t>I.1</w:t>
      </w:r>
    </w:p>
    <w:p>
      <w:r>
        <w:t>Dự án điều chỉnh tại Nghị quyết số 34/NQ-HĐND ngày 06/12/2023 của HĐND Thành phố (đã xác định tại Quyết định số 448/QĐ-UBND ngày 23/01/2024 của UBND Thành phố)</w:t>
      </w:r>
    </w:p>
    <w:p>
      <w:r>
        <w:t>1</w:t>
      </w:r>
    </w:p>
    <w:p>
      <w:r>
        <w:t>Xây dựng nhà sinh hoạt cộng đồng tổ dân phố 3, phường Kiến Hưng, quận Hà Đông</w:t>
      </w:r>
    </w:p>
    <w:p>
      <w:r>
        <w:t>DVH</w:t>
      </w:r>
    </w:p>
    <w:p>
      <w:r>
        <w:t>Ban QLDA ĐTXD quận Hà Đông</w:t>
      </w:r>
    </w:p>
    <w:p>
      <w:r>
        <w:t>0,096</w:t>
      </w:r>
    </w:p>
    <w:p>
      <w:r>
        <w:t>0,096</w:t>
      </w:r>
    </w:p>
    <w:p>
      <w:r>
        <w:t>Hà Đông</w:t>
      </w:r>
    </w:p>
    <w:p>
      <w:r>
        <w:t>Kiến Hưng</w:t>
      </w:r>
    </w:p>
    <w:p>
      <w:r>
        <w:t>Nghị quyết số 22/NQ-HĐND ngày 16/11/2022 của HĐND quận Hà Đông về phê duyệt điều chỉnh chủ trương đầu tư dự án đầu tư công trung hạn giai đoạn 2021-2025 sử dụng vốn đầu tư công của quận Hà Đông</w:t>
      </w:r>
    </w:p>
    <w:p>
      <w:r>
        <w:t>Phụ Lục 34 Chủ trương đầu tư dự án: Xây dựng nhà sinh hoạt cộng đồng tổ dân phố 3, phường Kiến Hưng, quận Hà Đông</w:t>
      </w:r>
    </w:p>
    <w:p>
      <w:r>
        <w:t>(Thời gian thực hiện 2022-2025)</w:t>
      </w:r>
    </w:p>
    <w:p>
      <w:r>
        <w:t>Điều chỉnh địa danh phường</w:t>
      </w:r>
    </w:p>
    <w:p>
      <w:r>
        <w:t>I.2</w:t>
      </w:r>
    </w:p>
    <w:p>
      <w:r>
        <w:t>Dự án đăng ký mới thực hiện trong năm 2024</w:t>
      </w:r>
    </w:p>
    <w:p>
      <w:r>
        <w:t>2</w:t>
      </w:r>
    </w:p>
    <w:p>
      <w:r>
        <w:t>Khu công viên văn hóa- vui chơi giải trí, thể thao Hà Đông</w:t>
      </w:r>
    </w:p>
    <w:p>
      <w:r>
        <w:t>DKV</w:t>
      </w:r>
    </w:p>
    <w:p>
      <w:r>
        <w:t>Ban QLDA ĐTXD quận Hà Đông</w:t>
      </w:r>
    </w:p>
    <w:p>
      <w:r>
        <w:t>93,408</w:t>
      </w:r>
    </w:p>
    <w:p>
      <w:r>
        <w:t>41,214</w:t>
      </w:r>
    </w:p>
    <w:p>
      <w:r>
        <w:t>Hà Đông</w:t>
      </w:r>
    </w:p>
    <w:p>
      <w:r>
        <w:t>Kiến Hưng</w:t>
      </w:r>
    </w:p>
    <w:p>
      <w:r>
        <w:t>Hà Cầu</w:t>
      </w:r>
    </w:p>
    <w:p>
      <w:r>
        <w:t>- Nghị Quyết số 25/NQ-HĐND ngày 21/12/2023 của Hội đồng nhân dân quận Hà Đông về việc phê duyệt, điều chỉnh chủ trương đầu tư; bổ sung, điều chỉnh cập nhật kế hoạch đầu tư công giai đoạn 2021-2025 của quận hà đông; kế hoạch đầu tư công năm 2024 nguồn vốn đầu tư công của quận Hà Đông.</w:t>
      </w:r>
    </w:p>
    <w:p>
      <w:r>
        <w:t>- Quyết định số 5628/QĐ-UBND ngày 06/ 11/2023 của UBND thành phố Hà Nội về việc phê duyệt đồ án quy hoạch chi tiết Khu công viên văn hóa - vui chơi giải trí, thể thao Hà Đông, tỷ lệ 1/500 địa điểm: Các phường Hà Cầu, Kiến Hưng, quận Hà Đông, Hà Nội</w:t>
      </w:r>
    </w:p>
    <w:p>
      <w:r>
        <w:t>B</w:t>
      </w:r>
    </w:p>
    <w:p>
      <w:r>
        <w:t>Các dự án nằm ngoài Nghị quyết số 05/NQ-HĐND ngày 29/3/2024 của HĐND Thành phố</w:t>
      </w:r>
    </w:p>
    <w:p>
      <w:r>
        <w:t>I</w:t>
      </w:r>
    </w:p>
    <w:p>
      <w:r>
        <w:t>Dự án điều chỉnh tại Quyết định số 448/QĐ-UBND ngày 23/01/2024 của UBND Thành phố</w:t>
      </w:r>
    </w:p>
    <w:p>
      <w:r>
        <w:t>3</w:t>
      </w:r>
    </w:p>
    <w:p>
      <w:r>
        <w:t>Đầu tư xây dựng đường Vành đai 4 - Vùng Thủ đô Hà Nội (đoạn qua địa bàn quận Hà Đông)</w:t>
      </w:r>
    </w:p>
    <w:p>
      <w:r>
        <w:t>DGT</w:t>
      </w:r>
    </w:p>
    <w:p>
      <w:r>
        <w:t>Ban QLDA ĐTXD công trình giao thông Thành phố</w:t>
      </w:r>
    </w:p>
    <w:p>
      <w:r>
        <w:t>68,445</w:t>
      </w:r>
    </w:p>
    <w:p>
      <w:r>
        <w:t>10,808</w:t>
      </w:r>
    </w:p>
    <w:p>
      <w:r>
        <w:t>Hà Đông</w:t>
      </w:r>
    </w:p>
    <w:p>
      <w:r>
        <w:t>Phú Lương</w:t>
      </w:r>
    </w:p>
    <w:p>
      <w:r>
        <w:t>Đông Mai</w:t>
      </w:r>
    </w:p>
    <w:p>
      <w:r>
        <w:t>Phú Lãm</w:t>
      </w:r>
    </w:p>
    <w:p>
      <w:r>
        <w:t>Yên Nghĩa</w:t>
      </w:r>
    </w:p>
    <w:p>
      <w:r>
        <w:t>Nghị quyết 56/2022/QH15 ngày 16/6/2022 của Quốc hội về chủ trương đầu tư Dự án đầu tư xây dựng đường Vành đai 4 - Vùng Thủ đô Hà Nội; Thông báo số 274/TB-VP ngày 17/6/2022 của Văn phòng UBND thành phố Hà Nội kết luận của Phó Chủ tịch UBND thành phố Nguyễn Trọng Đông về công tác bồi thường, hỗ trợ, tái định cư, thu hồi đất thực hiện Dự án Đầu tư XD tuyến đường Vành đai 4- Vùng Thủ đô Hà Nội</w:t>
      </w:r>
    </w:p>
    <w:p>
      <w:r>
        <w:t>Quyết định số 1012/QĐ-UBND ngày 16/02/2023 của UBND Thành phố về việc phê duyệt Báo cáo nghiên cứu khả thi dự án thành phần 1.1: Bồi thường, hỗ trợ, tái định cư (bao gồm hệ thống đường cao tốc, đường song hành (đường đô thị), hạ tầng kỹ thuật và hành lang dự trữ đường sắt quốc gia địa phận thành phố Hà Nội) thuộc dự án đầu tư xây dựng đường Vành đai 4 - Vùng Thủ đô Hà Nội</w:t>
      </w:r>
    </w:p>
    <w:p>
      <w:r>
        <w:t>II</w:t>
      </w:r>
    </w:p>
    <w:p>
      <w:r>
        <w:t>Dự án đăng ký mới thực hiện trong năm 2024</w:t>
      </w:r>
    </w:p>
    <w:p>
      <w:r>
        <w:t>4</w:t>
      </w:r>
    </w:p>
    <w:p>
      <w:r>
        <w:t>Khu tái định cư cho các hộ bị thu hồi đất thực hiện dự án cải thiện hệ thống tiêu nước khu vực phía Tây Thành phố Hà Nội (trạm bơm tiêu Yên Nghĩa) - Giai đoạn 1 trên địa bàn quận Hà Đông (thuộc Khu B đất dịch vụ phường Yên Nghĩa, quận Hà Đông)</w:t>
      </w:r>
    </w:p>
    <w:p>
      <w:r>
        <w:t>ODT</w:t>
      </w:r>
    </w:p>
    <w:p>
      <w:r>
        <w:t>Ban QLDA ĐTXD quận Hà Đông</w:t>
      </w:r>
    </w:p>
    <w:p>
      <w:r>
        <w:t>1,147</w:t>
      </w:r>
    </w:p>
    <w:p>
      <w:r>
        <w:t>Hà Đông</w:t>
      </w:r>
    </w:p>
    <w:p>
      <w:r>
        <w:t>Yên Nghĩa</w:t>
      </w:r>
    </w:p>
    <w:p>
      <w:r>
        <w:t>Quyết định số 4468/QĐ-UBND ngày 17/8/2016 của UBND thành phố Hà Nội về việc cho phép UBND quận Hà Đông sử dụng 11.468 m2 đất tại khu B đất dịch vụ phường Yên Nghĩa, quận Hà Đông để bố trí tái định cư cho các hộ bị thu hồi đất thực hiện dự án cải thiện hệ thống tiêu nước khu vực phía Tây Thành phố Hà Nội (trạm bơm tiêu Yên Nghĩa) - Giai đoạn 1 trên địa bàn quận Hà Đông;</w:t>
      </w:r>
    </w:p>
    <w:p>
      <w:r>
        <w:t>Văn bản số 1686/UBND-TNMT ngày 05/6/2023 của UBND Thành phố về việc giải quyết vướng mắc khi thực hiện giải phóng mặt bằng dự án Trạm bơm tiêu Yên Nghĩa trên địa bàn quận Hà Đông</w:t>
      </w:r>
    </w:p>
    <w:p>
      <w:r>
        <w:t>5</w:t>
      </w:r>
    </w:p>
    <w:p>
      <w:r>
        <w:t>Giao đất dịch vụ (đất ở) tại các phường</w:t>
      </w:r>
    </w:p>
    <w:p>
      <w:r>
        <w:t>TMD, ODT</w:t>
      </w:r>
    </w:p>
    <w:p>
      <w:r>
        <w:t>UBND các phường</w:t>
      </w:r>
    </w:p>
    <w:p>
      <w:r>
        <w:t>29,435</w:t>
      </w:r>
    </w:p>
    <w:p>
      <w:r>
        <w:t>Hà Đông</w:t>
      </w:r>
    </w:p>
    <w:p>
      <w:r>
        <w:t>Các phường</w:t>
      </w:r>
    </w:p>
    <w:p>
      <w:r>
        <w:t>Các Quyết định của UBND tỉnh Hà Tây (trước đây) về việc thu hồi đất, giao đất cho UBND thành phố Hà Đông để thực hiện xây dựng hạ tầng kỹ thuật khu đất dịch vụ để giao cho các hộ gia đình, cá nhân bị thu hồi đất theo quy định tại Nghị Định số 17/2006/NĐ-CP ngày 27/01/2006 và Nghị Định số 84/2007/NĐ-CP ngày 25/5/2007 của Chính phủ.</w:t>
      </w:r>
    </w:p>
    <w:p>
      <w:r>
        <w:t>Văn bản số 699/UBND-TNMT ngày 15/3/2024 của UBND Thành phố về việc thực hiện công tác giao đất dịch vụ trên địa bàn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