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2007/QĐ-UBND năm 2024 công bố mới, bãi bỏ Danh mục thủ tục hành chính và phê duyệt Quy trình nội bộ trong giải quyết thủ tục hành chính lĩnh vực xúc tiến thương mại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2007/QĐ-UBND</w:t>
      </w:r>
    </w:p>
    <w:p>
      <w:r>
        <w:t>Trà Vinh, ngày 13 tháng 11 năm 2024</w:t>
      </w:r>
    </w:p>
    <w:p>
      <w:r>
        <w:t>QUYẾT ĐỊNH</w:t>
      </w:r>
    </w:p>
    <w:p>
      <w:r>
        <w:t>VỀ VIỆC CÔNG BỐ MỚI, BÃI BỎ DANH MỤC THỦ TỤC HÀNH CHÍNH VÀ PHÊ DUYỆT QUY TRÌNH NỘI BỘ TRONG GIẢI QUYẾT THỦ TỤC HÀNH CHÍNH LĨNH VỰC XÚC TIẾN THƯƠNG MẠI THUỘC THẨM QUYỀN GIẢI QUYẾT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67/TTr-SCT ngày 08 tháng 11 năm 2024.</w:t>
      </w:r>
    </w:p>
    <w:p>
      <w:r>
        <w:t>QUYẾT ĐỊNH:</w:t>
      </w:r>
    </w:p>
    <w:p>
      <w:r>
        <w:t>Điều 1.  Công bố mới kèm theo Quyết định này Danh mục  06   (Sáu)  thủ tục hành chính (TTHC), phê duyệt  06   (Sáu)  quy trình nội bộ giải quyết TTHC trong lĩnh vực xúc tiến thương mại; bãi bỏ  06   (Sáu) TTHC được công bố tại Quyết định số 347/QĐ-UBND ngày 22 tháng 3 năm 2023 của Chủ tịch Ủy ban nhân dân tỉnh về việc công bố mới Danh mục TTHC thuộc phạm vi, chức năng quản lý của Sở Công Thương và bãi bỏ  06   (Sáu)  quy trình nội bộ giải quyết TTHC được phê duyệt tại Quyết định số 580/QĐ-UBND ngày 21 tháng 4 năm 2023 của Chủ tịch Ủy ban nhân dân tỉnh về việc phê duyệt quy trình nội bộ trong giải quyết TTHC thuộc phạm vi, chức năng quản lý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vận hành quy trình điện tử trong giải quyết TTHC tại Hệ thống thông tin giải quyết TTHC tỉnh.</w:t>
      </w:r>
    </w:p>
    <w:p>
      <w:r>
        <w:t>Điều 3.  Quyết định này có hiệu lực kể từ ngày 01 tháng 12 năm 2024.</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XÚC TIẾN THƯƠNG MẠI THUỘC THẨM QUYỀN GIẢI QUYẾT CỦA SỞ CÔNG THƯƠNG</w:t>
      </w:r>
    </w:p>
    <w:p>
      <w:r>
        <w:t>(Kèm theo Quyết định số 2007/QĐ-UBND ngày 13/11/2024 của Chủ tịch UBND tỉnh)</w:t>
      </w:r>
    </w:p>
    <w:p>
      <w:r>
        <w:t>I. DANH MỤC THỦ TỤC HÀNH CHÍNH (TTHC) CẤP TỈNH CÔNG BỐ MỚI</w:t>
      </w:r>
    </w:p>
    <w:p>
      <w:r>
        <w:t>STT</w:t>
      </w:r>
    </w:p>
    <w:p>
      <w:r>
        <w:t>Tên TTHC</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Đăng ký hoạt động khuyến mại đối với chương trình khuyến mại mang tính may rủi thực hiện trên địa bàn 1 tỉnh, thành phố trực thuộc Trung ương (2.000004)</w:t>
      </w:r>
    </w:p>
    <w:p>
      <w:r>
        <w:t>Toàn trình</w:t>
      </w:r>
    </w:p>
    <w:p>
      <w:r>
        <w:t>02 ngày làm việc</w:t>
      </w:r>
    </w:p>
    <w:p>
      <w:r>
        <w:t>Trung tâm Phục vụ HCC tỉnh</w:t>
      </w:r>
    </w:p>
    <w:p>
      <w:r>
        <w:t>Không</w:t>
      </w:r>
    </w:p>
    <w:p>
      <w:r>
        <w:t>Sở Công Thương tỉnh Trà Vinh</w:t>
      </w:r>
    </w:p>
    <w:p>
      <w:r>
        <w:t>Nộp hồ sơ trực tiếp hoặc qua dịch vụ bưu chính công ích hoặc nộp trực tuyến qua hệ thống Cổng dịch vụ công</w:t>
      </w:r>
    </w:p>
    <w:p>
      <w:r>
        <w:t>- Luật Thương mại ngày 14 tháng 6 năm 2005</w:t>
      </w:r>
    </w:p>
    <w:p>
      <w:r>
        <w:t>- Nghị định số 81/2018/NĐ-CP ngày 12/3/2018 của Chính phủ quy định chi tiết Luật Thương mại về hoạt động xúc tiến thương mại;</w:t>
      </w:r>
    </w:p>
    <w:p>
      <w:r>
        <w:t>- Nghị định số 128/2024/NĐ-CP ngày 10 tháng 10 năm 2024 của Chính phủ sửa đổi, bổ sung một số điều của Nghị định số 81/2018/NĐ-CP ngày 22 tháng 5 năm 2018 của Chính phủ quy định chi tiết Luật Quản lý ngoại thương về một số biện pháp phát triển ngoại thương;</w:t>
      </w:r>
    </w:p>
    <w:p>
      <w:r>
        <w:t>- Quyết định số 2902/QĐ-BCT ngày 04 tháng 11 năm 2024 của Bộ trưởng Bộ Công Thương về việc công bố thủ tục hành chính được sửa đổi, bổ sung trong lƿnh vực Xúc tiến thương mại thuộc phạm vi chức năng quản lý của Bộ Công Thương.</w:t>
      </w:r>
    </w:p>
    <w:p>
      <w:r>
        <w:t>2.</w:t>
      </w:r>
    </w:p>
    <w:p>
      <w:r>
        <w:t>Đăng ký sửa đổi, bổ sung nội dung chương trình khuyến mại đối với chương trình khuyến mại mang tính may rủi thực hiện trên địa bàn 1 tỉnh, thành phố trực thuộc Trung ương (2.000002)</w:t>
      </w:r>
    </w:p>
    <w:p>
      <w:r>
        <w:t>Toàn trình</w:t>
      </w:r>
    </w:p>
    <w:p>
      <w:r>
        <w:t>02 ngày làm việc</w:t>
      </w:r>
    </w:p>
    <w:p>
      <w:r>
        <w:t>Trung tâm Phục vụ HCC tỉnh</w:t>
      </w:r>
    </w:p>
    <w:p>
      <w:r>
        <w:t>Không</w:t>
      </w:r>
    </w:p>
    <w:p>
      <w:r>
        <w:t>Sở Công Thương tỉnh Trà Vinh</w:t>
      </w:r>
    </w:p>
    <w:p>
      <w:r>
        <w:t>Nộp hồ sơ trực tiếp hoặc qua dịch vụ bưu chính công ích hoặc nộp trực tuyến qua hệ thống Cổng dịch vụ công</w:t>
      </w:r>
    </w:p>
    <w:p>
      <w:r>
        <w:t>- Luật Thương mại ngày 14 tháng 6 năm 2005</w:t>
      </w:r>
    </w:p>
    <w:p>
      <w:r>
        <w:t>- Nghị định số 81/2018/NĐ-CP ngày 12/3/2018 của Chính phủ quy định chi tiết Luật Thương mại về hoạt động xúc tiến thương mại;</w:t>
      </w:r>
    </w:p>
    <w:p>
      <w:r>
        <w:t>- Nghị định số 128/2024/NĐ-CP ngày 10 tháng 10 năm 2024 của Chính phủ sửa đổi, bổ sung một số điều của Nghị định số 81/2018/NĐ-CP ngày 22 tháng 5 năm 2018 của Chính phủ quy định chi tiết Luật Quản lý ngoại thương về một số biện pháp phát triển ngoại thương;</w:t>
      </w:r>
    </w:p>
    <w:p>
      <w:r>
        <w:t>- Quyết định số 2902/QĐ-BCT ngày 04 tháng 11 năm 2024 của Bộ trưởng Bộ Công Thương về việc công bố thủ tục hành chính được sửa đổi, bổ sung trong lƿnh vực Xúc tiến thương mại thuộc phạm vi chức năng quản lý của Bộ Công Thương.</w:t>
      </w:r>
    </w:p>
    <w:p>
      <w:r>
        <w:t>3.</w:t>
      </w:r>
    </w:p>
    <w:p>
      <w:r>
        <w:t>Thông báo hoạt động khuyến mại (2.000033)</w:t>
      </w:r>
    </w:p>
    <w:p>
      <w:r>
        <w:t>Toàn trình</w:t>
      </w:r>
    </w:p>
    <w:p>
      <w:r>
        <w:t>Không</w:t>
      </w:r>
    </w:p>
    <w:p>
      <w:r>
        <w:t>4.</w:t>
      </w:r>
    </w:p>
    <w:p>
      <w:r>
        <w:t>Thông báo sửa đổi, bổ sung nội dung chương trình khuyến mại (2.001474)</w:t>
      </w:r>
    </w:p>
    <w:p>
      <w:r>
        <w:t>Toàn trình</w:t>
      </w:r>
    </w:p>
    <w:p>
      <w:r>
        <w:t>Không</w:t>
      </w:r>
    </w:p>
    <w:p>
      <w:r>
        <w:t>5.</w:t>
      </w:r>
    </w:p>
    <w:p>
      <w:r>
        <w:t>Đăng ký tổ chức hội chợ, triển lãm thương mại tại Việt Nam (2.000131)</w:t>
      </w:r>
    </w:p>
    <w:p>
      <w:r>
        <w:t>Toàn trình</w:t>
      </w:r>
    </w:p>
    <w:p>
      <w:r>
        <w:t>06 ngày làm việc</w:t>
      </w:r>
    </w:p>
    <w:p>
      <w:r>
        <w:t>Trung tâm Phục vụ HCC tỉnh</w:t>
      </w:r>
    </w:p>
    <w:p>
      <w:r>
        <w:t>Không</w:t>
      </w:r>
    </w:p>
    <w:p>
      <w:r>
        <w:t>Sở Công Thương tỉnh Trà Vinh</w:t>
      </w:r>
    </w:p>
    <w:p>
      <w:r>
        <w:t>Nộp hồ sơ trực tiếp hoặc qua dịch vụ bưu chính công ích hoặc nộp trực tuyến qua hệ thống Cổng dịch vụ công</w:t>
      </w:r>
    </w:p>
    <w:p>
      <w:r>
        <w:t>- Luật Thương mại ngày 14 tháng 6 năm 2005</w:t>
      </w:r>
    </w:p>
    <w:p>
      <w:r>
        <w:t>- Nghị định số 81/2018/NĐ-CP ngày 12/3/2018 của Chính phủ quy định chi tiết Luật Thương mại về hoạt động xúc tiến thương mại;</w:t>
      </w:r>
    </w:p>
    <w:p>
      <w:r>
        <w:t>- Nghị định số 128/2024/NĐ-CP ngày 10 tháng 10 năm 2024 của Chính phủ sửa đổi, bổ sung một số điều của Nghị định số 81/2018/NĐ-CP ngày 22 tháng 5 năm 2018 của Chính phủ quy định chi tiết Luật Quản lý ngoại thương về một số biện pháp phát triển ngoại thương;</w:t>
      </w:r>
    </w:p>
    <w:p>
      <w:r>
        <w:t>- Quyết định số 2902/QĐ-BCT ngày 04 tháng 11 năm 2024 của Bộ trưởng Bộ Công Thương về việc công bố thủ tục hành chính được sửa đổi, bổ sung trong lƿnh vực Xúc tiến thương mại thuộc phạm vi chức năng quản lý của Bộ Công Thương.</w:t>
      </w:r>
    </w:p>
    <w:p>
      <w:r>
        <w:t>6.</w:t>
      </w:r>
    </w:p>
    <w:p>
      <w:r>
        <w:t>Đăng ký sửa đổi, bổ sung nội dung tổ chức hội chợ, triển lãm thương mại tại Việt Nam (2.000001)</w:t>
      </w:r>
    </w:p>
    <w:p>
      <w:r>
        <w:t>Toàn trình</w:t>
      </w:r>
    </w:p>
    <w:p>
      <w:r>
        <w:t>05 ngày làm việc</w:t>
      </w:r>
    </w:p>
    <w:p>
      <w:r>
        <w:t>II. DANH MỤC THỦ TỤC HÀNH CHÍNH BÃI BỎ</w:t>
      </w:r>
    </w:p>
    <w:p>
      <w:r>
        <w:t>STT</w:t>
      </w:r>
    </w:p>
    <w:p>
      <w:r>
        <w:t>Mã TTHC</w:t>
      </w:r>
    </w:p>
    <w:p>
      <w:r>
        <w:t>Tên TTHC</w:t>
      </w:r>
    </w:p>
    <w:p>
      <w:r>
        <w:t>Ghi chú</w:t>
      </w:r>
    </w:p>
    <w:p>
      <w:r>
        <w:t>LĨNH VỰC XÚC TIẾN THƯƠNG MẠI</w:t>
      </w:r>
    </w:p>
    <w:p>
      <w:r>
        <w:t>1.</w:t>
      </w:r>
    </w:p>
    <w:p>
      <w:r>
        <w:t>2.000004</w:t>
      </w:r>
    </w:p>
    <w:p>
      <w:r>
        <w:t>Đăng ký hoạt động khuyến mại đối với chương trình khuyến mại mang tính may rủi thực hiện trên địa bàn 1 tỉnh, thành phố trực thuộc Trung ương</w:t>
      </w:r>
    </w:p>
    <w:p>
      <w:r>
        <w:t>2.</w:t>
      </w:r>
    </w:p>
    <w:p>
      <w:r>
        <w:t>2.000002</w:t>
      </w:r>
    </w:p>
    <w:p>
      <w:r>
        <w:t>Đăng ký sửa đổi, bổ sung nội dung chương trình khuyến mại đối với chương trình khuyến mại mang tính may rủi thực hiện trên địa bàn 1 tỉnh, thành phố trực thuộc Trung ương</w:t>
      </w:r>
    </w:p>
    <w:p>
      <w:r>
        <w:t>3.</w:t>
      </w:r>
    </w:p>
    <w:p>
      <w:r>
        <w:t>2.000033</w:t>
      </w:r>
    </w:p>
    <w:p>
      <w:r>
        <w:t>Thông báo hoạt động khuyến mại</w:t>
      </w:r>
    </w:p>
    <w:p>
      <w:r>
        <w:t>4.</w:t>
      </w:r>
    </w:p>
    <w:p>
      <w:r>
        <w:t>2.001474</w:t>
      </w:r>
    </w:p>
    <w:p>
      <w:r>
        <w:t>Thông báo sửa đổi, bổ sung nội dung chương trình khuyến mại</w:t>
      </w:r>
    </w:p>
    <w:p>
      <w:r>
        <w:t>5.</w:t>
      </w:r>
    </w:p>
    <w:p>
      <w:r>
        <w:t>2.000131</w:t>
      </w:r>
    </w:p>
    <w:p>
      <w:r>
        <w:t>Đăng ký tổ chức hội chợ, triển lãm thương mại tại Việt Nam</w:t>
      </w:r>
    </w:p>
    <w:p>
      <w:r>
        <w:t>6.</w:t>
      </w:r>
    </w:p>
    <w:p>
      <w:r>
        <w:t>2.000001</w:t>
      </w:r>
    </w:p>
    <w:p>
      <w:r>
        <w:t>Đăng ký sửa đổi, bổ sung nội dung tổ chức hội chợ, triển lãm thương mại tại Việt Nam</w:t>
      </w:r>
    </w:p>
    <w:p>
      <w:r>
        <w:t>PHỤ LỤC II</w:t>
      </w:r>
    </w:p>
    <w:p>
      <w:r>
        <w:t>QUY TRÌNH NỘI BỘ TRONG GIẢI QUYẾT THỦ TỤC HÀNH CHÍNH LĨNH VỰC XÚC TIẾN THƯƠNG MẠI THUỘC THẨM QUYỀN GIẢI QUYẾT CỦA SỞ CÔNG THƯƠNG</w:t>
      </w:r>
    </w:p>
    <w:p>
      <w:r>
        <w:t>(Kèm theo Quyết định số 2007/QĐ-UBND ngày 13/11/2024 của Chủ tịch UBND tỉnh)</w:t>
      </w:r>
    </w:p>
    <w:p>
      <w:r>
        <w:t>1.  Tên thủ tục hành chính (TTHC):  Đăng ký hoạt động khuyến mại đối với chương trình khuyến mại mang tính may rủi thực hiện trên địa bàn 1 tỉnh, thành phố trực thuộc Trung ương  (Mã TTHC: 2.000004 - Mức độ: toàn trình)</w:t>
      </w:r>
    </w:p>
    <w:p>
      <w:r>
        <w:t>Tổng thời gian thực hiện TTHC: 02 ngày làm việc x 08 giờ/ngày làm việc = 16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Phục vụ Hành chính công (PV HCC) tỉnh</w:t>
      </w:r>
    </w:p>
    <w:p>
      <w:r>
        <w:t>Công chức một cửa</w:t>
      </w:r>
    </w:p>
    <w:p>
      <w:r>
        <w:t>- Tiếp nhận hồ sơ, viết phiếu tiếp nhận và hẹn trả kết quả. -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08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 www.sct.travinh.gov.vn</w:t>
      </w:r>
    </w:p>
    <w:p>
      <w:r>
        <w:t>02 giờ</w:t>
      </w:r>
    </w:p>
    <w:p>
      <w:r>
        <w:t>Bước 6</w:t>
      </w:r>
    </w:p>
    <w:p>
      <w:r>
        <w:t>Bộ phận một cửa - Trung tâm PV HCC tỉnh</w:t>
      </w:r>
    </w:p>
    <w:p>
      <w:r>
        <w:t>Công chức một cửa</w:t>
      </w:r>
    </w:p>
    <w:p>
      <w:r>
        <w:t>- Trả kết quả cho tổ chức, cá nhân.</w:t>
      </w:r>
    </w:p>
    <w:p>
      <w:r>
        <w:t>Không tính thời gian</w:t>
      </w:r>
    </w:p>
    <w:p>
      <w:r>
        <w:t>2.  Tên TTHC:  Đăng ký sửa đổi, bổ sung nội dung chương trình khuyến mại đối với chương trình khuyến mại mang tính may rủi thực hiện trên địa bàn 1 tỉnh, thành phố trực thuộc Trung ương  (Mã TTHC: 2.000002 - Mức độ: toàn trình)</w:t>
      </w:r>
    </w:p>
    <w:p>
      <w:r>
        <w:t>Tổng thời gian thực hiện TTHC: 02 ngày làm việc x 08 giờ/ngày làm việc = 16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08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 www.sct.travinh.gov.vn</w:t>
      </w:r>
    </w:p>
    <w:p>
      <w:r>
        <w:t>02 giờ</w:t>
      </w:r>
    </w:p>
    <w:p>
      <w:r>
        <w:t>Bước 6</w:t>
      </w:r>
    </w:p>
    <w:p>
      <w:r>
        <w:t>Bộ phận một cửa - Trung tâm PV HCC tỉnh</w:t>
      </w:r>
    </w:p>
    <w:p>
      <w:r>
        <w:t>Công chức một cửa</w:t>
      </w:r>
    </w:p>
    <w:p>
      <w:r>
        <w:t>- Trả kết quả cho tổ chức, cá nhân.</w:t>
      </w:r>
    </w:p>
    <w:p>
      <w:r>
        <w:t>Không tính thời gian</w:t>
      </w:r>
    </w:p>
    <w:p>
      <w:r>
        <w:t>3.  Tên TTHC:  Thông báo hoạt động khuyến mại  (Mã TTHC: 2.000033 - Mức độ: toàn trình)</w:t>
      </w:r>
    </w:p>
    <w:p>
      <w:r>
        <w:t>Tổng thời gian thực hiện TTHC: 0 ngày làm việc x 08 giờ/ngày làm việc = 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trả và hẹn kết quả.</w:t>
      </w:r>
    </w:p>
    <w:p>
      <w:r>
        <w:t>- Chuyển hồ sơ.</w:t>
      </w:r>
    </w:p>
    <w:p>
      <w:r>
        <w:t>Không tính thời gian</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Trả kết quả cho tổ chức, cá nhân qua hình thức điện tử, chuyển dữ liệu hồ sơ được duyệt hợp lệ tại Cổng dịch vụ công tỉnh, kết nối tích hợp với trang thông tin điện tử của Sở Công Thương (www.sct.travinh.gov.vn) thực hiện đăng công khai thông tin theo quy định.</w:t>
      </w:r>
    </w:p>
    <w:p>
      <w:r>
        <w:t>Không tính thời gian</w:t>
      </w:r>
    </w:p>
    <w:p>
      <w:r>
        <w:t>4.  Tên TTHC:  Thông báo sửa đổi, bổ sung nội dung chương trình khuyến mại  (Mã TTHC: 2.001474 - Mức độ: toàn trình)</w:t>
      </w:r>
    </w:p>
    <w:p>
      <w:r>
        <w:t>Tổng thời gian thực hiện TTHC: 0 ngày làm việc x 08 giờ/ngày làm việc = 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trả và hẹn kết quả.</w:t>
      </w:r>
    </w:p>
    <w:p>
      <w:r>
        <w:t>- Chuyển hồ sơ.</w:t>
      </w:r>
    </w:p>
    <w:p>
      <w:r>
        <w:t>Không tính thời gian</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Trả kết quả cho tổ chức, cá nhân qua hình thức điện tử, chuyển dữ liệu hồ sơ được duyệt hợp lệ tại Cổng dịch vụ công tỉnh, kết nối tích hợp với trang thông tin điện tử của Sở Công Thương (www.sct.travinh.gov.vn) thực hiện đăng công khai thông tin theo quy định.</w:t>
      </w:r>
    </w:p>
    <w:p>
      <w:r>
        <w:t>Không tính thời gian</w:t>
      </w:r>
    </w:p>
    <w:p>
      <w:r>
        <w:t>5.  Tên TTHC:  Đăng ký tổ chức hội chợ, triển lãm thương mại tại Việt Nam  (Mã TTHC: 2.000131 - Mức độ: toàn trình)</w:t>
      </w:r>
    </w:p>
    <w:p>
      <w:r>
        <w:t>Tổng thời gian thực hiện TTHC: 06 ngày làm việc x 08 giờ/ngày làm việc = 48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38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 www.sct.travinh.gov.vn</w:t>
      </w:r>
    </w:p>
    <w:p>
      <w:r>
        <w:t>04 giờ</w:t>
      </w:r>
    </w:p>
    <w:p>
      <w:r>
        <w:t>Bước 6</w:t>
      </w:r>
    </w:p>
    <w:p>
      <w:r>
        <w:t>Bộ phận một cửa - Trung tâm PV HCC tỉnh</w:t>
      </w:r>
    </w:p>
    <w:p>
      <w:r>
        <w:t>Công chức một cửa</w:t>
      </w:r>
    </w:p>
    <w:p>
      <w:r>
        <w:t>- Trả kết quả cho tổ chức, cá nhân.</w:t>
      </w:r>
    </w:p>
    <w:p>
      <w:r>
        <w:t>Không tính thời gian</w:t>
      </w:r>
    </w:p>
    <w:p>
      <w:r>
        <w:t>6.  Tên TTHC:  Đăng ký sửa đổi, bổ sung nội dung tổ chức hội chợ, triển lãm thương mại tại Việt Nam  (Mã TTHC: 2.000001- Mức độ: toàn trình)</w:t>
      </w:r>
    </w:p>
    <w:p>
      <w:r>
        <w:t>Tổng thời gian thực hiện TTHC: 05 ngày làm việc x 08 giờ/ngày làm việc = 40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 Trung tâm PV HCC tỉnh</w:t>
      </w:r>
    </w:p>
    <w:p>
      <w:r>
        <w:t>Công chức một cửa</w:t>
      </w:r>
    </w:p>
    <w:p>
      <w:r>
        <w:t>- Tiếp nhận hồ sơ, viết phiếu tiếp nhận và hẹn trả kết quả.</w:t>
      </w:r>
    </w:p>
    <w:p>
      <w:r>
        <w:t>- Chuyển hồ sơ.</w:t>
      </w:r>
    </w:p>
    <w:p>
      <w:r>
        <w:t>02 giờ</w:t>
      </w:r>
    </w:p>
    <w:p>
      <w:r>
        <w:t>Bước   2</w:t>
      </w:r>
    </w:p>
    <w:p>
      <w:r>
        <w:t>Phòng Quản lý Thương mại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 Trình lãnh đạo phòng xem xét.</w:t>
      </w:r>
    </w:p>
    <w:p>
      <w:r>
        <w:t>30 giờ</w:t>
      </w:r>
    </w:p>
    <w:p>
      <w:r>
        <w:t>Bước   3</w:t>
      </w:r>
    </w:p>
    <w:p>
      <w:r>
        <w:t>Phòng Quản lý Thương mại - Lãnh đạo phòng</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 Thủ quỹ)</w:t>
      </w:r>
    </w:p>
    <w:p>
      <w:r>
        <w:t>- Vào sổ lưu, phát hành và đóng dấu.</w:t>
      </w:r>
    </w:p>
    <w:p>
      <w:r>
        <w:t>- Xuất lai thu phí, lệ phí (nếu có)</w:t>
      </w:r>
    </w:p>
    <w:p>
      <w:r>
        <w:t>- Gửi kết quả đến Bộ phận TN và TKQ Sở Công Thương - Trung tâm PVHCC</w:t>
      </w:r>
    </w:p>
    <w:p>
      <w:r>
        <w:t>- Đăng công khai thông tin hồ sơ được duyệt tại website www.sct.travinh.gov.vn</w:t>
      </w:r>
    </w:p>
    <w:p>
      <w:r>
        <w:t>04 giờ</w:t>
      </w:r>
    </w:p>
    <w:p>
      <w:r>
        <w:t>Bước   6</w:t>
      </w:r>
    </w:p>
    <w:p>
      <w:r>
        <w:t>Bộ phận một cửa - Trung tâm PV HCC tỉnh</w:t>
      </w:r>
    </w:p>
    <w:p>
      <w:r>
        <w:t>Công chức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