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200/QĐ-UBND năm 2024 phê duyệt quy trình nội bộ giải quyết thủ tục hành chính lĩnh vực đất đai tiếp nhận và trả kết quả tại Bộ phận một cửa cấp huyện và Bộ phận một cửa cấp xã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200/QĐ-UBND</w:t>
      </w:r>
    </w:p>
    <w:p>
      <w:r>
        <w:t>Ninh Thuận, ngày 23 tháng 2 năm 2024</w:t>
      </w:r>
    </w:p>
    <w:p>
      <w:r>
        <w:t>QUYẾT ĐỊNH</w:t>
      </w:r>
    </w:p>
    <w:p>
      <w:r>
        <w:t>PHÊ DUYỆT QUY TRÌNH NỘI BỘ GIẢI QUYẾT THỦ TỤC HÀNH CHÍNH LĨNH VỰC ĐẤT ĐAI TIẾP NHẬN VÀ TRẢ KẾT QUẢ TẠI BỘ PHẬN MỘT CỬA CẤP HUYỆN VÀ BỘ PHẬN MỘT CỬA CẤP XÃ TRÊN ĐỊA BÀN TỈNH NINH THUẬN</w:t>
      </w:r>
    </w:p>
    <w:p>
      <w:r>
        <w:t>CHỦ TỊCH ỦY BAN NHÂN DÂN TỈNH NINH THUẬN</w:t>
      </w:r>
    </w:p>
    <w:p>
      <w:r>
        <w:t>Căn cứ Luật Tổ chức Chính quyền địa phương ngày 19/6/2015; Luật sửa đổi, bổ sung một số điều của Luật Tổ chức Chính phủ và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Thông tư số 02/2017/TT-VPCP ngày 31/10/2017 của Bộ trưởng, Chủ nhiệm Văn phòng Chính phủ hướng dẫn về nghiệp vụ kiểm soát thủ tục hành chính;</w:t>
      </w:r>
    </w:p>
    <w:p>
      <w:r>
        <w:t>Căn cứ Quyết định số 3873/QĐ-BTNMT ngày 15/12/2023 của Bộ trưởng Bộ Tài nguyên và Môi trường về việc công bố thủ tục hành chính được sửa đổi, bổ sung trong lĩnh vực đất đai thuộc phạm vi chức năng quản lý nhà nước của Bộ tài nguyên và Môi trường;</w:t>
      </w:r>
    </w:p>
    <w:p>
      <w:r>
        <w:t>Căn cứ Quyết định số 1893/QĐ-UBND ngày 31/12/2023 của Chủ tịch Ủy ban nhân dân tỉnh Ninh Thuận về việc công bố Danh mục thủ tục hành chính lĩnh vực đất đai thực hiện tiếp nhận và trả kết quả tại Bộ phận một cửa cấp huyện và Bộ phận một cửa cấp xã trên địa bàn tỉnh Ninh Thuận;</w:t>
      </w:r>
    </w:p>
    <w:p>
      <w:r>
        <w:t>Theo đề nghị của Giám đốc Sở Tài nguyên và Môi trường tại Tờ trình số 71/TTr-STNMT ngày 05/01/2024.</w:t>
      </w:r>
    </w:p>
    <w:p>
      <w:r>
        <w:t>QUYẾT ĐỊNH:</w:t>
      </w:r>
    </w:p>
    <w:p>
      <w:r>
        <w:t>Điều 1.        Phê duyệt kèm theo Quyết định này quy trình nội bộ giải quyết thủ tục hành chính trong lĩnh vực đất đai tiếp nhận và trả kết quả tại Bộ phận tiếp nhận và trả kết quả cấp huyện, Bộ phận tiếp nhận và trả kết quả cấp xã trên địa bàn tỉnh Ninh Thuận    (đính kèm 02 phụ lục) .</w:t>
      </w:r>
    </w:p>
    <w:p>
      <w:r>
        <w:t>Điều 2.        Tổ chức thực hiện:</w:t>
      </w:r>
    </w:p>
    <w:p>
      <w:r>
        <w:t>1. Sở Tài nguyên và Môi trường căn cứ chức năng, nhiệm vụ được giao, có trách nhiệm phối hợp với Ủy ban nhân dân các huyện, thành phố, Ủy ban nhân dân các xã, phường, thị trấn niêm yết công khai Quy trình nội bộ giải quyết thủ tục hành chính và tổ chức thực hiện theo đúng quy định.</w:t>
      </w:r>
    </w:p>
    <w:p>
      <w:r>
        <w:t>2. Sở Tài nguyên và Môi trường, Sở Thông tin và Truyền thông căn cứ chức năng, nhiệm vụ được giao, có trách nhiệm xây dựng quy trình điện tử để tổ chức theo dõi, luân chuyển và giải quyết hồ sơ trên Cổng Dịch vụ công của tỉnh theo quy định tại Nghị định số 61/2018/NĐ-CP ngày 23/4/2018 của Chính phủ và Điều 8 Thông tư số 01/2018/TT-VPCP ngày 23/11/2018 của Bộ trưởng, Chủ nhiệm Văn phòng Chính phủ trên cơ sở Quy trình nội bộ giải quyết thủ tục hành chính được phê duyệt tại Điều 1 Quyết định này, hoàn thành trước ngày 15/3/2024..</w:t>
      </w:r>
    </w:p>
    <w:p>
      <w:r>
        <w:t>3. Các cơ quan liên quan phối hợp giải quyết thủ tục hành chính trong Quy trình nội bộ giải quyết thủ tục hành chính ban hành kèm theo Quyết định này có trách nhiệm phối hợp thực hiện đúng, kịp thời theo quy định.</w:t>
      </w:r>
    </w:p>
    <w:p>
      <w:r>
        <w:t>4. Trung tâm Phục vụ hành chính công tỉnh căn cứ chức năng, nhiệm vụ được giao, có trách nhiệm theo dõi, kiểm soát chặt chẽ quy trình: tròn quy trình, cập nhật đầy đủ thông tin của quy trình đảm bảo rõ người, rõ trách nhiệm, rõ việc, rõ thời gian giải quyết theo nhiệm vụ được giao của các cơ quan, đơn vị tại Quyết định này đúng quy định pháp luật hiện hành.</w:t>
      </w:r>
    </w:p>
    <w:p>
      <w:r>
        <w:t>Điều 3.        Quyết định này có hiệu lực thi hành kể từ ngày ký và thay thế Quyết định số 2282/QĐ-UBND ngày 08/12/2021 về việc phê duyệt Quy trình nội bộ giải quyết thủ tục hành chính lĩnh vực đất đai thực hiện tiếp nhận và trả kết quả tại Bộ phận một cửa cấp huyện và Bộ phận một cửa cấp xã trên địa bàn tỉnh Ninh Thuận.</w:t>
      </w:r>
    </w:p>
    <w:p>
      <w:r>
        <w:t>Chánh Văn phòng Ủy ban nhân dân tỉnh; Thủ trưởng các Sở, Ban, ngành cấp tỉnh; Cục Trưởng Cục Thuế tỉnh; Giám đốc Trung tâm Phục vụ hành chính công tỉnh; Chủ tịch Ủy ban nhân dân các huyện, thành phố; Chi cục trưởng Chi cục Thuế các huyện, thành phố; Giám đốc Văn phòng Đăng ký đất đai Ninh Thuận; Chủ tịch Ủy ban nhân dân xã, phường, thị trấn và các tổ chức, cá nhân có liên quan chịu trách nhiệm thi hành Quyết định này./.</w:t>
      </w:r>
    </w:p>
    <w:p>
      <w:r>
        <w:t>KT. CHỦ TỊCH</w:t>
      </w:r>
    </w:p>
    <w:p>
      <w:r>
        <w:t>PHÓ CHỦ TỊCH</w:t>
      </w:r>
    </w:p>
    <w:p>
      <w:r>
        <w:t>Lê Huyền</w:t>
      </w:r>
    </w:p>
    <w:p>
      <w:r>
        <w:t>PHỤ LỤC I</w:t>
      </w:r>
    </w:p>
    <w:p>
      <w:r>
        <w:t>DANH MỤC THỦ TỤC HÀNH CHÍNH LĨNH VỰC ĐẤT ĐAI TIẾP NHẬN VÀ TRẢ KẾT QUẢ TẠI BỘ PHẬN MỘT CỬA CẤP HUYỆN VÀ BỘ PHẬN MỘT CỬA CẤP XÃ TRÊN ĐỊA BÀN TỈNH NINH THUẬN</w:t>
      </w:r>
    </w:p>
    <w:p>
      <w:r>
        <w:t>(Ban hành kèm theo Quyết định số 200/QĐ-UBND ngày 23/02/2024 của Chủ tịch UBND tỉnh Ninh Thuận)</w:t>
      </w:r>
    </w:p>
    <w:p>
      <w:r>
        <w:t>STT</w:t>
      </w:r>
    </w:p>
    <w:p>
      <w:r>
        <w:t>Tên thủ tục hành chính</w:t>
      </w:r>
    </w:p>
    <w:p>
      <w:r>
        <w:t>Căn cứ pháp lý</w:t>
      </w:r>
    </w:p>
    <w:p>
      <w:r>
        <w:t>1</w:t>
      </w:r>
    </w:p>
    <w:p>
      <w:r>
        <w:t>Thủ tục giải quyết tranh chấp đất đai thuộc thẩm quyền của Chủ tịch Ủy ban nhân cấp huyện</w:t>
      </w:r>
    </w:p>
    <w:p>
      <w:r>
        <w:t>Quyết định số 2555/QĐ-BTNMT ngày 20/10/2017 của Bộ trưởng Bộ Tài nguyên và Môi trường</w:t>
      </w:r>
    </w:p>
    <w:p>
      <w:r>
        <w:t>2</w:t>
      </w:r>
    </w:p>
    <w:p>
      <w:r>
        <w:t>Thủ tục giao đất, cho thuê đất cho hộ gia đình, cá nhân; giao đất cho cộng đồng dân cư đối với trường hợp giao đất, cho thuê đất không thông qua hình thức đấu giá quyền sử dụng đất</w:t>
      </w:r>
    </w:p>
    <w:p>
      <w:r>
        <w:t>Quyết định số 2555/QĐ-BTNMT ngày 20/10/2017 của Bộ trưởng Bộ Tài nguyên và Môi trường</w:t>
      </w:r>
    </w:p>
    <w:p>
      <w:r>
        <w:t>3</w:t>
      </w:r>
    </w:p>
    <w:p>
      <w:r>
        <w:t>Thủ tục đăng ký và cấp Giấy chứng nhận quyền sử dụng đất, quyền sở hữu nhà ở và tài sản khác gắn liền với đất lần đầu</w:t>
      </w:r>
    </w:p>
    <w:p>
      <w:r>
        <w:t>Quyết định số 3873/QĐ-BTNMT ngày 15/12/2023 của Bộ trưởng Bộ Tài nguyên và Môi trường</w:t>
      </w:r>
    </w:p>
    <w:p>
      <w:r>
        <w:t>4</w:t>
      </w:r>
    </w:p>
    <w:p>
      <w:r>
        <w:t>Thủ tục cấp Giấy chứng nhận quyền sử dụng đất, quyền sở hữu nhà ở và tài sản khác gắn liền với đất cho người đã đăng ký quyền sử dụng đất lần đầu</w:t>
      </w:r>
    </w:p>
    <w:p>
      <w:r>
        <w:t>Quyết định số 3873/QĐ-BTNMT ngày 15/12/2023 của Bộ trưởng Bộ Tài nguyên và Môi trường</w:t>
      </w:r>
    </w:p>
    <w:p>
      <w:r>
        <w:t>5</w:t>
      </w:r>
    </w:p>
    <w:p>
      <w:r>
        <w:t>Thủ tục 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Quyết định số 3873/QĐ-BTNMT ngày 15/12/2023 của Bộ trưởng Bộ Tài nguyên và Môi trường</w:t>
      </w:r>
    </w:p>
    <w:p>
      <w:r>
        <w:t>6</w:t>
      </w:r>
    </w:p>
    <w:p>
      <w:r>
        <w:t>Thủ tục thu hồi đất do chấm dứt việc sử dụng đất theo pháp luật, tự nguyện trả lại đất đối với trường hợp thu hồi đất của hộ gia đình, cá nhân, cộng đồng dân cư, thu hồi đất ở của người Việt Nam định cư ở nước ngoài được sở hữu nhà ở tại Việt Nam</w:t>
      </w:r>
    </w:p>
    <w:p>
      <w:r>
        <w:t>Quyết định số 1839/QĐ-BTNMT ngày 27/8/2014 của Bộ trưởng Bộ Tài nguyên và Môi trường</w:t>
      </w:r>
    </w:p>
    <w:p>
      <w:r>
        <w:t>7</w:t>
      </w:r>
    </w:p>
    <w:p>
      <w:r>
        <w:t>Thủ tục 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của hộ gia đình, cá nhân, người Việt Nam định cư ở nước ngoài được sở hữu nhà ở tại Việt Nam</w:t>
      </w:r>
    </w:p>
    <w:p>
      <w:r>
        <w:t>Quyết định số 1839/QĐ-BTNMT ngày 27/8/2014 của Bộ trưởng Bộ Tài nguyên và Môi trường</w:t>
      </w:r>
    </w:p>
    <w:p>
      <w:r>
        <w:t>8</w:t>
      </w:r>
    </w:p>
    <w:p>
      <w:r>
        <w:t>Thủ tục thu hồi Giấy chứng nhận đã cấp không đúng quy định của pháp luật đất đai do người sử dụng đất, chủ sở hữu tài sản gắn liền với đất phát hiện</w:t>
      </w:r>
    </w:p>
    <w:p>
      <w:r>
        <w:t>Quyết định số 1085/QĐ-BTNMT ngày 28/4/2023 của Bộ trưởng Bộ Tài nguyên và Môi trường</w:t>
      </w:r>
    </w:p>
    <w:p>
      <w:r>
        <w:t>9</w:t>
      </w:r>
    </w:p>
    <w:p>
      <w:r>
        <w:t>Thủ tục chuyển mục đích sử dụng đất phải được phép của cơ quan nhà nước có thẩm quyền đối với hộ gia đình, cá nhân</w:t>
      </w:r>
    </w:p>
    <w:p>
      <w:r>
        <w:t>Quyết định số 2555/QĐ-BTNMT ngày 20/10/2017 của Bộ trưởng Bộ Tài nguyên và Môi trường</w:t>
      </w:r>
    </w:p>
    <w:p>
      <w:r>
        <w:t>10</w:t>
      </w:r>
    </w:p>
    <w:p>
      <w:r>
        <w:t>Thủ tục chuyển đổi quyền sử dụng đất nông nghiệp của hộ gia đình, cá nhân để thực hiện theo chủ trương “dồn điền đổi thửa” (đồng loạt)</w:t>
      </w:r>
    </w:p>
    <w:p>
      <w:r>
        <w:t>Quyết định số 3873/QĐ-BTNMT ngày 15/12/2023 của Bộ trưởng Bộ Tài nguyên và Môi trường</w:t>
      </w:r>
    </w:p>
    <w:p>
      <w:r>
        <w:t>11</w:t>
      </w:r>
    </w:p>
    <w:p>
      <w:r>
        <w:t>Thủ tục 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Quyết định số 3873/QĐ-BTNMT ngày 15/12/2023 của Bộ trưởng Bộ Tài nguyên và Môi trường</w:t>
      </w:r>
    </w:p>
    <w:p>
      <w:r>
        <w:t>12</w:t>
      </w:r>
    </w:p>
    <w:p>
      <w:r>
        <w:t>Thủ tục gia hạn sử dụng đất ngoài khu công nghệ cao, khu kinh tế</w:t>
      </w:r>
    </w:p>
    <w:p>
      <w:r>
        <w:t>Quyết định số 3873/QĐ-BTNMT ngày 15/12/2023 của Bộ trưởng Bộ Tài nguyên và Môi trường</w:t>
      </w:r>
    </w:p>
    <w:p>
      <w:r>
        <w:t>13</w:t>
      </w:r>
    </w:p>
    <w:p>
      <w:r>
        <w:t>Thủ tục bán hoặc góp vốn bằng tài sản gắn liền với đất thuê của Nhà nước theo hình thức thuê đất trả tiền hàng năm</w:t>
      </w:r>
    </w:p>
    <w:p>
      <w:r>
        <w:t>Quyết định số 3873/QĐ-BTNMT ngày 15/12/2023 của Bộ trưởng Bộ Tài nguyên và Môi trường</w:t>
      </w:r>
    </w:p>
    <w:p>
      <w:r>
        <w:t>14</w:t>
      </w:r>
    </w:p>
    <w:p>
      <w:r>
        <w:t>Thủ tục đính chính Giấy chứng nhận đã cấp</w:t>
      </w:r>
    </w:p>
    <w:p>
      <w:r>
        <w:t>Quyết định số 3873/QĐ-BTNMT ngày 15/12/2023 của Bộ trưởng Bộ Tài nguyên và Môi trường</w:t>
      </w:r>
    </w:p>
    <w:p>
      <w:r>
        <w:t>15</w:t>
      </w:r>
    </w:p>
    <w:p>
      <w:r>
        <w:t>Thủ tục thẩm định nhu cầu sử dụng đất để xem xét giao đất, cho thuê đất không thông qua hình thức đấu giá quyền sử dụng đất đối với hộ gia đình, cá nhân, cộng đồng dân cư.</w:t>
      </w:r>
    </w:p>
    <w:p>
      <w:r>
        <w:t>Quyết định số 1686/QĐ-BTNMT ngày 30/8/2021 của Bộ trưởng Bộ Tài nguyên và Môi trường</w:t>
      </w:r>
    </w:p>
    <w:p>
      <w:r>
        <w:t>16</w:t>
      </w:r>
    </w:p>
    <w:p>
      <w:r>
        <w:t>Thủ tục đăng ký thay đổi tài sản gắn liền với đất vào Giấy chứng nhận đã cấp.</w:t>
      </w:r>
    </w:p>
    <w:p>
      <w:r>
        <w:t>Quyết định số 3873/QĐ-BTNMT ngày 15/12/2023 của Bộ trưởng Bộ Tài nguyên và Môi trường</w:t>
      </w:r>
    </w:p>
    <w:p>
      <w:r>
        <w:t>17</w:t>
      </w:r>
    </w:p>
    <w:p>
      <w:r>
        <w:t>Thủ tục 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và trong các dự án kinh doanh bất động sản không phải dự án phát triển nhà ở.</w:t>
      </w:r>
    </w:p>
    <w:p>
      <w:r>
        <w:t>Quyết định số 3873/QĐ-BTNMT ngày 15/12/2023 của Bộ trưởng Bộ Tài nguyên và Môi trường</w:t>
      </w:r>
    </w:p>
    <w:p>
      <w:r>
        <w:t>18</w:t>
      </w:r>
    </w:p>
    <w:p>
      <w:r>
        <w:t>Thủ tục cấp đổi Giấy chứng nhận quyền sử dụng đất quyền sở hữu nhà ở và tài sản khác gắn liền với đất</w:t>
      </w:r>
    </w:p>
    <w:p>
      <w:r>
        <w:t>Quyết định số 3873/QĐ-BTNMT ngày 15/12/2023 của Bộ trưởng Bộ Tài nguyên và Môi trường</w:t>
      </w:r>
    </w:p>
    <w:p>
      <w:r>
        <w:t>19</w:t>
      </w:r>
    </w:p>
    <w:p>
      <w:r>
        <w:t>Thủ tục cấp lại Giấy chứng nhận hoặc cấp lại Trang bổ sung của Giấy chứng nhận do bị mất</w:t>
      </w:r>
    </w:p>
    <w:p>
      <w:r>
        <w:t>Quyết định số 1085/QĐ-BTNMT ngày 28/4/2023 của Bộ trưởng Bộ Tài nguyên và Môi trường</w:t>
      </w:r>
    </w:p>
    <w:p>
      <w:r>
        <w:t>20</w:t>
      </w:r>
    </w:p>
    <w:p>
      <w:r>
        <w:t>Thủ tục tách thửa hoặc hợp thửa đất</w:t>
      </w:r>
    </w:p>
    <w:p>
      <w:r>
        <w:t>Quyết định số 3873/QĐ-BTNMT ngày 15/12/2023 của Bộ trưởng Bộ Tài nguyên và Môi trường</w:t>
      </w:r>
    </w:p>
    <w:p>
      <w:r>
        <w:t>21</w:t>
      </w:r>
    </w:p>
    <w:p>
      <w:r>
        <w:t>Thủ tục 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Quyết định số 3873/QĐ-BTNMT ngày 15/12/2023 của Bộ trưởng Bộ Tài nguyên và Môi trường</w:t>
      </w:r>
    </w:p>
    <w:p>
      <w:r>
        <w:t>22</w:t>
      </w:r>
    </w:p>
    <w:p>
      <w:r>
        <w:t>Thủ tục 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Quyết định số 3873/QĐ-BTNMT ngày 15/12/2023 của Bộ trưởng Bộ Tài nguyên và Môi trường</w:t>
      </w:r>
    </w:p>
    <w:p>
      <w:r>
        <w:t>23</w:t>
      </w:r>
    </w:p>
    <w:p>
      <w:r>
        <w:t>Thủ tục 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xác định lại diện tích đất ở cho hộ gia đình, cá nhân đã được cấp Giấy chứng nhận.</w:t>
      </w:r>
    </w:p>
    <w:p>
      <w:r>
        <w:t>Quyết định số 3873/QĐ-BTNMT ngày 15/12/2023 của Bộ trưởng Bộ Tài nguyên và Môi trường</w:t>
      </w:r>
    </w:p>
    <w:p>
      <w:r>
        <w:t>24</w:t>
      </w:r>
    </w:p>
    <w:p>
      <w:r>
        <w:t>Thủ tục xóa đăng ký cho thuê, cho thuê lại, góp vốn bằng quyền sử dụng đất, quyền sở hữu tài sản gắn liền với đất</w:t>
      </w:r>
    </w:p>
    <w:p>
      <w:r>
        <w:t>Quyết định số 3873/QĐ-BTNMT ngày 15/12/2023 của Bộ trưởng Bộ Tài nguyên và Môi trường</w:t>
      </w:r>
    </w:p>
    <w:p>
      <w:r>
        <w:t>25</w:t>
      </w:r>
    </w:p>
    <w:p>
      <w:r>
        <w:t>Thủ tục 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Quyết định số 3873/QĐ-BTNMT ngày 15/12/2023 của Bộ trưởng Bộ Tài nguyên và Môi trường</w:t>
      </w:r>
    </w:p>
    <w:p>
      <w:r>
        <w:t>26</w:t>
      </w:r>
    </w:p>
    <w:p>
      <w:r>
        <w:t>Thủ tục đăng ký xác lập quyền sử dụng hạn chế thửa đất liền kề sau khi được cấp Giấy chứng nhận lần đầu và đăng ký thay đổi, chấm dứt quyền sử dụng hạn chế thửa đất liền kề.</w:t>
      </w:r>
    </w:p>
    <w:p>
      <w:r>
        <w:t>Quyết định số 3873/QĐ-BTNMT ngày 15/12/2023 của Bộ trưởng Bộ Tài nguyên và Môi trường</w:t>
      </w:r>
    </w:p>
    <w:p>
      <w:r>
        <w:t>27</w:t>
      </w:r>
    </w:p>
    <w:p>
      <w:r>
        <w:t>Thủ tục xác nhận tiếp tục sử dụng đất nông nghiệp của hộ gia đình, cá nhân khi hết hạn sử dụng đất đối với trường hợp có nhu cầu.</w:t>
      </w:r>
    </w:p>
    <w:p>
      <w:r>
        <w:t>Quyết định số 3873/QĐ-BTNMT ngày 15/12/2023 của Bộ trưởng Bộ Tài nguyên và Môi trường</w:t>
      </w:r>
    </w:p>
    <w:p>
      <w:r>
        <w:t>28</w:t>
      </w:r>
    </w:p>
    <w:p>
      <w:r>
        <w:t>Thủ tục đăng ký chuyển mục đích sử dụng đất không phải xin phép cơ quan nhà nước có thẩm quyền.</w:t>
      </w:r>
    </w:p>
    <w:p>
      <w:r>
        <w:t>Quyết định số 3873/QĐ-BTNMT ngày 15/12/2023 của Bộ trưởng Bộ Tài nguyên và Môi trường</w:t>
      </w:r>
    </w:p>
    <w:p>
      <w:r>
        <w:t>29</w:t>
      </w:r>
    </w:p>
    <w:p>
      <w:r>
        <w:t>Thủ tục đăng ký quyền sử dụng đất lần đầu</w:t>
      </w:r>
    </w:p>
    <w:p>
      <w:r>
        <w:t>Quyết định số 3873/QĐ-BTNMT ngày 15/12/2023 của Bộ trưởng Bộ Tài nguyên và Môi trường</w:t>
      </w:r>
    </w:p>
    <w:p>
      <w:r>
        <w:t>30</w:t>
      </w:r>
    </w:p>
    <w:p>
      <w:r>
        <w:t>Thủ tục đăng ký đất đai lần đầu đối với trường hợp được Nhà nước giao đất để quản lý</w:t>
      </w:r>
    </w:p>
    <w:p>
      <w:r>
        <w:t>Quyết định số 3873/QĐ-BTNMT ngày 15/12/2023 của Bộ trưởng Bộ Tài nguyên và Môi trường</w:t>
      </w:r>
    </w:p>
    <w:p>
      <w:r>
        <w:t>31</w:t>
      </w:r>
    </w:p>
    <w:p>
      <w:r>
        <w:t>Thủ tục cung cấp dữ liệu đất đai</w:t>
      </w:r>
    </w:p>
    <w:p>
      <w:r>
        <w:t>Quyết định số 3873/QĐ-BTNMT ngày 15/12/2023 của Bộ trưởng Bộ Tài nguyên và Môi trường</w:t>
      </w:r>
    </w:p>
    <w:p>
      <w:r>
        <w:t>32</w:t>
      </w:r>
    </w:p>
    <w:p>
      <w:r>
        <w:t>Thủ tục hòa giải tranh chấp đất đai tại cấp xã</w:t>
      </w:r>
    </w:p>
    <w:p>
      <w:r>
        <w:t>Quyết định số 1686/QĐ-BTNMT ngày 30/8/2021 của Bộ trưởng Bộ Tài nguyên và Môi trường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