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20/QĐ-UBND năm 2024 phê duyệt Quy trình nội bộ giải quyết thủ tục hành chính trong lĩnh vực hoạt động xây dựng, nhà ở thuộc phạm vi chức năng quản lý nhà nước của Sở Xây dựng, thẩm quyền giải quyết của Sở Giao thông vận tải, Sở Nông nghiệp và Phát triển nông thôn, Sở Công thương, Sở Văn hóa và Thể thao, Sở Du lịch, Ban Quản lý các khu công nghiệp, Ủy ban nhân dân cấp huyện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20/QĐ-UBND</w:t>
      </w:r>
    </w:p>
    <w:p>
      <w:r>
        <w:t>Ninh Bình, ngày 08 tháng 01 năm 2024</w:t>
      </w:r>
    </w:p>
    <w:p>
      <w:r>
        <w:t>QUYẾT ĐỊNH</w:t>
      </w:r>
    </w:p>
    <w:p>
      <w:r>
        <w:t>PHÊ DUYỆT QUY TRÌNH NỘI BỘ GIẢI QUYẾT THỦ TỤC HÀNH CHÍNH TRONG LĨNH VỰC HOẠT ĐỘNG XÂY DỰNG, NHÀ Ở THUỘC PHẠM VI CHỨC NĂNG QUẢN LÝ NHÀ NƯỚC CỦA SỞ XÂY DỰNG, THẨM QUYỀN GIẢI QUYẾT CỦA SỞ GIAO THÔNG VẬN TẢI, SỞ NÔNG NGHIỆP VÀ PHÁT TRIỂN NÔNG THÔN, SỞ CÔNG THƯƠNG, SỞ VĂN HÓA VÀ THỂ THAO, SỞ DU LỊCH, BAN QUẢN LÝ CÁC KHU CÔNG NGHIỆP, UBND CẤP HUYỆN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w:t>
      </w:r>
    </w:p>
    <w:p>
      <w:r>
        <w:t>Theo đề nghị của Giám đốc Sở Xây dựng.</w:t>
      </w:r>
    </w:p>
    <w:p>
      <w:r>
        <w:t>QUYẾT ĐỊNH:</w:t>
      </w:r>
    </w:p>
    <w:p>
      <w:r>
        <w:t>Điều 1.    Phê duyệt kèm theo Quyết định này 29 Quy trình nội bộ giải quyết thủ tục hành chính  (Phụ lục I ) trong lĩnh vực hoạt động xây dựng, nhà ở thuộc phạm vi chức năng quản lý nhà nước của Sở Xây dựng, thẩm quyền giải quyết của Sở Giao thông vận tải, Sở Nông nghiệp và Phát triển nông thôn, Sở Công thương, Sở Văn hóa và Thể thao, Sở Du lịch, Ban Quản lý các khu công nghiệp, UBND cấp huyện trên địa bàn tỉnh Ninh Bình .</w:t>
      </w:r>
    </w:p>
    <w:p>
      <w:r>
        <w:t>Điều 2.    Bãi bỏ Quy trình nội bộ giải quyết 29 thủ tục hành chính  (Phụ lục II)  tại Quyết định số 743/QĐ-UBND ngày 22/9/2021; Quyết định số 202/QĐ-UBND ngày 23/02/2022; Quyết định số 501/QĐ-UBND ngày 03/6/2022; Quyết định số 502/QĐ- UBND ngày 06/6/2022; Quyết định số 170/QĐ-UBND ngày 28/02/2023; Quyết định số 252/QĐ-UBND ngày 30/03/2023; 257/QĐ-UBND ngày 31/3/2023; Quyết định số 303/QĐ-UBND ngày 14/4/2023; Quyết định số 558/QĐ-UBND ngày 14/7/2023 của Chủ tịch UBND tỉnh về việc phê duyệt quy trình nội bộ giải quyết thủ tục hành chính thuộc thẩm quyền giải quyết của Sở Xây dựng, UBND cấp huyện trên địa bàn tỉnh Ninh Bình.</w:t>
      </w:r>
    </w:p>
    <w:p>
      <w:r>
        <w:t>Điều 3.    Quyết định này có hiệu lực thi hành kể từ ngày ký ban hành.</w:t>
      </w:r>
    </w:p>
    <w:p>
      <w:r>
        <w:t>Điều 4   . Chánh Văn phòng UBND tỉnh, Giám đốc các Sở: Xây dựng, Giao thông vận tải, Nông nghiệp và Phát triển nông thôn, Công Thương, Văn hóa và Thể thao, Du lịch, Thông tin và Truyền thông; Giám đốc Trung tâm Phục vụ hành chính công; Trưởng Ban Quản lý các khu công nghiệp tỉnh Ninh Bình; Chủ tịch UBND các huyện, thành phố; Thủ trưởng các cơ quan, đơn vị và tổ chức, cá nhân có liên quan chịu trách nhiệm thi hành Quyết định này./.</w:t>
      </w:r>
    </w:p>
    <w:p>
      <w:r>
        <w:t>Nơi nhận:</w:t>
      </w:r>
    </w:p>
    <w:p>
      <w:r>
        <w:t>- Như Điều 4;</w:t>
      </w:r>
    </w:p>
    <w:p>
      <w:r>
        <w:t>- Cục Kiểm soát TTHC, VPCP;</w:t>
      </w:r>
    </w:p>
    <w:p>
      <w:r>
        <w:t>- Chủ tịch, các PCT UBND tỉnh;</w:t>
      </w:r>
    </w:p>
    <w:p>
      <w:r>
        <w:t>- Chánh VP, các Phó CVP;</w:t>
      </w:r>
    </w:p>
    <w:p>
      <w:r>
        <w:t>- Trung tâm Tin học - Công báo;</w:t>
      </w:r>
    </w:p>
    <w:p>
      <w:r>
        <w:t>- VNPT Ninh Bình;</w:t>
      </w:r>
    </w:p>
    <w:p>
      <w:r>
        <w:t>- Lưu: VT, VP4,VP6,VP3,VP5 VP7.</w:t>
      </w:r>
    </w:p>
    <w:p>
      <w:r>
        <w:t>MT01/VP7/2024/QTNB -XD</w:t>
      </w:r>
    </w:p>
    <w:p>
      <w:r>
        <w:t>KT. CHỦ TỊCH</w:t>
      </w:r>
    </w:p>
    <w:p>
      <w:r>
        <w:t>PHÓ CHỦ TỊCH</w:t>
      </w:r>
    </w:p>
    <w:p>
      <w:r>
        <w:t>Tống Quang Thìn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