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20/2024/QĐ-UBND điều chỉnh Phụ lục danh mục các đường kèm theo Quyết định 25/2022/QĐ-UBND sửa đổi Quyết định 38/2019/QĐ-UBND quy định Bảng giá các loại đất định kỳ 05 năm (ngày 01 tháng 01 năm 2020 - ngày 31 tháng 12 năm 2024)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23/07/2024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20/2024 /QĐ-UBND</w:t>
      </w:r>
    </w:p>
    <w:p>
      <w:r>
        <w:t>Bà Rịa - Vũng Tàu, ngày 23 tháng  7   năm 202  4</w:t>
      </w:r>
    </w:p>
    <w:p>
      <w:r>
        <w:t>QUYẾT ĐỊNH</w:t>
      </w:r>
    </w:p>
    <w:p>
      <w:r>
        <w:t>ĐIỀU CHỈNH, BỔ SUNG PHỤ LỤC DANH MỤC CÁC ĐƯỜNG BAN HÀNH KÈM THEO QUYẾT ĐỊNH SỐ 25/2022/QĐ-UBND NGÀY 14 THÁNG 12 NĂM 2022 CỦA ỦY BAN NHÂN DÂN TỈNH BÀ RỊA - VŨNG TÀU SỬA ĐỔI, BỔ SUNG MỘT SỐ ĐIỀU CỦA QUYẾT ĐỊNH SỐ 38/2019/QĐ- UBND NGÀY 20 THÁNG 12 NĂM 2019 CỦA ỦY BAN NHÂN DÂN TỈNH BÀ RỊA - VŨNG TÀU QUY ĐỊNH BẢNG GIÁ CÁC LOẠI ĐẤT ĐỊNH KỲ 05 NĂM (NGÀY 01 THÁNG 01 NĂM 2020 - NGÀY 31 THÁNG 12 NĂM 2024) TRÊN ĐỊA BÀN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22 tháng 11 năm 2019;</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Quyết định số 38/2019/QĐ-UBND ngày 20 tháng 12 năm 2019 của Ủy ban nhân dân tỉnh Bà Rịa Vũng Tàu Quy định Bảng giá các loại đất định kỳ 05 năm (01/01/2020-31/12/2024) áp dụng trên địa bàn tỉnh Bà Rịa - Vũng Tàu;</w:t>
      </w:r>
    </w:p>
    <w:p>
      <w:r>
        <w:t>Căn cứ Quyết định số 25/2022/QĐ-UBND ngày 14 tháng 12 năm 2022 của Ủy ban nhân dân tỉnh Bà Rịa Vũng Tàu sửa đổi, bổ sung một số điều của Quyết định số 38/2019/QĐ-UBND ngày 20 tháng 12 năm 2019 của Ủy ban nhân dân tỉnh Bà Rịa-Vũng Tàu Quy định Bảng giá các loại đất định kỳ 05 năm (01/01/2020 - 31/12/2024) trên địa bàn tỉnh Bà Rịa-Vũng Tàu;</w:t>
      </w:r>
    </w:p>
    <w:p>
      <w:r>
        <w:t>Theo đề nghị của Giám đốc Sở Tài nguyên và Môi trường tại Tờ trình số 405/TTr-STNMT ngày 11 tháng 7 năm 2024 về việc điều chỉnh, bổ sung Phụ lục danh mục các đường ban hành kèm theo Quyết định số 25/2022/QĐ-UBND ngày 14 tháng 12 năm 2022 của Ủy ban nhân dân tỉnh Bà Rịa - Vũng Tàu.</w:t>
      </w:r>
    </w:p>
    <w:p>
      <w:r>
        <w:t>QUYẾT ĐỊNH:</w:t>
      </w:r>
    </w:p>
    <w:p>
      <w:r>
        <w:t>Điều   1.  Điều chỉnh, bổ sung Phụ lục danh mục các đường ban hành kèm theo Quyết định số 25/2022/QĐ-UBND ngày 14 tháng 12 năm 2022 của Ủy ban nhân dân tỉnh Bà Rịa - Vũng Tàu sửa đổi, bổ sung một số điều của Quyết định số 38/2019/QĐ-UBND ngày 20 tháng 12 năm 2019 của Ủy ban nhân dân tỉnh Bà Rịa - Vũng Tàu Quy định Bảng giá các loại đất định kỳ 05 năm (ngày 01 tháng 01 năm 2020 - ngày 31 tháng 12 năm 2024) trên địa bàn tỉnh Bà Rịa - Vũng Tàu của Ủy ban nhân dân tỉnh Bà Rịa - Vũng Tàu.</w:t>
      </w:r>
    </w:p>
    <w:p>
      <w:r>
        <w:t>Nội dung điều chỉnh, bổ sung theo Phụ lục Điều chỉnh, bổ sung danh mục các đường trên địa bàn tỉnh Bà Rịa - Vũng Tàu ban hành kèm theo Quyết định này.</w:t>
      </w:r>
    </w:p>
    <w:p>
      <w:r>
        <w:t>Điều   2. Trách nhiệm thi hành.</w:t>
      </w:r>
    </w:p>
    <w:p>
      <w:r>
        <w:t>Chánh Văn phòng Ủy ban nhân dân tỉnh, Thủ trưởng các cơ quan chuyên môn thuộc Ủy ban nhân dân tỉnh, Chủ tịch Ủy ban nhân dân các huyện, thành phố và các cơ quan, tổ chức, cá nhân có liên quan chịu trách nhiệm thi hành Quyết định này.</w:t>
      </w:r>
    </w:p>
    <w:p>
      <w:r>
        <w:t>Điều   3. Điều khoản thi hành</w:t>
      </w:r>
    </w:p>
    <w:p>
      <w:r>
        <w:t>Quyết định này có hiệu lực thi hành từ ngày 23 tháng 7 năm 2024./.</w:t>
      </w:r>
    </w:p>
    <w:p>
      <w:r>
        <w:t>Nơi nhận:</w:t>
      </w:r>
    </w:p>
    <w:p>
      <w:r>
        <w:t>- Website Chính phủ;</w:t>
      </w:r>
    </w:p>
    <w:p>
      <w:r>
        <w:t>- Văn phòng Chính phủ (để b/c);</w:t>
      </w:r>
    </w:p>
    <w:p>
      <w:r>
        <w:t>- Bộ Tài nguyên và Môi trường (b/c);</w:t>
      </w:r>
    </w:p>
    <w:p>
      <w:r>
        <w:t>- Bộ Tài chính (Vụ Pháp chế);</w:t>
      </w:r>
    </w:p>
    <w:p>
      <w:r>
        <w:t>- Bộ Tư pháp (Cục Kiểm tra văn bản);</w:t>
      </w:r>
    </w:p>
    <w:p>
      <w:r>
        <w:t>- TTr. Tỉnh  ủ y; TTr. HĐND tỉnh;</w:t>
      </w:r>
    </w:p>
    <w:p>
      <w:r>
        <w:t>- Văn phòng Đoàn Đại biểu QH tỉnh;</w:t>
      </w:r>
    </w:p>
    <w:p>
      <w:r>
        <w:t>- UBMTTQ VN tỉnh, các Đoàn thể tỉnh;</w:t>
      </w:r>
    </w:p>
    <w:p>
      <w:r>
        <w:t>- Các sở, ban, ngành cấp tỉnh;</w:t>
      </w:r>
    </w:p>
    <w:p>
      <w:r>
        <w:t>- TTr HĐND; UBND các huyện, thành phố;</w:t>
      </w:r>
    </w:p>
    <w:p>
      <w:r>
        <w:t>- Báo Bà Rịa - Vũng Tàu, Đài PT-TH tỉnh;</w:t>
      </w:r>
    </w:p>
    <w:p>
      <w:r>
        <w:t>- Trung tâm Công báo - Tin học tỉnh;</w:t>
      </w:r>
    </w:p>
    <w:p>
      <w:r>
        <w:t>- Website HĐND tỉnh;</w:t>
      </w:r>
    </w:p>
    <w:p>
      <w:r>
        <w:t>- Lưu: VT, TNMT, KTN.(02)</w:t>
      </w:r>
    </w:p>
    <w:p>
      <w:r>
        <w:t>TM. ỦY BAN NHÂN DÂN</w:t>
      </w:r>
    </w:p>
    <w:p>
      <w:r>
        <w:t>KT. CHỦ TỊCH</w:t>
      </w:r>
    </w:p>
    <w:p>
      <w:r>
        <w:t>PHÓ CHỦ TỊCH</w:t>
      </w:r>
    </w:p>
    <w:p>
      <w:r>
        <w:t>Nguyễn Công Vinh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