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1981/QĐ-UBND điều chỉnh kế hoạch sử dụng đất năm 2024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1981/QĐ-UBND</w:t>
      </w:r>
    </w:p>
    <w:p>
      <w:r>
        <w:t>Hà Nội, ngày 15 tháng 4 năm 2024</w:t>
      </w:r>
    </w:p>
    <w:p>
      <w:r>
        <w:t>QUYẾT ĐỊNH</w:t>
      </w:r>
    </w:p>
    <w:p>
      <w:r>
        <w:t>VỀ VIỆC ĐIỀU CHỈNH, BỔ SUNG KẾ HOẠCH SỬ DỤNG ĐẤT NĂM 2024 QUẬN TÂY HỒ</w:t>
      </w:r>
    </w:p>
    <w:p>
      <w:r>
        <w:t>UỶ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434/QĐ-UBND ngày 23/01/2024 của UBND Thành phố về việc phê duyệt kế hoạch sử dụng đất năm 2024 quận Tây Hồ;</w:t>
      </w:r>
    </w:p>
    <w:p>
      <w:r>
        <w:t>Căn cứ Nghị quyết số 05/NQ-HĐND ngày 29/3/2024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2648/TTr-STNMT-QHKHSDĐ ngày 10 tháng 4 năm 2024.</w:t>
      </w:r>
    </w:p>
    <w:p>
      <w:r>
        <w:t>QUYẾT ĐỊNH:</w:t>
      </w:r>
    </w:p>
    <w:p>
      <w:r>
        <w:t>Điều 1.  Điều chỉnh, bổ sung danh mục Kế hoạch sử dụng đất năm 2024 và chỉ tiêu Kế hoạch sử dụng đất năm 2024 quận Tây Hồ đã được UBND Thành phố phê duyệt tại Quyết định số 434/QĐ-UBND ngày 23/01/2024 như sau:</w:t>
      </w:r>
    </w:p>
    <w:p>
      <w:r>
        <w:t>1.1. Bổ sung Kế hoạch sử dụng đất năm 2024 quận Tây Hồ: 02 dự án, với diện tích 1,049 ha  (Phụ lục kèm theo).</w:t>
      </w:r>
    </w:p>
    <w:p>
      <w:r>
        <w:t>1.2. Điều chỉnh diện tích các loại đất trong năm 2024, cụ thể:</w:t>
      </w:r>
    </w:p>
    <w:p>
      <w:r>
        <w:t>a. Điều chỉnh diện tích các loại đất năm 2024</w:t>
      </w:r>
    </w:p>
    <w:p>
      <w:r>
        <w:t>Đơn vị tính: ha</w:t>
      </w:r>
    </w:p>
    <w:p>
      <w:r>
        <w:t>S T T</w:t>
      </w:r>
    </w:p>
    <w:p>
      <w:r>
        <w:t>C  h ỉ   tiêu   sử   dụ n g   đất</w:t>
      </w:r>
    </w:p>
    <w:p>
      <w:r>
        <w:t>M ã</w:t>
      </w:r>
    </w:p>
    <w:p>
      <w:r>
        <w:t>T ổ  n g    d  i ện  t  í ch</w:t>
      </w:r>
    </w:p>
    <w:p>
      <w:r>
        <w:t>Cơ   cấu   %</w:t>
      </w:r>
    </w:p>
    <w:p>
      <w:r>
        <w:t>( 1)</w:t>
      </w:r>
    </w:p>
    <w:p>
      <w:r>
        <w:t>( 2)</w:t>
      </w:r>
    </w:p>
    <w:p>
      <w:r>
        <w:t>( 3)</w:t>
      </w:r>
    </w:p>
    <w:p>
      <w:r>
        <w:t>( 4)</w:t>
      </w:r>
    </w:p>
    <w:p>
      <w:r>
        <w:t>( 5)</w:t>
      </w:r>
    </w:p>
    <w:p>
      <w:r>
        <w:t>1</w:t>
      </w:r>
    </w:p>
    <w:p>
      <w:r>
        <w:t>Đất   nông   ngh i ệp</w:t>
      </w:r>
    </w:p>
    <w:p>
      <w:r>
        <w:t>N NP</w:t>
      </w:r>
    </w:p>
    <w:p>
      <w:r>
        <w:t>3 0  2  ,  9 9</w:t>
      </w:r>
    </w:p>
    <w:p>
      <w:r>
        <w:t>12 , 43</w:t>
      </w:r>
    </w:p>
    <w:p>
      <w:r>
        <w:t>1.1</w:t>
      </w:r>
    </w:p>
    <w:p>
      <w:r>
        <w:t>Đất trồng cây lâu năm</w:t>
      </w:r>
    </w:p>
    <w:p>
      <w:r>
        <w:t>CLN</w:t>
      </w:r>
    </w:p>
    <w:p>
      <w:r>
        <w:t>8,87</w:t>
      </w:r>
    </w:p>
    <w:p>
      <w:r>
        <w:t>0,36</w:t>
      </w:r>
    </w:p>
    <w:p>
      <w:r>
        <w:t>2</w:t>
      </w:r>
    </w:p>
    <w:p>
      <w:r>
        <w:t>Đất phi nông nghiệp</w:t>
      </w:r>
    </w:p>
    <w:p>
      <w:r>
        <w:t>PNN</w:t>
      </w:r>
    </w:p>
    <w:p>
      <w:r>
        <w:t>2.021,50</w:t>
      </w:r>
    </w:p>
    <w:p>
      <w:r>
        <w:t>82,91</w:t>
      </w:r>
    </w:p>
    <w:p>
      <w:r>
        <w:t>2.1</w:t>
      </w:r>
    </w:p>
    <w:p>
      <w:r>
        <w:t>Đất ở tại đô thị</w:t>
      </w:r>
    </w:p>
    <w:p>
      <w:r>
        <w:t>ODT</w:t>
      </w:r>
    </w:p>
    <w:p>
      <w:r>
        <w:t>580,60</w:t>
      </w:r>
    </w:p>
    <w:p>
      <w:r>
        <w:t>23,81</w:t>
      </w:r>
    </w:p>
    <w:p>
      <w:r>
        <w:t>b) Điều chỉnh diện tích chuyển mục đích sử dụng đất năm 2024</w:t>
      </w:r>
    </w:p>
    <w:p>
      <w:r>
        <w:t>đơn vị tính: ha</w:t>
      </w:r>
    </w:p>
    <w:p>
      <w:r>
        <w:t>S T T</w:t>
      </w:r>
    </w:p>
    <w:p>
      <w:r>
        <w:t>Chỉ    t  i  ê u    s ử   dụ n g   đất</w:t>
      </w:r>
    </w:p>
    <w:p>
      <w:r>
        <w:t>M ã</w:t>
      </w:r>
    </w:p>
    <w:p>
      <w:r>
        <w:t>Tổ n g   diện  t  í  c h</w:t>
      </w:r>
    </w:p>
    <w:p>
      <w:r>
        <w:t>( 1)</w:t>
      </w:r>
    </w:p>
    <w:p>
      <w:r>
        <w:t>( 2)</w:t>
      </w:r>
    </w:p>
    <w:p>
      <w:r>
        <w:t>( 3)</w:t>
      </w:r>
    </w:p>
    <w:p>
      <w:r>
        <w:t>( 4)</w:t>
      </w:r>
    </w:p>
    <w:p>
      <w:r>
        <w:t>1</w:t>
      </w:r>
    </w:p>
    <w:p>
      <w:r>
        <w:t>Đất   nông    n ghi ệ p   chu y  ể n    s ang   phi   nông ngh i ệp</w:t>
      </w:r>
    </w:p>
    <w:p>
      <w:r>
        <w:t>N NP / P N N</w:t>
      </w:r>
    </w:p>
    <w:p>
      <w:r>
        <w:t>42 , 48</w:t>
      </w:r>
    </w:p>
    <w:p>
      <w:r>
        <w:t>1 . 1</w:t>
      </w:r>
    </w:p>
    <w:p>
      <w:r>
        <w:t>Đất    t r ồ ng   cây   lâu   năm</w:t>
      </w:r>
    </w:p>
    <w:p>
      <w:r>
        <w:t>C L  N /P N N</w:t>
      </w:r>
    </w:p>
    <w:p>
      <w:r>
        <w:t>0, 8 8</w:t>
      </w:r>
    </w:p>
    <w:p>
      <w:r>
        <w:t>3. Điều chỉnh số dự án và diện tích ghi tại điểm b Khoản 1 Điều 1 Quyết định số 434/QĐ-UBND ngày 23/01/2024 của UBND Thành phố thành: 76 dự án, diện tích: 320,129 ha.</w:t>
      </w:r>
    </w:p>
    <w:p>
      <w:r>
        <w:t>4. Các nội dung khác ghi tại Quyết định số 434/QĐ-UBND ngày 23/01/2024 của UBND Thành phố vẫn giữ nguyên hiệu lực.</w:t>
      </w:r>
    </w:p>
    <w:p>
      <w:r>
        <w:t>Điều 2.  Quyết định này có hiệu lực kể từ ngày ký. Chánh Văn phòng UBND Thành phố; Giám đốc các Sở, ban, ngành của Thành phố; Chủ tịch Ủy ban nhân dân quận Tây Hồ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UỶ BAN NHÂN DÂN</w:t>
      </w:r>
    </w:p>
    <w:p>
      <w:r>
        <w:t>KT. CHỦ TỊCH</w:t>
      </w:r>
    </w:p>
    <w:p>
      <w:r>
        <w:t>PHÓ CHỦ TỊCH</w:t>
      </w:r>
    </w:p>
    <w:p>
      <w:r>
        <w:t>Nguyễn Trọng Đông</w:t>
      </w:r>
    </w:p>
    <w:p>
      <w:r>
        <w:t>DANH MỤC</w:t>
      </w:r>
    </w:p>
    <w:p>
      <w:r>
        <w:t>CÁC CÔNG TRÌNH, DỰ ÁN TRONG ĐIỀU CHỈNH, BỔ SUNG KẾ HOẠCH SỬ DỤNG ĐẤT NĂM 2024 QUẬN TÂY HỒ</w:t>
      </w:r>
    </w:p>
    <w:p>
      <w:r>
        <w:t>(Kèm theo Quyết định số 1981/QĐ-UBND ngày 15 tháng 04 năm 2024 của UBND thành phố Hà Nội)</w:t>
      </w:r>
    </w:p>
    <w:p>
      <w:r>
        <w:t>TT</w:t>
      </w:r>
    </w:p>
    <w:p>
      <w:r>
        <w:t>Danh mục công trình dự án</w:t>
      </w:r>
    </w:p>
    <w:p>
      <w:r>
        <w:t>Mã loại đất</w:t>
      </w:r>
    </w:p>
    <w:p>
      <w:r>
        <w:t>Năm thực hiện</w:t>
      </w:r>
    </w:p>
    <w:p>
      <w:r>
        <w:t>Cơ quan, tổ chức, người đăng ký</w:t>
      </w:r>
    </w:p>
    <w:p>
      <w:r>
        <w:t>Diện tích (ha)</w:t>
      </w:r>
    </w:p>
    <w:p>
      <w:r>
        <w:t>Thu hồi đất (ha)</w:t>
      </w:r>
    </w:p>
    <w:p>
      <w:r>
        <w:t>Vị trí</w:t>
      </w:r>
    </w:p>
    <w:p>
      <w:r>
        <w:t>Căn cứ pháp lý</w:t>
      </w:r>
    </w:p>
    <w:p>
      <w:r>
        <w:t>Ghi chú</w:t>
      </w:r>
    </w:p>
    <w:p>
      <w:r>
        <w:t>Địa danh cấp huyện</w:t>
      </w:r>
    </w:p>
    <w:p>
      <w:r>
        <w:t>Địa danh cấp xã</w:t>
      </w:r>
    </w:p>
    <w:p>
      <w:r>
        <w:t>A</w:t>
      </w:r>
    </w:p>
    <w:p>
      <w:r>
        <w:t>Các dự án có trong Nghị quyết số 05/NQ-HĐND ngày 29/3/2024 của HĐND Thành phố</w:t>
      </w:r>
    </w:p>
    <w:p>
      <w:r>
        <w:t>I</w:t>
      </w:r>
    </w:p>
    <w:p>
      <w:r>
        <w:t>Dự án điều chỉnh tại Quyết định số 434/QĐ-UBND ngày 23/01/2024 của UBND Thành phố</w:t>
      </w:r>
    </w:p>
    <w:p>
      <w:r>
        <w:t>1</w:t>
      </w:r>
    </w:p>
    <w:p>
      <w:r>
        <w:t>Giải phóng mặt bằng và xây dựng hạ tầng khớp nối tuyến ngõ 175 Lạc Long Quân</w:t>
      </w:r>
    </w:p>
    <w:p>
      <w:r>
        <w:t>DGT</w:t>
      </w:r>
    </w:p>
    <w:p>
      <w:r>
        <w:t>2024</w:t>
      </w:r>
    </w:p>
    <w:p>
      <w:r>
        <w:t>Ban Quản lý dự án ĐTXD quận</w:t>
      </w:r>
    </w:p>
    <w:p>
      <w:r>
        <w:t>0,17</w:t>
      </w:r>
    </w:p>
    <w:p>
      <w:r>
        <w:t>0,10</w:t>
      </w:r>
    </w:p>
    <w:p>
      <w:r>
        <w:t>Tây Hồ</w:t>
      </w:r>
    </w:p>
    <w:p>
      <w:r>
        <w:t>Phường Xuân La</w:t>
      </w:r>
    </w:p>
    <w:p>
      <w:r>
        <w:t>Nghị quyết số 35/NQ-HĐND ngày 16/12/2021 của HĐND quận Tây Hồ về việc phê duyệt chủ trương đầu tư và bổ sung Kế hoạch đầu tư công năm 2022 của quận Tây Hồ phụ lục số 11 (thời gian thực hiện 2022-2023); Quyết định 477/QĐ-UBND ngày 22/2/2022 của UBND Quận Tây Hồ về việc phê duyệt nhiệm vụ chuẩn bị đầu tư.</w:t>
      </w:r>
    </w:p>
    <w:p>
      <w:r>
        <w:t>B</w:t>
      </w:r>
    </w:p>
    <w:p>
      <w:r>
        <w:t>Các dự án nằm ngoài Nghị quyết  số 05/NQ-HĐND ngày 29/3/2024 của HĐND Thành phố</w:t>
      </w:r>
    </w:p>
    <w:p>
      <w:r>
        <w:t>1</w:t>
      </w:r>
    </w:p>
    <w:p>
      <w:r>
        <w:t>Chuyển mục đích sử dụng từ đất vườn, ao liền kề với đất ở đã được cấp GCN QSĐ đất ở sang đất ở</w:t>
      </w:r>
    </w:p>
    <w:p>
      <w:r>
        <w:t>ODT</w:t>
      </w:r>
    </w:p>
    <w:p>
      <w:r>
        <w:t>2024</w:t>
      </w:r>
    </w:p>
    <w:p>
      <w:r>
        <w:t>Hộ gia đình cá nhân</w:t>
      </w:r>
    </w:p>
    <w:p>
      <w:r>
        <w:t>0,879</w:t>
      </w:r>
    </w:p>
    <w:p>
      <w:r>
        <w:t>Tây Hồ</w:t>
      </w:r>
    </w:p>
    <w:p>
      <w:r>
        <w:t>Các phường</w:t>
      </w:r>
    </w:p>
    <w:p>
      <w:r>
        <w:t>- Luật Đất đai năm 2013; các Nghị định hướng dẫn thi hành Luật; Quyết định số 12/2017/QĐ-UBND ngày 31/3/2017 của UBND Thành phố; Quyết  định số 26/2022/QĐ-UBND ngày 14/6/2022 của UBND Thành phố</w:t>
      </w:r>
    </w:p>
    <w:p>
      <w:r>
        <w:t>- UBND quận Tây Hồ chịu trách nhiệm về tổ chức xét duyệt; về điều kiện, quy mô, diện tích và sự phù hợp với quy hoạch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Tổng</w:t>
      </w:r>
    </w:p>
    <w:p>
      <w:r>
        <w:t>2</w:t>
      </w:r>
    </w:p>
    <w:p>
      <w:r>
        <w:t>1,049</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