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1961/QĐ-UBND năm 2023 quy trình nội bộ, quy trình liên thông giải quyết thủ tục hành chính mới; được sửa đổi, bổ sung lĩnh vực đất đai thuộc thẩm quyền giải quyết của cấp tỉnh, cấp huyện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1961/QĐ-UBND</w:t>
      </w:r>
    </w:p>
    <w:p>
      <w:r>
        <w:t>Lâm Đồng , ngày  12  tháng  10  năm  2023</w:t>
      </w:r>
    </w:p>
    <w:p>
      <w:r>
        <w:t>QUYẾT ĐỊNH</w:t>
      </w:r>
    </w:p>
    <w:p>
      <w:r>
        <w:t>PHÊ DUYỆT QUY TRÌNH NỘI BỘ, QUY TRÌNH LIÊN THÔNG GIẢI QUYẾT THỦ TỤC HÀNH CHÍNH MỚI BAN HÀNH; THỦ TỤC HÀNH CHÍNH SỬA ĐỔI, BỔ SUNG LĨNH VỰC ĐẤT ĐAI THUỘC THẨM QUYỀN GIẢI QUYẾT CỦA CẤP TỈNH, CẤP HUYỆN TRÊN ĐỊA BÀN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 1 /NĐ-CP ngày 06/12/2021 về sửa đổi, bổ sung một số điều của Nghị định 61/2018/NĐ-CP ngày 23/4/2018 của Chính phủ;</w:t>
      </w:r>
    </w:p>
    <w:p>
      <w:r>
        <w:t>Căn cứ Thông tư số 0 1 /2018/TT-VPCP ngày 23/11/2018 của Bộ trưởng, Chủ nhiệm Văn phòng Chính phủ hướng dẫn thi hành một số quy định của Nghị định số 61/2018/NĐ-CP ngày 23/4/2018 của Chính phủ;</w:t>
      </w:r>
    </w:p>
    <w:p>
      <w:r>
        <w:t>Căn cứ Quyết định số 1584/QĐ-UBND ngày 14/8/2023 của Chủ tịch Ủy ban Nhân dân tỉnh Lâm Đồng về việc công bố danh mục thủ tục hành chính mới ban hành; thủ tục hành chính sửa đổi, bổ sung lĩnh vực đất đai thuộc thẩm quyền giải quyết của cấp tỉnh, cấp huyện trên địa bàn tỉnh Lâm Đồng;</w:t>
      </w:r>
    </w:p>
    <w:p>
      <w:r>
        <w:t>Xét đề nghị của Giám đốc Sở Tài nguyên và Môi trường.</w:t>
      </w:r>
    </w:p>
    <w:p>
      <w:r>
        <w:t>QUYẾT ĐỊNH:</w:t>
      </w:r>
    </w:p>
    <w:p>
      <w:r>
        <w:t>Điều 1.  Phê duyệt kèm theo Quyết định này quy trình nội bộ, quy trình liên thông giải quyết thủ tục hành chính mới ban hành; thủ tục hành chính được sửa đổi, bổ sung lĩnh vực đất đai thuộc thẩm quyền giải quyết của cấp tỉnh, cấp huyện trên địa bàn tỉnh Lâm Đồng, cụ thể như sau:</w:t>
      </w:r>
    </w:p>
    <w:p>
      <w:r>
        <w:t>1. Ban hành mới 02 quy trình nội bộ giải quyết thủ tục hành chính;</w:t>
      </w:r>
    </w:p>
    <w:p>
      <w:r>
        <w:t>2. Thay thế 47 quy trình nội bộ giải quyết thủ tục hành chính (số thứ tự 2 Mục I; số thứ tự từ 1 đến 24 lĩnh vực đất đai đối với tổ chức và số thứ tự từ 1 đến 20 lĩnh vực đất đai đối với hộ gia đình, cá nhân Mục II; số thứ tự 2 Mục III, Phần C) ban hành kèm theo Quyết định số 2612/QĐ-UBND ngày 25/10/2021 của Chủ tịch UBND tỉnh Lâm Đồng;</w:t>
      </w:r>
    </w:p>
    <w:p>
      <w:r>
        <w:t>3. Ban hành mới 03 quy trình liên thông giải quyết thủ tục hành chính.</w:t>
      </w:r>
    </w:p>
    <w:p>
      <w:r>
        <w:t>Điều 2.  Quyết định này có hiệu lực thi hành kể từ ngày ký.</w:t>
      </w:r>
    </w:p>
    <w:p>
      <w:r>
        <w:t>Điều 3.  Chánh Văn phòng Ủy ban nhân dân tỉnh; Giám đốc Sở Tài nguyên và Môi trường; Giám đốc/Thủ trưởng các sở, ban, ngành thuộc tỉnh, Chủ tịch Ủy ban nhân dân các huyện, thành phố Đà Lạt, Bảo Lộc, Chủ tịch UBND các xã, phường, thị trấn trên địa bàn tỉnh và các tổ chức, cá nhân có liên quan chịu trách nhiệm thi hành Quyết định này./.</w:t>
      </w:r>
    </w:p>
    <w:p>
      <w:r>
        <w:t>Nơi nhận:</w:t>
      </w:r>
    </w:p>
    <w:p>
      <w:r>
        <w:t>- VP. Chính phủ (Cục KSTTHC);</w:t>
      </w:r>
    </w:p>
    <w:p>
      <w:r>
        <w:t>- TT T ỉ nh ủy, TT. HĐND tỉnh;</w:t>
      </w:r>
    </w:p>
    <w:p>
      <w:r>
        <w:t>- Chủ tịch, các PCT UBND tỉnh;</w:t>
      </w:r>
    </w:p>
    <w:p>
      <w:r>
        <w:t>- Như Điều 3;</w:t>
      </w:r>
    </w:p>
    <w:p>
      <w:r>
        <w:t>- Cổng thông tin điện tử tỉnh;</w:t>
      </w:r>
    </w:p>
    <w:p>
      <w:r>
        <w:t>- Trung tâm Công báo - Tin học;</w:t>
      </w:r>
    </w:p>
    <w:p>
      <w:r>
        <w:t>- Lưu: VT, TTPVHCC.</w:t>
      </w:r>
    </w:p>
    <w:p>
      <w:r>
        <w:t>CHỦ TỊCH</w:t>
      </w:r>
    </w:p>
    <w:p>
      <w:r>
        <w:t>Trần Văn Hiệp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