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196/QĐ-YDCT năm 2024 về Danh mục thuốc cổ truyền sản xuất trong nước được cấp giấy đăng ký lưu hành tại Việt Nam - Cấp bổ sung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196/QĐ-YDCT</w:t>
      </w:r>
    </w:p>
    <w:p>
      <w:r>
        <w:t>Hà Nội, ngày 16 tháng 07 năm 2024</w:t>
      </w:r>
    </w:p>
    <w:p>
      <w:r>
        <w:t>QUYẾT ĐỊNH</w:t>
      </w:r>
    </w:p>
    <w:p>
      <w:r>
        <w:t>VỀ VIỆC BAN HÀNH DANH MỤC THUỐC CỔ TRUYỀN SẢN XUẤT TRONG NƯỚC ĐƯỢC CẤP GIẤY ĐĂNG KÝ LƯU HÀNH TẠI VIỆT NAM - CẤP BỔ SUNG</w:t>
      </w:r>
    </w:p>
    <w:p>
      <w:r>
        <w:t>CỤC TRƯỞNG CỤC QUẢN LÝ Y, DƯỢC CỔ TRUYỀN</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Chủ tịch Hội đồng tư vấn cấp giấy đăng ký lưu hành thuốc, nguyên liệu làm thuốc, Bộ Y tế tại văn bản số 69/VPHĐ ngày 11/7/2024;</w:t>
      </w:r>
    </w:p>
    <w:p>
      <w:r>
        <w:t>Theo đề nghị của Trưởng Phòng Quản lý Dược cổ truyền - Cục Quản lý Y, Dược cổ truyền.</w:t>
      </w:r>
    </w:p>
    <w:p>
      <w:r>
        <w:t>QUYẾT ĐỊNH:</w:t>
      </w:r>
    </w:p>
    <w:p>
      <w:r>
        <w:t>Điều 1.  Ban hành kèm theo Quyết định này Danh mục 06 thuốc cổ truyền sản xuất trong nước được cấp giấy đăng ký lưu hành tại Việt Nam hiệu lực 05 năm - cấp bổ sung ( tại Phụ lục kèm theo) . Các thuốc tại Danh mục này có số đăng ký với ký hiệu TCT- xxxxx -24 và hiệu lực 05 năm kể từ ngày ký ban hành Quyết định này.</w:t>
      </w:r>
    </w:p>
    <w:p>
      <w:r>
        <w:t>Điều 2.  Cơ sở sản xuất và cơ sở đăng ký thuốc cổ truyền có trách nhiệm:</w:t>
      </w:r>
    </w:p>
    <w:p>
      <w:r>
        <w:t>1. Sản xuất thuốc cổ truyền theo đúng các hồ sơ, tài liệu đã đăng ký với Bộ Y tế và phải in số đăng ký được Bộ Y tế Việt Nam cấp lên nhãn thuốc cổ truyền.</w:t>
      </w:r>
    </w:p>
    <w:p>
      <w:r>
        <w:t>2. Chỉ được sản xuất, đưa ra lưu hành các thuốc cổ truyền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cổ truyền theo quy định tại Thông tư số 38/2021/TT-BYT ngày 31/12/2021 của Bộ trưởng Bộ Y tế quy định chất lượng dược liệu, vị thuốc cổ truyền, thuốc cổ truyền.</w:t>
      </w:r>
    </w:p>
    <w:p>
      <w:r>
        <w:t>4. Cập nhật nhãn, tờ hướng dẫn sử dụng thuốc cổ truyền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cổ truyền, dược liệu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5. Phối hợp với các cơ sở điều trị để thực hiện theo đúng các quy định hiện hành về thuốc kê đơn, theo dõi an toàn, hiệu quả, tác dụng không mong muốn của thuốc cổ truyền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6. Cơ sở đăng ký thuốc cổ truyền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đăng ký không còn đủ điều kiện hoạt động.</w:t>
      </w:r>
    </w:p>
    <w:p>
      <w:r>
        <w:t>7.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 - TTr BYT (để b/c);</w:t>
      </w:r>
    </w:p>
    <w:p>
      <w:r>
        <w:t>- PGS.TS. Nguyễn Đăng Hòa-Chủ tịch HĐTV cấp GĐKLH thuốc, NLLT - Bộ Y tế (để b/c);</w:t>
      </w:r>
    </w:p>
    <w:p>
      <w:r>
        <w:t>- Cục Quân y - Bộ Quốc phòng, Cục Y tế-Bộ Công an;</w:t>
      </w:r>
    </w:p>
    <w:p>
      <w:r>
        <w:t>- Cục Y tế GTVT - Bộ Giao thông vận tải;</w:t>
      </w:r>
    </w:p>
    <w:p>
      <w:r>
        <w:t>- Tổng Cục Hải quan - Bộ Tài chính;</w:t>
      </w:r>
    </w:p>
    <w:p>
      <w:r>
        <w:t>- Bảo hiểm xã hội Việt Nam;</w:t>
      </w:r>
    </w:p>
    <w:p>
      <w:r>
        <w:t>- Bộ Y tế: Vụ PC, Cục QLD, Cục QLKCB, Vụ BHYT,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VT, QLD (4b).</w:t>
      </w:r>
    </w:p>
    <w:p>
      <w:r>
        <w:t>CỤC TRƯỞNG</w:t>
      </w:r>
    </w:p>
    <w:p>
      <w:r>
        <w:t>Nguyễn Thế Thịnh</w:t>
      </w:r>
    </w:p>
    <w:p>
      <w:r>
        <w:t>PHỤ LỤC</w:t>
      </w:r>
    </w:p>
    <w:p>
      <w:r>
        <w:t>DANH MỤC 06 THUỐC CỔ TRUYỀN SẢN XUẤT TRONG NƯỚC ĐƯỢC CẤP GIẤY ĐĂNG KÝ LƯU HÀNH TẠI VIỆT NAM HIỆU LỰC 05 NĂM - CẤP BỔ SUNG</w:t>
      </w:r>
    </w:p>
    <w:p>
      <w:r>
        <w:t>(Ban hành kèm theo Quyết định số: 196/QĐ-YDCT ngày 16/7/2024)</w:t>
      </w:r>
    </w:p>
    <w:p>
      <w:r>
        <w:t>1. Công ty đăng ký: Công ty TNHH dược phẩm Sao Mai Hà Nội</w:t>
      </w:r>
    </w:p>
    <w:p>
      <w:r>
        <w:t>(Đ/c: Số TT1-12, khu nhà ở Quân chủng Phòng không Không quân, ngõ 183 Hoàng Văn Thái, phường Khương Trung, quận Thanh Xuân, thành phố Hà Nội)</w:t>
      </w:r>
    </w:p>
    <w:p>
      <w:r>
        <w:t>1.1. Nhà sản xuất: Công ty cổ phần dược phẩm công nghệ cao Abipha</w:t>
      </w:r>
    </w:p>
    <w:p>
      <w:r>
        <w:t>(Đ/c: Lô đất CN-2, khu công nghiệp Phú Nghĩa, xã Phú Nghĩa, huyện Chương Mỹ, thành phố Hà Nội)</w:t>
      </w:r>
    </w:p>
    <w:p>
      <w:r>
        <w:t>Stt</w:t>
      </w:r>
    </w:p>
    <w:p>
      <w:r>
        <w:t>Tên thuốc</w:t>
      </w:r>
    </w:p>
    <w:p>
      <w:r>
        <w:t>Thành phần chính- Hàm lượng</w:t>
      </w:r>
    </w:p>
    <w:p>
      <w:r>
        <w:t>Dạng bào chế</w:t>
      </w:r>
    </w:p>
    <w:p>
      <w:r>
        <w:t>Tuổi thọ</w:t>
      </w:r>
    </w:p>
    <w:p>
      <w:r>
        <w:t>Tiêu chuẩn</w:t>
      </w:r>
    </w:p>
    <w:p>
      <w:r>
        <w:t>Quy cách đóng gói</w:t>
      </w:r>
    </w:p>
    <w:p>
      <w:r>
        <w:t>Số đăng ký</w:t>
      </w:r>
    </w:p>
    <w:p>
      <w:r>
        <w:t>1</w:t>
      </w:r>
    </w:p>
    <w:p>
      <w:r>
        <w:t>Rivecadus</w:t>
      </w:r>
    </w:p>
    <w:p>
      <w:r>
        <w:t>Cao khô hỗn hợp dược liệu 462mg tương đương với: Bạch thược 420mg; Bạch truật 420mg; Cam thảo 420mg; Diệp hạ châu 840mg; Đảng sâm 420mg; Đương quy 420mg; Nhân trần 840mg; Phục linh 420mg; Trần bì 420mg.</w:t>
      </w:r>
    </w:p>
    <w:p>
      <w:r>
        <w:t>Viên nén bao phim</w:t>
      </w:r>
    </w:p>
    <w:p>
      <w:r>
        <w:t>36 tháng</w:t>
      </w:r>
    </w:p>
    <w:p>
      <w:r>
        <w:t>TCCS</w:t>
      </w:r>
    </w:p>
    <w:p>
      <w:r>
        <w:t>Hộp 2 vỉ, 3 vỉ, 5 vỉ, 10 vỉ x 10 viên.</w:t>
      </w:r>
    </w:p>
    <w:p>
      <w:r>
        <w:t>Hộp 1 lọ x 30 viên, 60 viên.</w:t>
      </w:r>
    </w:p>
    <w:p>
      <w:r>
        <w:t>TCT-00210-24</w:t>
      </w:r>
    </w:p>
    <w:p>
      <w:r>
        <w:t>2. Công ty đăng ký: Công ty cổ phần dược phẩm công nghệ cao Abipha</w:t>
      </w:r>
    </w:p>
    <w:p>
      <w:r>
        <w:t>(Đ/c: Lô đất CN-2, khu công nghiệp Phú Nghĩa, xã Phú Nghĩa, huyện Chương Mỹ, thành phố Hà Nội)</w:t>
      </w:r>
    </w:p>
    <w:p>
      <w:r>
        <w:t>2.1. Nhà sản xuất: Công ty cổ phần dược phẩm công nghệ cao Abipha</w:t>
      </w:r>
    </w:p>
    <w:p>
      <w:r>
        <w:t>(Đ/c: Lô đất CN-2, khu công nghiệp Phú Nghĩa, xã Phú Nghĩa, huyện Chương Mỹ, thành phố Hà Nội)</w:t>
      </w:r>
    </w:p>
    <w:p>
      <w:r>
        <w:t>Stt</w:t>
      </w:r>
    </w:p>
    <w:p>
      <w:r>
        <w:t>Tên thuốc</w:t>
      </w:r>
    </w:p>
    <w:p>
      <w:r>
        <w:t>Thành phần chính- Hàm lượng</w:t>
      </w:r>
    </w:p>
    <w:p>
      <w:r>
        <w:t>Dạng bào chế</w:t>
      </w:r>
    </w:p>
    <w:p>
      <w:r>
        <w:t>Tuổi thọ</w:t>
      </w:r>
    </w:p>
    <w:p>
      <w:r>
        <w:t>Tiêu chuẩn</w:t>
      </w:r>
    </w:p>
    <w:p>
      <w:r>
        <w:t>Quy cách đóng gói</w:t>
      </w:r>
    </w:p>
    <w:p>
      <w:r>
        <w:t>Số đăng ký</w:t>
      </w:r>
    </w:p>
    <w:p>
      <w:r>
        <w:t>2</w:t>
      </w:r>
    </w:p>
    <w:p>
      <w:r>
        <w:t>Cốm hạ áp TT</w:t>
      </w:r>
    </w:p>
    <w:p>
      <w:r>
        <w:t>Gói 5g cốm chứa cao khô hỗn hợp dược liệu 500mg tương đương với: Thiên ma 366mg; Câu đằng 610mg; Dạ giao đằng 610mg; Thạch quyết minh 976mg; Sơn chi hay Chi tử 366mg; Hoàng cầm 366mg; Ngưu tất 488mg; Đỗ trọng 366mg; Ích mẫu 488mg; Tang ký sinh 976mg; Bạch phục linh 610mg.</w:t>
      </w:r>
    </w:p>
    <w:p>
      <w:r>
        <w:t>Thuốc cốm</w:t>
      </w:r>
    </w:p>
    <w:p>
      <w:r>
        <w:t>36 tháng</w:t>
      </w:r>
    </w:p>
    <w:p>
      <w:r>
        <w:t>TCCS</w:t>
      </w:r>
    </w:p>
    <w:p>
      <w:r>
        <w:t>Hộp 10 gói; 20 gói; 30 gói x 5g.</w:t>
      </w:r>
    </w:p>
    <w:p>
      <w:r>
        <w:t>TCT-00211-24</w:t>
      </w:r>
    </w:p>
    <w:p>
      <w:r>
        <w:t>3. Công ty đăng ký: Công ty cổ phần dược phẩm An Châu</w:t>
      </w:r>
    </w:p>
    <w:p>
      <w:r>
        <w:t>(Đ/c: B1.4-LK 25-13 khu đô thị Thanh Hà Cienco 5, xã Cự Khê, huyện Thanh Oai, Thành phố Hà Nội)</w:t>
      </w:r>
    </w:p>
    <w:p>
      <w:r>
        <w:t>3.1. Nhà sản xuất: Công ty TNHH dược phẩm Nasaki</w:t>
      </w:r>
    </w:p>
    <w:p>
      <w:r>
        <w:t>(Đ/c: Lô E8, E9, cụm công nghiệp đa nghề Đông Thọ, xã Đông Thọ, huyện Yên Phong, tỉnh Bắc Ninh)</w:t>
      </w:r>
    </w:p>
    <w:p>
      <w:r>
        <w:t>Stt</w:t>
      </w:r>
    </w:p>
    <w:p>
      <w:r>
        <w:t>Tên thuốc</w:t>
      </w:r>
    </w:p>
    <w:p>
      <w:r>
        <w:t>Thành phần chính- Hàm lượng</w:t>
      </w:r>
    </w:p>
    <w:p>
      <w:r>
        <w:t>Dạng bào chế</w:t>
      </w:r>
    </w:p>
    <w:p>
      <w:r>
        <w:t>Tuổi thọ</w:t>
      </w:r>
    </w:p>
    <w:p>
      <w:r>
        <w:t>Tiêu chuẩn</w:t>
      </w:r>
    </w:p>
    <w:p>
      <w:r>
        <w:t>Quy cách đóng gói</w:t>
      </w:r>
    </w:p>
    <w:p>
      <w:r>
        <w:t>Số đăng ký</w:t>
      </w:r>
    </w:p>
    <w:p>
      <w:r>
        <w:t>3</w:t>
      </w:r>
    </w:p>
    <w:p>
      <w:r>
        <w:t>An phụ khang An Châu</w:t>
      </w:r>
    </w:p>
    <w:p>
      <w:r>
        <w:t>Cao khô hỗn hợp dược liệu 465mg tương đương với: Quế chi 360mg; Đào nhân 360mg; Đan bì 360mg; Phục linh 360mg; Xích thược 360mg.</w:t>
      </w:r>
    </w:p>
    <w:p>
      <w:r>
        <w:t>Viên nang cứng</w:t>
      </w:r>
    </w:p>
    <w:p>
      <w:r>
        <w:t>36 tháng</w:t>
      </w:r>
    </w:p>
    <w:p>
      <w:r>
        <w:t>TCCS</w:t>
      </w:r>
    </w:p>
    <w:p>
      <w:r>
        <w:t>Hộp 3 vỉ, 5 vỉ, 6 vỉ x 10 viên. Hộp 1 lọ x 30 viên, 60 viên, 100 viên.</w:t>
      </w:r>
    </w:p>
    <w:p>
      <w:r>
        <w:t>TCT-00212-24</w:t>
      </w:r>
    </w:p>
    <w:p>
      <w:r>
        <w:t>4. Công ty đăng ký: Công ty cổ phần dược phẩm OPC</w:t>
      </w:r>
    </w:p>
    <w:p>
      <w:r>
        <w:t>(Đ/c: Số 1017 Hồng Bàng, Phường 12, Quận 6, Thành phố Hồ Chí Minh)</w:t>
      </w:r>
    </w:p>
    <w:p>
      <w:r>
        <w:t>4.1. Nhà sản xuất: Chi nhánh công ty cổ phần dược phẩm OPC tại Bình Dương - Nhà máy dược phẩm OPC</w:t>
      </w:r>
    </w:p>
    <w:p>
      <w:r>
        <w:t>(Đ/c: Số 09/ĐX04-TH, tổ 7, khu phố Tân Hóa, phường Tân Vĩnh Hiệp, thành phố Tân Uyên, tỉnh Bình Dương)</w:t>
      </w:r>
    </w:p>
    <w:p>
      <w:r>
        <w:t>Stt</w:t>
      </w:r>
    </w:p>
    <w:p>
      <w:r>
        <w:t>Tên thuốc</w:t>
      </w:r>
    </w:p>
    <w:p>
      <w:r>
        <w:t>Thành phần chính- Hàm lượng</w:t>
      </w:r>
    </w:p>
    <w:p>
      <w:r>
        <w:t>Dạng bào chế</w:t>
      </w:r>
    </w:p>
    <w:p>
      <w:r>
        <w:t>Tuổi thọ</w:t>
      </w:r>
    </w:p>
    <w:p>
      <w:r>
        <w:t>Tiêu chuẩn</w:t>
      </w:r>
    </w:p>
    <w:p>
      <w:r>
        <w:t>Quy cách đóng gói</w:t>
      </w:r>
    </w:p>
    <w:p>
      <w:r>
        <w:t>Số đăng ký</w:t>
      </w:r>
    </w:p>
    <w:p>
      <w:r>
        <w:t>4</w:t>
      </w:r>
    </w:p>
    <w:p>
      <w:r>
        <w:t>Dưỡng cốt hoàn OPC</w:t>
      </w:r>
    </w:p>
    <w:p>
      <w:r>
        <w:t>Cao xương hỗn hợp 70mg; Cao lỏng Quy bản 5mg; Cao lỏng hỗn hợp dược liệu 87mg tương đương với: Hoàng bá 210mg, Tri mẫu 30mg, Can khương 15mg, Thục địa 60mg; Bột hỗn hợp dược liệu 150mg tương đương với: Hoàng bá 30mg, Trần bì 60mg, Bạch thược 60mg.</w:t>
      </w:r>
    </w:p>
    <w:p>
      <w:r>
        <w:t>Viên hoàn cứng</w:t>
      </w:r>
    </w:p>
    <w:p>
      <w:r>
        <w:t>36 tháng</w:t>
      </w:r>
    </w:p>
    <w:p>
      <w:r>
        <w:t>TCCS</w:t>
      </w:r>
    </w:p>
    <w:p>
      <w:r>
        <w:t>Hộp 1 chai x 100 viên; 240 viên. Hộp 60 gói x 10 viên. Thùng 540 gói x 10 viên.</w:t>
      </w:r>
    </w:p>
    <w:p>
      <w:r>
        <w:t>TCT-00213-24</w:t>
      </w:r>
    </w:p>
    <w:p>
      <w:r>
        <w:t>5. Công ty đăng ký: Công ty TNHH đông dược Thành Tâm</w:t>
      </w:r>
    </w:p>
    <w:p>
      <w:r>
        <w:t>(Đ/c: Tầng 4, số 231 Giáp Nhất, phường Nhân Chính, quận Thanh Xuân, Thành phố Hà Nội)</w:t>
      </w:r>
    </w:p>
    <w:p>
      <w:r>
        <w:t>5.1. Nhà sản xuất: Công ty cổ phần dược quốc tế Tùng Lộc</w:t>
      </w:r>
    </w:p>
    <w:p>
      <w:r>
        <w:t>(Đ/c: Thôn Ngọc Lịch, xã Trưng Trắc, huyện Văn Lâm, tỉnh Hưng Yên)</w:t>
      </w:r>
    </w:p>
    <w:p>
      <w:r>
        <w:t>Stt</w:t>
      </w:r>
    </w:p>
    <w:p>
      <w:r>
        <w:t>Tên thuốc</w:t>
      </w:r>
    </w:p>
    <w:p>
      <w:r>
        <w:t>Thành phần chính- Hàm lượng</w:t>
      </w:r>
    </w:p>
    <w:p>
      <w:r>
        <w:t>Dạng bào chế</w:t>
      </w:r>
    </w:p>
    <w:p>
      <w:r>
        <w:t>Tuổi thọ</w:t>
      </w:r>
    </w:p>
    <w:p>
      <w:r>
        <w:t>Tiêu chuẩn</w:t>
      </w:r>
    </w:p>
    <w:p>
      <w:r>
        <w:t>Quy cách đóng gói</w:t>
      </w:r>
    </w:p>
    <w:p>
      <w:r>
        <w:t>Số đăng ký</w:t>
      </w:r>
    </w:p>
    <w:p>
      <w:r>
        <w:t>5</w:t>
      </w:r>
    </w:p>
    <w:p>
      <w:r>
        <w:t>Siro ho TH</w:t>
      </w:r>
    </w:p>
    <w:p>
      <w:r>
        <w:t>100 ml siro chứa: Cam thảo 40g; Cát cánh 40g</w:t>
      </w:r>
    </w:p>
    <w:p>
      <w:r>
        <w:t>Siro thuốc</w:t>
      </w:r>
    </w:p>
    <w:p>
      <w:r>
        <w:t>36 tháng</w:t>
      </w:r>
    </w:p>
    <w:p>
      <w:r>
        <w:t>TCCS</w:t>
      </w:r>
    </w:p>
    <w:p>
      <w:r>
        <w:t>Hộp 1 lọ x 100ml.</w:t>
      </w:r>
    </w:p>
    <w:p>
      <w:r>
        <w:t>TCT-00214-24</w:t>
      </w:r>
    </w:p>
    <w:p>
      <w:r>
        <w:t>6. Công ty đăng ký: Công ty TNHH Dược phẩm Hà Thành</w:t>
      </w:r>
    </w:p>
    <w:p>
      <w:r>
        <w:t>(Đ/c: Số 158 đường Tự Liệt, xã Tam Hiệp, huyện Thanh Trì, Thành phố Hà Nội)</w:t>
      </w:r>
    </w:p>
    <w:p>
      <w:r>
        <w:t>6.1. Nhà sản xuất: Công ty TNHH Dược phẩm Hà Thành</w:t>
      </w:r>
    </w:p>
    <w:p>
      <w:r>
        <w:t>(Đ/c: Số 158 đường Tự Liệt, xã Tam Hiệp, huyện Thanh Trì, Thành phố Hà Nội)</w:t>
      </w:r>
    </w:p>
    <w:p>
      <w:r>
        <w:t>Stt</w:t>
      </w:r>
    </w:p>
    <w:p>
      <w:r>
        <w:t>Tên thuốc</w:t>
      </w:r>
    </w:p>
    <w:p>
      <w:r>
        <w:t>Thành phần chính- Hàm lượng</w:t>
      </w:r>
    </w:p>
    <w:p>
      <w:r>
        <w:t>Dạng bào chế</w:t>
      </w:r>
    </w:p>
    <w:p>
      <w:r>
        <w:t>Tuổi thọ</w:t>
      </w:r>
    </w:p>
    <w:p>
      <w:r>
        <w:t>Tiêu chuẩn</w:t>
      </w:r>
    </w:p>
    <w:p>
      <w:r>
        <w:t>Quy cách đóng gói</w:t>
      </w:r>
    </w:p>
    <w:p>
      <w:r>
        <w:t>Số đăng ký</w:t>
      </w:r>
    </w:p>
    <w:p>
      <w:r>
        <w:t>6</w:t>
      </w:r>
    </w:p>
    <w:p>
      <w:r>
        <w:t>Thông mạch HL</w:t>
      </w:r>
    </w:p>
    <w:p>
      <w:r>
        <w:t>Bột chiết xuất hỗn hợp dược liệu 280mg tương đương với: Đan sâm 250mg; Tam thất 250mg</w:t>
      </w:r>
    </w:p>
    <w:p>
      <w:r>
        <w:t>Viên nang cứng</w:t>
      </w:r>
    </w:p>
    <w:p>
      <w:r>
        <w:t>36 tháng</w:t>
      </w:r>
    </w:p>
    <w:p>
      <w:r>
        <w:t>TCCS</w:t>
      </w:r>
    </w:p>
    <w:p>
      <w:r>
        <w:t>Hộp 3 vỉ x 10 viên.</w:t>
      </w:r>
    </w:p>
    <w:p>
      <w:r>
        <w:t>TCT-00215-24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