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1943/QĐ-UBND phê duyệt Phương án đơn giản hóa thủ tục hành chính nội bộ thuộc thẩm quyền giải quyết của ngành Y tế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1943/QĐ-UBND</w:t>
      </w:r>
    </w:p>
    <w:p>
      <w:r>
        <w:t>Đồng Nai, ngày 29 tháng 10 năm 2025</w:t>
      </w:r>
    </w:p>
    <w:p>
      <w:r>
        <w:t>QUYẾT ĐỊNH</w:t>
      </w:r>
    </w:p>
    <w:p>
      <w:r>
        <w:t>VỀ VIỆC PHÊ DUYỆT PHƯƠNG ÁN ĐƠN GIẢN HÓA THỦ TỤC HÀNH CHÍNH NỘI BỘ THUỘC THẨM QUYỀN GIẢI QUYẾT CỦA NGÀNH Y TẾ TỈNH ĐỒNG NAI NĂM 2025</w:t>
      </w:r>
    </w:p>
    <w:p>
      <w:r>
        <w:t>CHỦ TỊCH ỦY BAN NHÂN DÂN TỈNH ĐỒNG NAI</w:t>
      </w:r>
    </w:p>
    <w:p>
      <w:r>
        <w:t>Căn cứ Luật Tổ chức chính quyền địa phương ngày 16 tháng 6 năm 2025   của Quốc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Kế hoạch số 48/KH-UBND ngày 11 tháng 02 năm 2025 của UBND tỉnh về rà soát, đơn giản hóa thủ tục hành chính, thủ tục hành chính nội bộ trong hệ thống hành chính nhà nước tỉnh Đồng Nai năm 2025;</w:t>
      </w:r>
    </w:p>
    <w:p>
      <w:r>
        <w:t>Theo đề nghị của Giám đốc Sở Y tế tại Tờ trình số 3534/TTr-SYT ngày 27 tháng 10 năm 2025.</w:t>
      </w:r>
    </w:p>
    <w:p>
      <w:r>
        <w:t>QUYẾT ĐỊNH:</w:t>
      </w:r>
    </w:p>
    <w:p>
      <w:r>
        <w:t>Điều 1.    Phê duyệt phương án đơn giản hóa đối với 05 thủ tục hành chính (TTHC) nội bộ thuộc thẩm quyền giải quyết của ngành Y tế tỉnh Đồng Nai năm 2025.</w:t>
      </w:r>
    </w:p>
    <w:p>
      <w:r>
        <w:t>(Phụ lục Danh mục và nội dung phương án đơn giản hoá đính kèm)</w:t>
      </w:r>
    </w:p>
    <w:p>
      <w:r>
        <w:t>Điều 2.    Quyết định này có hiệu lực thi hành kể từ ngày ký.</w:t>
      </w:r>
    </w:p>
    <w:p>
      <w:r>
        <w:t>1. Giao Sở Y tế, Thủ trưởng các cơ quan, đơn vị có liên quan đến các nội dung đơn giản hóa TTHC nội bộ nêu tại Điều 1 của Quyết định này, có trách nhiệm:</w:t>
      </w:r>
    </w:p>
    <w:p>
      <w:r>
        <w:t>Kịp thời triển khai thực thi các phương án đơn giản hóa TTHC nội bộ thuộc thẩm quyền giải quyết của ngành Y tế theo Quyết định công bố TTHC nội bộ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tham mưu Chủ tịch UBND tỉnh trong việc triển khai thực thi các phương án đơn giản hóa TTHC nội bộ theo nội dung kiến nghị sau khi các quy định pháp luật tương ứng được điều chỉnh hoặc ban hành mới phù hợp.</w:t>
      </w:r>
    </w:p>
    <w:p>
      <w:r>
        <w:t>Đối với các nội dung đề xuất đơn giản hóa TTHC nội bộ thuộc thẩm quyền giải quyết, Sở Y tế phối hợp các cơ quan liên quan tham mưu Chủ tịch UBND tỉnh trong việc triển khai thực thi các phương án đơn giản hóa, sáng kiến cải cách thủ tục hành chính theo nội dung kiến nghị phù hợp với các quy phạm pháp luật hiện hành.</w:t>
      </w:r>
    </w:p>
    <w:p>
      <w:r>
        <w:t>2. Văn phòng UBND tỉnh có trách nhiệm theo dõi, đôn đốc việc thực hiện các nội dung phương án đơn giản hoá TTHC nội bộ thuộc thẩm quyền giải quyết của ngành Y tế sau khi được cơ quan Nhà nước có thẩm quyền phê duyệt.</w:t>
      </w:r>
    </w:p>
    <w:p>
      <w:r>
        <w:t>Điều 3.    Chánh Văn phòng UBND tỉnh; Giám đốc Sở Y tế, Thủ trưởng các cơ quan, đơn vị và các tổ chức, cá nhân có liên quan chịu trách nhiệm thi hành Quyết định này./.</w:t>
      </w:r>
    </w:p>
    <w:p>
      <w:r>
        <w:t>Nơi nhận:</w:t>
      </w:r>
    </w:p>
    <w:p>
      <w:r>
        <w:t>-  Như Điều 3;</w:t>
      </w:r>
    </w:p>
    <w:p>
      <w:r>
        <w:t>- Văn phòng Chính phủ (Cục KSTTHC);</w:t>
      </w:r>
    </w:p>
    <w:p>
      <w:r>
        <w:t>- Bộ Y tế;</w:t>
      </w:r>
    </w:p>
    <w:p>
      <w:r>
        <w:t>- Chủ tịch, các Phó Chủ tịch UBND tỉnh;</w:t>
      </w:r>
    </w:p>
    <w:p>
      <w:r>
        <w:t>- Chánh VP, các Phó CVP UBND tỉnh;</w:t>
      </w:r>
    </w:p>
    <w:p>
      <w:r>
        <w:t>- Lưu: VT, KGVX, HCC.</w:t>
      </w:r>
    </w:p>
    <w:p>
      <w:r>
        <w:t>KT. CHỦ TỊCH</w:t>
      </w:r>
    </w:p>
    <w:p>
      <w:r>
        <w:t>PHÓ CHỦ TỊCH</w:t>
      </w:r>
    </w:p>
    <w:p>
      <w:r>
        <w:t>Lê Trường Sơn</w:t>
      </w:r>
    </w:p>
    <w:p>
      <w:r>
        <w:t>PHỤ LỤC</w:t>
      </w:r>
    </w:p>
    <w:p>
      <w:r>
        <w:t>DANH MỤC PHƯƠNG ÁN ĐƠN GIẢN HÓA THỦ TỤC HÀNH CHÍNH NỘI BỘ THUỘC THẨM QUYỀN GIẢI QUYẾT CỦA NGÀNH Y TẾ NĂM 2025</w:t>
      </w:r>
    </w:p>
    <w:p>
      <w:r>
        <w:t>(Kèm theo Quyết định số 1943/QĐ-UBND ngày 29 tháng 10 năm 2025   của Chủ tịch Ủy ban nhân dân tỉnh Đồng Nai)</w:t>
      </w:r>
    </w:p>
    <w:p>
      <w:r>
        <w:t>Phần   I.   DANH MỤC PHƯƠNG ÁN ĐƠN GIẢN HOÁ TTHC NỘI BỘ</w:t>
      </w:r>
    </w:p>
    <w:p>
      <w:r>
        <w:t>STT</w:t>
      </w:r>
    </w:p>
    <w:p>
      <w:r>
        <w:t>Tên thủ tục hành chính</w:t>
      </w:r>
    </w:p>
    <w:p>
      <w:r>
        <w:t>Nội dung đề xuất</w:t>
      </w:r>
    </w:p>
    <w:p>
      <w:r>
        <w:t>I</w:t>
      </w:r>
    </w:p>
    <w:p>
      <w:r>
        <w:t>LĨNH VỰC THI ĐUA KHEN THƯỞNG</w:t>
      </w:r>
    </w:p>
    <w:p>
      <w:r>
        <w:t>1</w:t>
      </w:r>
    </w:p>
    <w:p>
      <w:r>
        <w:t>Tặng Cờ Thi đua của Bộ trưởng Bộ Y tế</w:t>
      </w:r>
    </w:p>
    <w:p>
      <w:r>
        <w:t>Bổ sung cách thức thực hiện TTHC nội bộ</w:t>
      </w:r>
    </w:p>
    <w:p>
      <w:r>
        <w:t>2</w:t>
      </w:r>
    </w:p>
    <w:p>
      <w:r>
        <w:t>Tặng Bằng khen của Bộ trưởng Bộ Y tế</w:t>
      </w:r>
    </w:p>
    <w:p>
      <w:r>
        <w:t>Bổ sung cách thức thực hiện TTHC nội bộ</w:t>
      </w:r>
    </w:p>
    <w:p>
      <w:r>
        <w:t>3</w:t>
      </w:r>
    </w:p>
    <w:p>
      <w:r>
        <w:t>Tặng Kỷ niệm chương “Vì sức khỏe nhân dân” của Bộ Y tế</w:t>
      </w:r>
    </w:p>
    <w:p>
      <w:r>
        <w:t>Bổ sung cách thức thực hiện TTHC nội bộ</w:t>
      </w:r>
    </w:p>
    <w:p>
      <w:r>
        <w:t>II</w:t>
      </w:r>
    </w:p>
    <w:p>
      <w:r>
        <w:t>LĨNH VỰC BÁO TRỢ XÃ HỘI</w:t>
      </w:r>
    </w:p>
    <w:p>
      <w:r>
        <w:t>1</w:t>
      </w:r>
    </w:p>
    <w:p>
      <w:r>
        <w:t>Xét thăng hạng viên chức từ Nhân viên công tác xã hội lên Công tác xã hội viên</w:t>
      </w:r>
    </w:p>
    <w:p>
      <w:r>
        <w:t>Giảm thời gian giải quyết</w:t>
      </w:r>
    </w:p>
    <w:p>
      <w:r>
        <w:t>2</w:t>
      </w:r>
    </w:p>
    <w:p>
      <w:r>
        <w:t>Xét thăng hạng viên chức từ Công tác xã hội viên lên Công tác xã hội viên chính</w:t>
      </w:r>
    </w:p>
    <w:p>
      <w:r>
        <w:t>Giảm thời gian giải quyết</w:t>
      </w:r>
    </w:p>
    <w:p>
      <w:r>
        <w:t>Phần II. NỘI DUNG PHƯƠNG ÁN ĐƠN GIẢN HOÁ TTHC NỘI BỘ</w:t>
      </w:r>
    </w:p>
    <w:p>
      <w:r>
        <w:t>I. LĨNH VỰC THI ĐUA - KHEN THƯỞNG</w:t>
      </w:r>
    </w:p>
    <w:p>
      <w:r>
        <w:t>1. Tặng Cờ Thi đua của Bộ trưởng Bộ Y tế</w:t>
      </w:r>
    </w:p>
    <w:p>
      <w:r>
        <w:t>1.1. Nội dung đơn giản hóa</w:t>
      </w:r>
    </w:p>
    <w:p>
      <w:r>
        <w:t>Bổ sung cách thức thực hiện: Nộp hồ sơ trực tuyến qua Hệ thống phần mềm quản lý văn bản.</w:t>
      </w:r>
    </w:p>
    <w:p>
      <w:r>
        <w:t>Lý do: Phù hợp với Điều 11 Thông tư số 25/2023/TT-BYT ngày 29/12/2023 của Bộ Y tế quy định chi tiết, hướng dẫn thi hành một số điều của Luật Thi đua, khen thưởng trong ngành Y tế và tạo điều kiện thuận lợi cho cơ quan thực hiện thủ tục.</w:t>
      </w:r>
    </w:p>
    <w:p>
      <w:r>
        <w:t>1.2. Kiến nghị thực thi:  Bổ sung cách thức thực hiện trong Quyết định công bố thủ tục hành chính nội bộ của Bộ Y tế.</w:t>
      </w:r>
    </w:p>
    <w:p>
      <w:r>
        <w:t>1.3. Lợi ích phương án đơn giản hóa</w:t>
      </w:r>
    </w:p>
    <w:p>
      <w:r>
        <w:t>-  Việc bổ sung cách thức thực hiện trực tuyến trong công bố, công khai thủ tục hành chính nội bộ tạo thuận lợi cho các đơn vị lựa chọn hình thức nộp hồ sơ nhanh chóng.</w:t>
      </w:r>
    </w:p>
    <w:p>
      <w:r>
        <w:t>- Thực hiện tiếp nhận hồ sơ qua Hệ thống phần mềm quản lý văn bản góp phần giải quyết TTHC nội bộ trên môi trường điện tử, phục vụ công tác chuyển đổi số, xây dựng chính quyền điện tử theo chỉ đạo của Chính phủ.</w:t>
      </w:r>
    </w:p>
    <w:p>
      <w:r>
        <w:t>2. Tặng Bằng khen của Bộ trưởng Bộ Y tế</w:t>
      </w:r>
    </w:p>
    <w:p>
      <w:r>
        <w:t>2.1. Nội dung đơn giản hóa</w:t>
      </w:r>
    </w:p>
    <w:p>
      <w:r>
        <w:t>Bổ sung cách thức thực hiện: Nộp hồ sơ trực tuyến qua Hệ thống phần mềm quản lý văn bản.</w:t>
      </w:r>
    </w:p>
    <w:p>
      <w:r>
        <w:t>Lý do: Phù hợp với Điều 11 Thông tư số 25/2023/TT-BYT ngày 29/12/2023 của Bộ Y tế quy định chi tiết, hướng dẫn thi hành một số điều của Luật Thi đua, khen thưởng trong ngành Y tế và tạo điều kiện thuận lợi cho cơ quan thực hiện thủ tục.</w:t>
      </w:r>
    </w:p>
    <w:p>
      <w:r>
        <w:t>2.2. Kiến nghị thực thi:  Bổ sung cách thức thực hiện trong Quyết định công bố thủ tục hành chính nội bộ của Bộ Y tế.</w:t>
      </w:r>
    </w:p>
    <w:p>
      <w:r>
        <w:t>2.3. Lợi ích phương án đơn giản hóa</w:t>
      </w:r>
    </w:p>
    <w:p>
      <w:r>
        <w:t>-  Việc bổ sung cách thức thực hiện trực tuyến trong công bố, công khai thủ tục hành chính nội bộ tạo thuận lợi cho các đơn vị lựa chọn hình thức nộp hồ sơ nhanh chóng.</w:t>
      </w:r>
    </w:p>
    <w:p>
      <w:r>
        <w:t>- Thực hiện tiếp nhận hồ sơ qua Hệ thống phần mềm quản lý văn bản góp phần giải quyết TTHC nội bộ trên môi trường điện tử, phục vụ công tác chuyển đổi số, xây dựng chính quyền điện tử theo chỉ đạo của Chính phủ.</w:t>
      </w:r>
    </w:p>
    <w:p>
      <w:r>
        <w:t>3. Tặng Kỷ niệm chương “Vì sức khỏe nhân dân” của Bộ Y tế</w:t>
      </w:r>
    </w:p>
    <w:p>
      <w:r>
        <w:t>3.1. Nội dung đơn giản hóa</w:t>
      </w:r>
    </w:p>
    <w:p>
      <w:r>
        <w:t>Bổ sung cách thức thực hiện: Nộp hồ sơ trực tuyến qua Hệ thống phần mềm quản lý văn bản.</w:t>
      </w:r>
    </w:p>
    <w:p>
      <w:r>
        <w:t>Lý do: Phù hợp với Điều 11 Thông tư số 25/2023/TT-BYT ngày 29/12/2023 của Bộ Y tế quy định chi tiết, hướng dẫn thi hành một số điều của Luật Thi đua, khen thưởng trong ngành Y tế và tạo điều kiện thuận lợi cho cơ quan thực hiện thủ tục.</w:t>
      </w:r>
    </w:p>
    <w:p>
      <w:r>
        <w:t>3.2. Kiến nghị thực thi:  Bổ sung cách thức thực hiện trong Quyết định công bố thủ tục hành chính nội bộ của Bộ Y tế.</w:t>
      </w:r>
    </w:p>
    <w:p>
      <w:r>
        <w:t>3.3. Lợi ích phương án đơn giản hóa</w:t>
      </w:r>
    </w:p>
    <w:p>
      <w:r>
        <w:t>-  Việc bổ sung cách thức thực hiện trực tuyến trong công bố, công khai thủ tục hành chính nội bộ tạo thuận lợi cho các đơn vị lựa chọn hình thức nộp hồ sơ nhanh chóng.</w:t>
      </w:r>
    </w:p>
    <w:p>
      <w:r>
        <w:t>- Thực hiện tiếp nhận hồ sơ qua Hệ thống phần mềm quản lý văn bản góp phần giải quyết TTHC nội bộ trên môi trường điện tử, phục vụ công tác chuyển đổi số, xây dựng chính quyền điện tử theo chỉ đạo của Chính phủ.</w:t>
      </w:r>
    </w:p>
    <w:p>
      <w:r>
        <w:t>II. LĨNH VỰC BẢO TRỢ XÃ HỘI</w:t>
      </w:r>
    </w:p>
    <w:p>
      <w:r>
        <w:t>1. Xét thăng hạng viên chức từ Nhân viên công tác xã hội lên Công tác xã hội viên</w:t>
      </w:r>
    </w:p>
    <w:p>
      <w:r>
        <w:t>1.1. Nội dung đơn giản hóa</w:t>
      </w:r>
    </w:p>
    <w:p>
      <w:r>
        <w:t>Giảm thời gian giải quyết thủ tục hành chính nội bộ từ 35 ngày làm việc xuống còn 24,5 ngày làm việc (cắt giảm 10,5 ngày làm việc ở bước 5 của Trình tự thực hiện).</w:t>
      </w:r>
    </w:p>
    <w:p>
      <w:r>
        <w:t>Lý do: Rút ngắn thời gian giải quyết thủ tục hành chính nội bộ, tạo điều kiện thuận lợi cho các cơ quan, đơn vị.</w:t>
      </w:r>
    </w:p>
    <w:p>
      <w:r>
        <w:t>1.2. Kiến nghị thực thi:  Không</w:t>
      </w:r>
    </w:p>
    <w:p>
      <w:r>
        <w:t>1.3. Lợi ích phương án đơn giản hóa</w:t>
      </w:r>
    </w:p>
    <w:p>
      <w:r>
        <w:t>Giảm được 10,5 ngày làm việc giải quyết hồ sơ (01 giờ làm việc = 40.000 đồng theo bình quân thu nhập năm 2024 của Tổng cục thống kê), cụ thể:</w:t>
      </w:r>
    </w:p>
    <w:p>
      <w:r>
        <w:t>- Chi phí tuân thủ TTHC trước khi đơn giản hóa (35 ngày làm việc): 40.000 x 280 giờ làm việc = 11.200.000 đồng</w:t>
      </w:r>
    </w:p>
    <w:p>
      <w:r>
        <w:t>- Chi phí tuân thủ TTHC sau khi đơn giản hóa (24,5 ngày làm việc): 40.000 x 192 giờ làm việc = 7.840.000 đồng</w:t>
      </w:r>
    </w:p>
    <w:p>
      <w:r>
        <w:t>- Chi phí tiết kiệm (Giảm 10,5 ngày làm việc): 11.200.000 - 7.840.000 = 3.360.000 đồng.</w:t>
      </w:r>
    </w:p>
    <w:p>
      <w:r>
        <w:t>- Tỷ lệ cắt giảm chi phí: 30%.</w:t>
      </w:r>
    </w:p>
    <w:p>
      <w:r>
        <w:t>2. Xét thăng hạng viên chức từ Công tác xã hội viênlên Công tác xã hội viên chính</w:t>
      </w:r>
    </w:p>
    <w:p>
      <w:r>
        <w:t>2.1. Nội dung đơn giản hóa</w:t>
      </w:r>
    </w:p>
    <w:p>
      <w:r>
        <w:t>Giảm thời gian giải quyết thủ tục hành chính nội bộ từ 35 ngày làm việc xuống còn 24,5 ngày làm việc (cắt giảm 10,5 ngày làm việc ở bước 5 của Trình tự thực hiện).</w:t>
      </w:r>
    </w:p>
    <w:p>
      <w:r>
        <w:t>Lý do: Rút ngắn thời gian giải quyết thủ tục hành chính nội bộ, tạo điều kiện thuận lợi cho các cơ quan, đơn vị.</w:t>
      </w:r>
    </w:p>
    <w:p>
      <w:r>
        <w:t>2.2. Kiến nghị thực thi:  Không.</w:t>
      </w:r>
    </w:p>
    <w:p>
      <w:r>
        <w:t>2.3. Lợi ích phương án đơn giản hóa</w:t>
      </w:r>
    </w:p>
    <w:p>
      <w:r>
        <w:t>Giảm được 10,5 ngày làm việc giải quyết hồ sơ (01 giờ làm việc = 40.000 đồng theo bình quân thu nhập năm 2024 của Tổng cục thống kê), cụ thể:</w:t>
      </w:r>
    </w:p>
    <w:p>
      <w:r>
        <w:t>- Chi phí tuân thủ TTHC trước khi đơn giản hóa (35 ngày làm việc): 40.000 x 280 giờ làm việc = 11.200.000 đồng</w:t>
      </w:r>
    </w:p>
    <w:p>
      <w:r>
        <w:t>- Chi phí tuân thủ TTHC sau khi đơn giản hóa (24,5 ngày làm việc): 40.000 x 192 giờ làm việc = 7.840.000 đồng</w:t>
      </w:r>
    </w:p>
    <w:p>
      <w:r>
        <w:t>- Chi phí tiết kiệm (Giảm 10,5 ngày làm việc): 11.200.000 - 7.840.000 = 3.360.000 đồng.</w:t>
      </w:r>
    </w:p>
    <w:p>
      <w:r>
        <w:t>- Tỷ lệ cắt giảm chi phí: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