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2025 phê duyệt quy trình thực hiện dịch vụ công trực tuyến trong lĩnh vực Trồng trọt thuộc thẩm quyền giải quyết của Ủy ban nhân dân tỉnh và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193/QĐ-UBND</w:t>
      </w:r>
    </w:p>
    <w:p>
      <w:r>
        <w:t>Quảng Bình, ngày 23 tháng 01 năm 2025</w:t>
      </w:r>
    </w:p>
    <w:p>
      <w:r>
        <w:t>QUYẾT ĐỊNH</w:t>
      </w:r>
    </w:p>
    <w:p>
      <w:r>
        <w:t>PHÊ DUYỆT QUY TRÌNH THỰC HIỆN DỊCH VỤ CÔNG TRỰC TUYẾN TRONG LĨNH VỰC TRỒNG TRỌT THUỘC THẨM QUYỀN GIẢI QUYẾT CỦA UBND TỈNH VÀ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3672/TTr-TCCB ngày 13/12/2024.</w:t>
      </w:r>
    </w:p>
    <w:p>
      <w:r>
        <w:t>QUYẾT ĐỊNH:</w:t>
      </w:r>
    </w:p>
    <w:p>
      <w:r>
        <w:t>Điều 1.  Phê duyệt kèm theo Quyết định này 01 (một) quy trình thực hiện dịch vụ công trực tuyến trong lĩnh vực Trồng trọt thuộc thẩm quyền giải quyết của UBND tỉnh và Sở Nông nghiệp và Phát triển nông thôn tỉnh Quảng Bình.</w:t>
      </w:r>
    </w:p>
    <w:p>
      <w:r>
        <w:t>Điều 2.  Trên cơ sở các dịch vụ công (DVC) trực tuyến đã được phê duyệt, Sở Nông nghiệp và Phát triển nông thôn, Văn phòng UBND tỉnh, Sở Thông tin và Truyền thông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3. Sở Nông nghiệp và Phát triển nông thôn, Văn phòng UBND tỉnh có trách nhiệm lập danh sách đăng ký tài khoản cho cán bộ, công chức, viên chức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kể từ ngày ký.</w:t>
      </w:r>
    </w:p>
    <w:p>
      <w:r>
        <w:t>Điều 4.  Chánh Văn phòng UBND tỉnh, Giám đốc Sở Nông nghiệp và Phát triển nông thôn, Giám đốc Sở Thông tin và Truyền thông, Giám đốc Trung tâm hành chính công tỉnh và các tổ chức, cá nhân có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UBND các huyện, thị xã, thành phố; (để biết)</w:t>
      </w:r>
    </w:p>
    <w:p>
      <w:r>
        <w:t>- Lưu: VT, TDNV, KT, KSTTHC.</w:t>
      </w:r>
    </w:p>
    <w:p>
      <w:r>
        <w:t>KT. CHỦ TỊCH</w:t>
      </w:r>
    </w:p>
    <w:p>
      <w:r>
        <w:t>PHÓ CHỦ TỊCH</w:t>
      </w:r>
    </w:p>
    <w:p>
      <w:r>
        <w:t>Đoàn Ngọc Lâm</w:t>
      </w:r>
    </w:p>
    <w:p>
      <w:r>
        <w:t>PHỤ LỤC</w:t>
      </w:r>
    </w:p>
    <w:p>
      <w:r>
        <w:t>QUY TRÌNH THỰC HIỆN DỊCH VỤ CÔNG TRỰC TUYẾN MỘT PHẦN TRONG LĨNH VỰC TRỒNG TRỌT THUỘC THẨM QUYỀN GIẢI QUYẾT CỦA UBND TỈNH VÀ SỞ NÔNG NGHIỆP VÀ PHÁT TRIỂN NÔNG THÔN TỈNH QUẢNG BÌNH</w:t>
      </w:r>
    </w:p>
    <w:p>
      <w:r>
        <w:t>(Kèm theo Quyết định số 193/QĐ-UBND ngày 23/01/2025 của Chủ tịch UBND tỉnh Quảng Bình)</w:t>
      </w:r>
    </w:p>
    <w:p>
      <w:r>
        <w:t>Phần I</w:t>
      </w:r>
    </w:p>
    <w:p>
      <w:r>
        <w:t>DANH MỤC DỊCH VỤ CÔNG TRỰC TUYẾN</w:t>
      </w:r>
    </w:p>
    <w:p>
      <w:r>
        <w:t>STT</w:t>
      </w:r>
    </w:p>
    <w:p>
      <w:r>
        <w:t>Tên dịch vụ công</w:t>
      </w:r>
    </w:p>
    <w:p>
      <w:r>
        <w:t>Mức độ dịch vụ công trực tuyến</w:t>
      </w:r>
    </w:p>
    <w:p>
      <w:r>
        <w:t>Mã số TTHC</w:t>
      </w:r>
    </w:p>
    <w:p>
      <w:r>
        <w:t>1</w:t>
      </w:r>
    </w:p>
    <w:p>
      <w:r>
        <w:t>Thẩm định phương án sử dụng tầng đất mặt đối với công trình có diện tích đất chuyên trồng lúa trên địa bàn 2 huyện trở lên</w:t>
      </w:r>
    </w:p>
    <w:p>
      <w:r>
        <w:t>DVCTT một phần</w:t>
      </w:r>
    </w:p>
    <w:p>
      <w:r>
        <w:t>1.012847.H46</w:t>
      </w:r>
    </w:p>
    <w:p>
      <w:r>
        <w:t>Phần II:</w:t>
      </w:r>
    </w:p>
    <w:p>
      <w:r>
        <w:t>QUY TRÌNH THỰC HIỆN DỊCH VỤ CÔNG TRỰC TUYẾN</w:t>
      </w:r>
    </w:p>
    <w:p>
      <w:r>
        <w:t>Quy trình số: 01/TTBVTV-SNN</w:t>
      </w:r>
    </w:p>
    <w:p>
      <w:r>
        <w:t>QUY TRÌNH DỊCH VỤ CÔNG TRỰC TUYẾN MỘT PHẦN ĐỐI VỚI THỦ TỤC THẨM ĐỊNH PHƯƠNG ÁN SỬ DỤNG TẦNG ĐẤT MẶT ĐỐI VỚI CÔNG TRÌNH CÓ DIỆN TÍCH ĐẤT CHUYÊN TRỒNG LÚA TRÊN ĐỊA BÀN 2 HUYỆN TRỞ LÊN</w:t>
      </w:r>
    </w:p>
    <w:p>
      <w:r>
        <w:t>Mã số TTHC: 1.012847.H46</w:t>
      </w:r>
    </w:p>
    <w:p>
      <w:r>
        <w:t>Áp dụng tại cơ quan: UBND tỉnh, Văn phòng UBND tỉnh, Sở Nông nghiệp và PTNT</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http://dichvucong.quangbinh.gov.vn.</w:t>
      </w:r>
    </w:p>
    <w:p>
      <w:r>
        <w:t>2. Đăng ký/ Đăng nhập vào Hệ thống bằng tài khoản chủ hồ sơ (tài khoản của người thực hiện).</w:t>
      </w:r>
    </w:p>
    <w:p>
      <w:r>
        <w:t>3. Chọn dịch vụ   “Thẩm định phương án sử dụng tầng đất mặt đối với công trình có diện tích đất chuyên trồng lúa trên địa bàn 2 huyện trở lên”.</w:t>
      </w:r>
    </w:p>
    <w:p>
      <w:r>
        <w:t>4. Cập nhật, số hóa đầy đủ các thành phần hồ sơ, bao gồm:</w:t>
      </w:r>
    </w:p>
    <w:p>
      <w:r>
        <w:t>- Đơn đề nghị thẩm định phương án sử dụng tầng đất mặt theo mẫu tại Phụ lục VII ban hành kèm theo Nghị định số 112/2024/NĐ-CP  (Hình thức nộp: Nhập thông tin trên e-form và ký số xác thực hoặc đính kèm Bản điện tử có ký số; trường hợp nộp bản scan theo định dạng .pdf thì đồng thời gửi bản gốc qua dịch vụ bưu chính công ích hoặc nộp khi nhận kết quả);</w:t>
      </w:r>
    </w:p>
    <w:p>
      <w:r>
        <w:t>- Phương án sử dụng tầng đất mặt theo mẫu tại Phụ lục VIII ban hành kèm theo Nghị định số 112/2024/NĐ-CP  (Hình thức nộp: Bản điện tử có chữ ký số hoặc bản sao có chứng thực điện tử; trường hợp nộp bản scan theo định dạng .pdf thì nộp bản chính khi đến nhận kết quả hoặc gửi qua dịch vụ bưu chính công ích);</w:t>
      </w:r>
    </w:p>
    <w:p>
      <w:r>
        <w:t>- Sơ đồ mô tả vị trí sử dụng khối lượng đất mặt sau khi bóc tách  (Hình thức nộp: Bản điện tử có chữ ký số hoặc bản sao có chứng thực điện tử; trường hợp nộp bản scan theo định dạng .pdf thì nộp bản chính khi đến nhận kết quả hoặc gửi qua dịch vụ bưu chính công ích);</w:t>
      </w:r>
    </w:p>
    <w:p>
      <w:r>
        <w:t>5. Thanh toán trực tuyến phí/lệ phí/nghĩa vụ tài chính: Không</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Chi cục Trồng trọt và Bảo vệ thực vật được đăng tải kèm theo quy trình thực hiện dịch vụ công trực tuyến này để được hướng dẫn, hỗ trợ.</w:t>
      </w:r>
    </w:p>
    <w:p>
      <w:r>
        <w:t>II. Nộp hồ sơ trực tiếp:</w:t>
      </w:r>
    </w:p>
    <w:p>
      <w:r>
        <w:t>Nộp hồ sơ trực tiếp tại BPMC của Chi cục Trồng trọt và Bảo vệ thực vật  (Số 589 đường Lý Thường Kiệt, Tổ dân phố 14, phường Bắc Lý, thành phố Đồng Hới, Quảng Bình)  hoặc qua dịch vụ bưu chính công ích theo thành phần hồ sơ và hướng dẫn nêu trên.</w:t>
      </w:r>
    </w:p>
    <w:p>
      <w:r>
        <w:t>I. Quy trình tại Sở Nông nghiệp và Phát triển nông thôn (14 ngày làm việc)</w:t>
      </w:r>
    </w:p>
    <w:p>
      <w:r>
        <w:t>Bước 1</w:t>
      </w:r>
    </w:p>
    <w:p>
      <w:r>
        <w:t>Cán bộ tiếp nhận hồ sơ tại BPMC của Chi cục TTBVTV</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Phòng Kỹ thuật để phân công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Kỹ thuật - Chi cục TT&amp;BVTV</w:t>
      </w:r>
    </w:p>
    <w:p>
      <w:r>
        <w:t>- Chuyên viên xem xét, thẩm định, xử lý hồ sơ theo trình tự, thời gian quy định. Cán bộ thụ lý hồ sơ giải quyết hồ sơ hành chính điện tử theo quy định của pháp luật.</w:t>
      </w:r>
    </w:p>
    <w:p>
      <w:r>
        <w:t>+ Trường hợp hồ sơ không hợp lệ: Chuyển trả lại cho Cán bộ tiếp nhận hồ sơ tại BPMC của Chi cục Trồng trọt và Bảo vệ thực vật.</w:t>
      </w:r>
    </w:p>
    <w:p>
      <w:r>
        <w:t>+ Trường hợp hồ sơ hợp lệ: Tham mưu Sở Nông nghiệp và PTNT thành lập Đoàn kiểm tra hiện trường</w:t>
      </w:r>
    </w:p>
    <w:p>
      <w:r>
        <w:t>02 ngày làm việc</w:t>
      </w:r>
    </w:p>
    <w:p>
      <w:r>
        <w:t>Đoàn đi kiểm tra thực tế tại hiện trường</w:t>
      </w:r>
    </w:p>
    <w:p>
      <w:r>
        <w:t>09 ngày làm việc</w:t>
      </w:r>
    </w:p>
    <w:p>
      <w:r>
        <w:t>Sau khi Sở Nông nghiệp và PTNT đi kiểm tra thực tế có kết quả: Tham mưu Lãnh đạo Sở Nông nghiệp và PTNT Văn bản trình UBND tỉnh phê duyệt</w:t>
      </w:r>
    </w:p>
    <w:p>
      <w:r>
        <w:t>- Trường hợp chấp thuận: Tham mưu Lãnh đạo Sở Nông nghiệp và PTNT trình UBND tỉnh phê duyệt “Văn bản chấp thuận phương án sử dụng tầng đất mặt theo mẫu tại Phụ lục IX ban hành kèm theo Nghị định số 112/2024/NĐ-CP”.</w:t>
      </w:r>
    </w:p>
    <w:p>
      <w:r>
        <w:t>- Trường hợp không chấp thuận: Tham mưu Lãnh đạo Sở Nông nghiệp và PTNT trình UBND tỉnh phê duyệt “Văn bản không chấp thuận phương án sử dụng tầng đất mặt theo mẫu tại Phụ lục X ban hành kèm theo Nghị định số 112/2024/NĐ-CP”.</w:t>
      </w:r>
    </w:p>
    <w:p>
      <w:r>
        <w:t>- Chuyển hồ sơ cho BPMC của Chi cục Trồng trọt và Bảo vệ thực vật</w:t>
      </w:r>
    </w:p>
    <w:p>
      <w:r>
        <w:t>02 ngày làm việc</w:t>
      </w:r>
    </w:p>
    <w:p>
      <w:r>
        <w:t>Bước 3</w:t>
      </w:r>
    </w:p>
    <w:p>
      <w:r>
        <w:t>Cán bộ tiếp nhận hồ sơ tại BPMC của Chi cục TTBVTV</w:t>
      </w:r>
    </w:p>
    <w:p>
      <w:r>
        <w:t>Chuyển hồ sơ liên thông BPMC của Văn phòng UBND tỉnh tại Trung tâm Phục vụ Hành chính công tỉnh</w:t>
      </w:r>
    </w:p>
    <w:p>
      <w:r>
        <w:t>04 giờ làm việc</w:t>
      </w:r>
    </w:p>
    <w:p>
      <w:r>
        <w:t>II. Quy trình tại UBND tỉnh (05 ngày làm việc)</w:t>
      </w:r>
    </w:p>
    <w:p>
      <w:r>
        <w:t>Bước 4</w:t>
      </w:r>
    </w:p>
    <w:p>
      <w:r>
        <w:t>Bộ phận tiếp nhận hồ sơ của VP UBND tỉnh tại TT HCC tỉnh</w:t>
      </w:r>
    </w:p>
    <w:p>
      <w:r>
        <w:t>Chuyển hồ sơ liên thông cho chuyên viên phụ trách của Văn phòng UBND tỉnh</w:t>
      </w:r>
    </w:p>
    <w:p>
      <w:r>
        <w:t>02 giờ làm việc</w:t>
      </w:r>
    </w:p>
    <w:p>
      <w:r>
        <w:t>Bước 5</w:t>
      </w:r>
    </w:p>
    <w:p>
      <w:r>
        <w:t>Chuyên viên phụ trách lĩnh vực của Văn phòng UBND tỉnh</w:t>
      </w:r>
    </w:p>
    <w:p>
      <w:r>
        <w:t>Xử lý hồ sơ, trình Lãnh đạo Văn phòng UBND tỉnh và Lãnh đạo UBND tỉnh phê duyệt; trả kết quả cho Bộ phận một cửa của Văn phòng UBND tỉnh tại Trung tâm Phục vụ Hành chính công.</w:t>
      </w:r>
    </w:p>
    <w:p>
      <w:r>
        <w:t>4,5 ngày làm việc</w:t>
      </w:r>
    </w:p>
    <w:p>
      <w:r>
        <w:t>Bước 6</w:t>
      </w:r>
    </w:p>
    <w:p>
      <w:r>
        <w:t>Bộ phận tiếp nhận hồ sơ của VP UBND tỉnh tại TT HCC tỉnh</w:t>
      </w:r>
    </w:p>
    <w:p>
      <w:r>
        <w:t>Thông báo cho BPMC của Chi cục Trồng trọt và Bảo vệ thực vật đến nhận kết quả</w:t>
      </w:r>
    </w:p>
    <w:p>
      <w:r>
        <w:t>02 giờ làm việc</w:t>
      </w:r>
    </w:p>
    <w:p>
      <w:r>
        <w:t>III. Quy trình tại Sở Nông nghiệp và Phát triển nông thôn (01 ngày làm việc)</w:t>
      </w:r>
    </w:p>
    <w:p>
      <w:r>
        <w:t>Bước 7</w:t>
      </w:r>
    </w:p>
    <w:p>
      <w:r>
        <w:t>Chuyên viên Phòng Kỹ thuật - Chi cục TT&amp;BVTV</w:t>
      </w:r>
    </w:p>
    <w:p>
      <w:r>
        <w:t>Phối hợp với Văn thư cơ quan đóng dấu cơ quan vào bản sao văn bản đã được ký duyệt theo quy định, chuyển về cán bộ tiếp nhận hồ sơ để trả kết quả.</w:t>
      </w:r>
    </w:p>
    <w:p>
      <w:r>
        <w:t>04 giờ làm việc</w:t>
      </w:r>
    </w:p>
    <w:p>
      <w:r>
        <w:t>Bước 8</w:t>
      </w:r>
    </w:p>
    <w:p>
      <w:r>
        <w:t>Cán bộ tiếp nhận hồ sơ tại BPMC của Chi cục TT&amp;BVTV</w:t>
      </w:r>
    </w:p>
    <w:p>
      <w:r>
        <w:t>Xác nhận trên phần mềm một cửa và kết quả TTHC đã có tại BPMC; thông báo cho tổ chức, cá nhân nhận kết quả theo hình thức đăng ký.</w:t>
      </w:r>
    </w:p>
    <w:p>
      <w:r>
        <w:t>04 giờ làm việc</w:t>
      </w:r>
    </w:p>
    <w:p>
      <w:r>
        <w:t>Nhận kết quả</w:t>
      </w:r>
    </w:p>
    <w:p>
      <w:r>
        <w:t>Người nộp hồ sơ</w:t>
      </w:r>
    </w:p>
    <w:p>
      <w:r>
        <w:t>Nhận kết quả TTHC theo hình thức đã đăng ký: Trực tiếp/ trực tuyến/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Không quá 20 ngày làm việc, kể từ ngày nhận được đầy đủ hồ sơ hợp lệ.</w:t>
      </w:r>
    </w:p>
    <w:p>
      <w:r>
        <w:t>*Mẫu biểu tương tác điện tử (e-form)</w:t>
      </w:r>
    </w:p>
    <w:p>
      <w:r>
        <w:t>Phụ lục VII</w:t>
      </w:r>
    </w:p>
    <w:p>
      <w:r>
        <w:t>MẪU ĐƠN ĐỀ NGHỊ THẨM ĐỊNH PHƯƠNG ÁN SỬ DỤNG TẦNG ĐẤT MẶT</w:t>
      </w:r>
    </w:p>
    <w:p>
      <w:r>
        <w:t>(Kèm theo Nghị định số 112/2024/NĐ-CP ngày 11 tháng 9 năm 2024 của Chính phủ)</w:t>
      </w:r>
    </w:p>
    <w:p>
      <w:r>
        <w:t>NGƯỜI ĐƯỢC NHÀ NƯỚC</w:t>
      </w:r>
    </w:p>
    <w:p>
      <w:r>
        <w:t>GIAO ĐẤT CHO THUÊ ĐẤT</w:t>
      </w:r>
    </w:p>
    <w:p>
      <w:r>
        <w:t>-------</w:t>
      </w:r>
    </w:p>
    <w:p>
      <w:r>
        <w:t>CỘNG HÒA XÃ HỘI CHỦ NGHĨA VIỆT NAM</w:t>
      </w:r>
    </w:p>
    <w:p>
      <w:r>
        <w:t>Độc lập - Tự do - Hạnh phúc</w:t>
      </w:r>
    </w:p>
    <w:p>
      <w:r>
        <w:t>---------------</w:t>
      </w:r>
    </w:p>
    <w:p>
      <w:r>
        <w:t>...., ngày ... tháng ... năm ...</w:t>
      </w:r>
    </w:p>
    <w:p>
      <w:r>
        <w:t>ĐƠN ĐỀ NGHỊ</w:t>
      </w:r>
    </w:p>
    <w:p>
      <w:r>
        <w:t>Thẩm định Phương án sử dụng tầng đất mặt</w:t>
      </w:r>
    </w:p>
    <w:p>
      <w:r>
        <w:t>Kính gửi: ...................</w:t>
      </w:r>
    </w:p>
    <w:p>
      <w:r>
        <w:t>1. Người được nhà nước giao đất, cho thuê đất: ...</w:t>
      </w:r>
    </w:p>
    <w:p>
      <w:r>
        <w:t>Địa chỉ: ...</w:t>
      </w:r>
    </w:p>
    <w:p>
      <w:r>
        <w:t>Số điện thoại: ...</w:t>
      </w:r>
    </w:p>
    <w:p>
      <w:r>
        <w:t>Số CMND/CCCD/Hộ chiếu/TCC: ... ngày cấp: ..., nơi cấp: ...</w:t>
      </w:r>
    </w:p>
    <w:p>
      <w:r>
        <w:t>Hoặc Giấy chứng nhận ĐKKD (nếu có) số: ... ngày cấp: ..., nơi cấp: ...</w:t>
      </w:r>
    </w:p>
    <w:p>
      <w:r>
        <w:t>2. Đề nghị Ủy ban nhân dân tỉnh/huyện  (thị xã/thành phố)  ... thẩm định hồ sơ Phương án sử dụng tầng đất mặt của đất được chuyển đổi từ đất chuyên trồng lúa để xây dựng công trình ...</w:t>
      </w:r>
    </w:p>
    <w:p>
      <w:r>
        <w:t>(Phương án sử dụng tầng đất mặt và Sơ đồ mô tả vị trí sử dụng khối lượng đất mặt được bóc tách gửi kèm theo).</w:t>
      </w:r>
    </w:p>
    <w:p>
      <w:r>
        <w:t>3. Nhận kết quả qua hình thức: Trực tiếp □   Bưu chính □    Điện tử □</w:t>
      </w:r>
    </w:p>
    <w:p>
      <w:r>
        <w:t>Người được nhà nước giao đất, cho thuê đất ...  (ghi rõ tên)  cam kết thực hiện đúng Phương án sử dụng tầng đất mặt và hoàn toàn chịu trách nhiệm trước pháp luật về các thông tin đã kê khai.</w:t>
      </w:r>
    </w:p>
    <w:p>
      <w:r>
        <w:t>Khai tại .......... ngày ... tháng ... năm ...</w:t>
      </w:r>
    </w:p>
    <w:p>
      <w:r>
        <w:t>Chữ ký, họ tên của người được nhà nước giao đất cho thuê đất</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 ...". Nếu là bản điện tử đính kèm phải ký số xác thực)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