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1911/QĐ-UBND năm 2024 quy định số lượng, chủng loại xe ô tô phục vụ công tác chung thực hiện các nhiệm vụ theo quy định tại Khoản 5 Điều 8 Nghị định 72/2023/NĐ-CP do tỉnh Quảng Nam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1911/QĐ-UBND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1911/QĐ-UBND</w:t>
      </w:r>
    </w:p>
    <w:p>
      <w:r>
        <w:t>Quảng Nam, ngày 14 tháng 8 năm 2024</w:t>
      </w:r>
    </w:p>
    <w:p>
      <w:r>
        <w:t>QUYẾT ĐỊNH</w:t>
      </w:r>
    </w:p>
    <w:p>
      <w:r>
        <w:t>QUY ĐỊNH SỐ LƯỢNG, CHỦNG LOẠI XE Ô TÔ PHỤC VỤ CÔNG TÁC CHUNG THỰC HIỆN CÁC NHIỆM VỤ THEO QUY ĐỊNH TẠI KHOẢN 5 ĐIỀU 8 NGHỊ ĐỊNH SỐ 72/2023/NĐ-CP NGÀY 26/9/2023 CỦA CHÍNH PHỦ</w:t>
      </w:r>
    </w:p>
    <w:p>
      <w:r>
        <w:t>ỦY BAN NHÂN DÂN TỈNH QUẢNG NAM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Quản lý, sử dụng tài sản công ngày 21/6/2017;</w:t>
      </w:r>
    </w:p>
    <w:p>
      <w:r>
        <w:t>Căn cứ Nghị định số 72/2023/NĐ-CP ngày 26/9/2023 của Chính phủ quy định tiêu chuẩn, định mức sử dụng xe ô tô;</w:t>
      </w:r>
    </w:p>
    <w:p>
      <w:r>
        <w:t>Căn cứ Nghị quyết số 34/NQ-HĐND ngày 11/7/2024 của Hội đồng nhân dân tỉnh về Kỳ họp thứ hai mươi bốn, Hội đồng nhân dân tỉnh khóa X, nhiệm kỳ 2021-2026;</w:t>
      </w:r>
    </w:p>
    <w:p>
      <w:r>
        <w:t>Theo đề nghị của Sở Tài chính tại Tờ trình số 362/TTr-STC ngày 09/8/2024.</w:t>
      </w:r>
    </w:p>
    <w:p>
      <w:r>
        <w:t>QUYẾT ĐỊNH:</w:t>
      </w:r>
    </w:p>
    <w:p>
      <w:r>
        <w:t>Điều 1.  Quy định số lượng, chủng loại xe ô tô phục vụ công tác chung thực hiện các nhiệm vụ theo quy định tại khoản 5 Điều 8 Nghị định số 72/2023/NĐ-CP ngày 26/9/2023 của Chính phủ quy định tiêu chuẩn, định mức sử dụng xe ô tô  (sau đây viết tắt là Nghị định số 72/2023/NĐ-CP) , cụ thể như sau:</w:t>
      </w:r>
    </w:p>
    <w:p>
      <w:r>
        <w:t>(Chi tiết theo Phụ lục đính kèm) .</w:t>
      </w:r>
    </w:p>
    <w:p>
      <w:r>
        <w:t>Điều 2.  Tổ chức thực hiện</w:t>
      </w:r>
    </w:p>
    <w:p>
      <w:r>
        <w:t>1. Cơ quan, tổ chức, đơn vị cấp tỉnh, UBND các huyện, thị xã, thành phố Thực hiện quản lý, sử dụng, mua sắm, trang bị xe ô tô theo số lượng, chủng loại được UBND tỉnh phê duyệt, đảm bảo đúng quy định tại Nghị định số 72/2023/NĐ-CP và các quy định của pháp luật có liên quan.</w:t>
      </w:r>
    </w:p>
    <w:p>
      <w:r>
        <w:t>2. Sở Tài chính</w:t>
      </w:r>
    </w:p>
    <w:p>
      <w:r>
        <w:t>- Căn cứ số lượng, chủng loại xe ô tô được UBND tỉnh phê duyệt, tiến hành rà soát số lượng, chủng loại xe ô tô dôi dư được UBND tỉnh phê duyệt phương án sắp xếp lại, xử lý xe ô tô phục vụ công tác chung dôi dư trên địa bàn tỉnh tại Quyết định số 1085/QĐ-UBND ngày 07/5/2024 để tham mưu UBND tỉnh quyết định điều chuyển cho các đơn vị phù hợp với nhu cầu, đúng số lượng, chủng loại quy định.</w:t>
      </w:r>
    </w:p>
    <w:p>
      <w:r>
        <w:t>- Trên cơ sở nhu cầu của các đơn vị, tiến hành rà soát, tham mưu UBND tỉnh bố trí kinh phí mua sắm xe ô tô đối với các cơ quan, tổ chức, đơn vị cấp tỉnh trong trường hợp thật sự bức thiết; việc mua sắm xe ô tô phải đảm bảo đúng số lượng, chủng loại được duyệt, đảm bảo hiệu quả, tiết kiệm và đúng quy định của pháp luật hiện hành.</w:t>
      </w:r>
    </w:p>
    <w:p>
      <w:r>
        <w:t>Điều 3.  Chánh Văn phòng UBND tỉnh; Giám đốc các Sở: Tài chính, Lao động - Thương binh và Xã hội, Nông nghiệp và Phát triển nông thôn, Tài nguyên và Môi trường; Giám đốc Ban Quản lý Vườn Quốc gia Sông Thanh; Chủ tịch UBND các huyện, thị xã, thành phố và Thủ trưởng các cơ quan, đơn vị liên quan căn cứ quyết định thi hành.</w:t>
      </w:r>
    </w:p>
    <w:p>
      <w:r>
        <w:t>Quyết định này có hiệu lực kể từ ngày ký./.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TTTU, TT HĐND tỉnh;</w:t>
      </w:r>
    </w:p>
    <w:p>
      <w:r>
        <w:t>- CT, các PCT UBND tỉnh;</w:t>
      </w:r>
    </w:p>
    <w:p>
      <w:r>
        <w:t>- CPVP UBND tỉnh;</w:t>
      </w:r>
    </w:p>
    <w:p>
      <w:r>
        <w:t>- Lưu: VT,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Nam Hưng</w:t>
      </w:r>
    </w:p>
    <w:p>
      <w:r>
        <w:t>PHỤ LỤC</w:t>
      </w:r>
    </w:p>
    <w:p>
      <w:r>
        <w:t>SỐ LƯỢNG, CHỦNG LOẠI XE Ô TÔ THEO QUY ĐỊNH TẠI KHOẢN 5, ĐIỀU 8 NGHỊ ĐỊNH SỐ 72/2023/NĐ-CP</w:t>
      </w:r>
    </w:p>
    <w:p>
      <w:r>
        <w:t>(Kèm theo Quyết định số 1911/QĐ-UBND ngày 14 tháng 8 năm 2024 của UBND tỉnh Quảng Nam)</w:t>
      </w:r>
    </w:p>
    <w:p>
      <w:r>
        <w:t>STT</w:t>
      </w:r>
    </w:p>
    <w:p>
      <w:r>
        <w:t>Tên đơn vị</w:t>
      </w:r>
    </w:p>
    <w:p>
      <w:r>
        <w:t>Số lượng, chủng loại theo quy định tại khoản 5, Điều 8 Nghị định số   72/2023/NĐ-CP</w:t>
      </w:r>
    </w:p>
    <w:p>
      <w:r>
        <w:t>Đơn vị được giao quản lý</w:t>
      </w:r>
    </w:p>
    <w:p>
      <w:r>
        <w:t>Số lượng</w:t>
      </w:r>
    </w:p>
    <w:p>
      <w:r>
        <w:t>Chủng loại</w:t>
      </w:r>
    </w:p>
    <w:p>
      <w:r>
        <w:t>I</w:t>
      </w:r>
    </w:p>
    <w:p>
      <w:r>
        <w:t>Khối tỉnh</w:t>
      </w:r>
    </w:p>
    <w:p>
      <w:r>
        <w:t>24</w:t>
      </w:r>
    </w:p>
    <w:p>
      <w:r>
        <w:t>1</w:t>
      </w:r>
    </w:p>
    <w:p>
      <w:r>
        <w:t>Sở Tài nguyên và Môi trường</w:t>
      </w:r>
    </w:p>
    <w:p>
      <w:r>
        <w:t>2</w:t>
      </w:r>
    </w:p>
    <w:p>
      <w:r>
        <w:t>1</w:t>
      </w:r>
    </w:p>
    <w:p>
      <w:r>
        <w:t>Xe ô tô bán tải</w:t>
      </w:r>
    </w:p>
    <w:p>
      <w:r>
        <w:t>Trung tâm Quan trắc và Phân tích môi trường Quảng Nam</w:t>
      </w:r>
    </w:p>
    <w:p>
      <w:r>
        <w:t>1</w:t>
      </w:r>
    </w:p>
    <w:p>
      <w:r>
        <w:t>Xe ô tô bán tải</w:t>
      </w:r>
    </w:p>
    <w:p>
      <w:r>
        <w:t>Văn phòng Đăng ký đất đai Quảng Nam</w:t>
      </w:r>
    </w:p>
    <w:p>
      <w:r>
        <w:t>2</w:t>
      </w:r>
    </w:p>
    <w:p>
      <w:r>
        <w:t>Sở Lao động - Thương binh và Xã hội</w:t>
      </w:r>
    </w:p>
    <w:p>
      <w:r>
        <w:t>2</w:t>
      </w:r>
    </w:p>
    <w:p>
      <w:r>
        <w:t>1</w:t>
      </w:r>
    </w:p>
    <w:p>
      <w:r>
        <w:t>Xe ô tô 12-16 chỗ</w:t>
      </w:r>
    </w:p>
    <w:p>
      <w:r>
        <w:t>Trung tâm Nuôi dưỡng điều dưỡng người có công Quảng Nam</w:t>
      </w:r>
    </w:p>
    <w:p>
      <w:r>
        <w:t>1</w:t>
      </w:r>
    </w:p>
    <w:p>
      <w:r>
        <w:t>Xe ô tô 12-16 chỗ</w:t>
      </w:r>
    </w:p>
    <w:p>
      <w:r>
        <w:t>Trung tâm Bảo trợ xã hội Quảng Nam</w:t>
      </w:r>
    </w:p>
    <w:p>
      <w:r>
        <w:t>3</w:t>
      </w:r>
    </w:p>
    <w:p>
      <w:r>
        <w:t>Sở Nông nghiệp và Phát triển nông thôn</w:t>
      </w:r>
    </w:p>
    <w:p>
      <w:r>
        <w:t>19</w:t>
      </w:r>
    </w:p>
    <w:p>
      <w:r>
        <w:t>3.1</w:t>
      </w:r>
    </w:p>
    <w:p>
      <w:r>
        <w:t>Chi cục Kiểm lâm Quảng Nam</w:t>
      </w:r>
    </w:p>
    <w:p>
      <w:r>
        <w:t>16</w:t>
      </w:r>
    </w:p>
    <w:p>
      <w:r>
        <w:t>1</w:t>
      </w:r>
    </w:p>
    <w:p>
      <w:r>
        <w:t>Xe ô tô bán tải</w:t>
      </w:r>
    </w:p>
    <w:p>
      <w:r>
        <w:t>Văn phòng Chi cục Kiểm lâm</w:t>
      </w:r>
    </w:p>
    <w:p>
      <w:r>
        <w:t>1</w:t>
      </w:r>
    </w:p>
    <w:p>
      <w:r>
        <w:t>Xe ô tô bán tải</w:t>
      </w:r>
    </w:p>
    <w:p>
      <w:r>
        <w:t>Đội KLCĐ và PCCCR số 1</w:t>
      </w:r>
    </w:p>
    <w:p>
      <w:r>
        <w:t>1</w:t>
      </w:r>
    </w:p>
    <w:p>
      <w:r>
        <w:t>Xe ô tô bán tải</w:t>
      </w:r>
    </w:p>
    <w:p>
      <w:r>
        <w:t>Đội KLCĐ và PCCCR số 2</w:t>
      </w:r>
    </w:p>
    <w:p>
      <w:r>
        <w:t>1</w:t>
      </w:r>
    </w:p>
    <w:p>
      <w:r>
        <w:t>Xe ô tô bán tải</w:t>
      </w:r>
    </w:p>
    <w:p>
      <w:r>
        <w:t>Hạt Kiểm lâm huyện Phước Sơn</w:t>
      </w:r>
    </w:p>
    <w:p>
      <w:r>
        <w:t>1</w:t>
      </w:r>
    </w:p>
    <w:p>
      <w:r>
        <w:t>Xe ô tô bán tải</w:t>
      </w:r>
    </w:p>
    <w:p>
      <w:r>
        <w:t>Hạt Kiểm lâm huyện Hiệp Đức</w:t>
      </w:r>
    </w:p>
    <w:p>
      <w:r>
        <w:t>1</w:t>
      </w:r>
    </w:p>
    <w:p>
      <w:r>
        <w:t>Xe ô tô bán tải</w:t>
      </w:r>
    </w:p>
    <w:p>
      <w:r>
        <w:t>Hạt Kiểm lâm huyện Đông Giang</w:t>
      </w:r>
    </w:p>
    <w:p>
      <w:r>
        <w:t>1</w:t>
      </w:r>
    </w:p>
    <w:p>
      <w:r>
        <w:t>Xe ô tô bán tải</w:t>
      </w:r>
    </w:p>
    <w:p>
      <w:r>
        <w:t>Hạt Kiểm lâm huyện Tây Giang</w:t>
      </w:r>
    </w:p>
    <w:p>
      <w:r>
        <w:t>1</w:t>
      </w:r>
    </w:p>
    <w:p>
      <w:r>
        <w:t>Xe ô tô bán tải</w:t>
      </w:r>
    </w:p>
    <w:p>
      <w:r>
        <w:t>Hạt Kiểm lâm huyện Nam Giang</w:t>
      </w:r>
    </w:p>
    <w:p>
      <w:r>
        <w:t>1</w:t>
      </w:r>
    </w:p>
    <w:p>
      <w:r>
        <w:t>Xe ô tô bán tải</w:t>
      </w:r>
    </w:p>
    <w:p>
      <w:r>
        <w:t>Hạt Kiểm lâm huyện Nam Trà My</w:t>
      </w:r>
    </w:p>
    <w:p>
      <w:r>
        <w:t>1</w:t>
      </w:r>
    </w:p>
    <w:p>
      <w:r>
        <w:t>Xe ô tô bán tải</w:t>
      </w:r>
    </w:p>
    <w:p>
      <w:r>
        <w:t>Hạt Kiểm lâm huyện Bắc Trà My</w:t>
      </w:r>
    </w:p>
    <w:p>
      <w:r>
        <w:t>1</w:t>
      </w:r>
    </w:p>
    <w:p>
      <w:r>
        <w:t>Xe ô tô bán tải</w:t>
      </w:r>
    </w:p>
    <w:p>
      <w:r>
        <w:t>Hạt Kiểm lâm Bắc Quảng Nam</w:t>
      </w:r>
    </w:p>
    <w:p>
      <w:r>
        <w:t>1</w:t>
      </w:r>
    </w:p>
    <w:p>
      <w:r>
        <w:t>Xe ô tô bán tải</w:t>
      </w:r>
    </w:p>
    <w:p>
      <w:r>
        <w:t>Hạt Kiểm lâm Trung Quảng Nam</w:t>
      </w:r>
    </w:p>
    <w:p>
      <w:r>
        <w:t>1</w:t>
      </w:r>
    </w:p>
    <w:p>
      <w:r>
        <w:t>Xe ô tô bán tải</w:t>
      </w:r>
    </w:p>
    <w:p>
      <w:r>
        <w:t>Hạt Kiểm lâm Nam Quảng Nam</w:t>
      </w:r>
    </w:p>
    <w:p>
      <w:r>
        <w:t>1</w:t>
      </w:r>
    </w:p>
    <w:p>
      <w:r>
        <w:t>Xe ô tô bán tải</w:t>
      </w:r>
    </w:p>
    <w:p>
      <w:r>
        <w:t>Hạt Kiểm lâm rừng đặc dụng Sông Thanh</w:t>
      </w:r>
    </w:p>
    <w:p>
      <w:r>
        <w:t>1</w:t>
      </w:r>
    </w:p>
    <w:p>
      <w:r>
        <w:t>Xe ô tô bán tải</w:t>
      </w:r>
    </w:p>
    <w:p>
      <w:r>
        <w:t>Hạt Kiểm lâm huyện Nông Sơn</w:t>
      </w:r>
    </w:p>
    <w:p>
      <w:r>
        <w:t>1</w:t>
      </w:r>
    </w:p>
    <w:p>
      <w:r>
        <w:t>Xe ô tô bán tải</w:t>
      </w:r>
    </w:p>
    <w:p>
      <w:r>
        <w:t>Hạt Kiểm lâm huyện Tiên Phước</w:t>
      </w:r>
    </w:p>
    <w:p>
      <w:r>
        <w:t>3.2</w:t>
      </w:r>
    </w:p>
    <w:p>
      <w:r>
        <w:t>Ban Quản lý rừng phòng hộ Phú Ninh và Ven biển Quảng Nam</w:t>
      </w:r>
    </w:p>
    <w:p>
      <w:r>
        <w:t>1</w:t>
      </w:r>
    </w:p>
    <w:p>
      <w:r>
        <w:t>Xe ô tô bán tải</w:t>
      </w:r>
    </w:p>
    <w:p>
      <w:r>
        <w:t>3.3</w:t>
      </w:r>
    </w:p>
    <w:p>
      <w:r>
        <w:t>Ban Quản lý Khu bảo tồn loài Sao la Quảng Nam</w:t>
      </w:r>
    </w:p>
    <w:p>
      <w:r>
        <w:t>1</w:t>
      </w:r>
    </w:p>
    <w:p>
      <w:r>
        <w:t>Xe ô tô bán tải</w:t>
      </w:r>
    </w:p>
    <w:p>
      <w:r>
        <w:t>3.4</w:t>
      </w:r>
    </w:p>
    <w:p>
      <w:r>
        <w:t>Trung tâm Khuyến nông Quảng Nam</w:t>
      </w:r>
    </w:p>
    <w:p>
      <w:r>
        <w:t>1</w:t>
      </w:r>
    </w:p>
    <w:p>
      <w:r>
        <w:t>Xe ô tô bán tải</w:t>
      </w:r>
    </w:p>
    <w:p>
      <w:r>
        <w:t>4</w:t>
      </w:r>
    </w:p>
    <w:p>
      <w:r>
        <w:t>Ban Quản lý Vườn Quốc gia Sông Thanh</w:t>
      </w:r>
    </w:p>
    <w:p>
      <w:r>
        <w:t>1</w:t>
      </w:r>
    </w:p>
    <w:p>
      <w:r>
        <w:t>Xe ô tô bán tải</w:t>
      </w:r>
    </w:p>
    <w:p>
      <w:r>
        <w:t>II</w:t>
      </w:r>
    </w:p>
    <w:p>
      <w:r>
        <w:t>Khối huyện</w:t>
      </w:r>
    </w:p>
    <w:p>
      <w:r>
        <w:t>18</w:t>
      </w:r>
    </w:p>
    <w:p>
      <w:r>
        <w:t>1</w:t>
      </w:r>
    </w:p>
    <w:p>
      <w:r>
        <w:t>UBND huyện Phước Sơn</w:t>
      </w:r>
    </w:p>
    <w:p>
      <w:r>
        <w:t>2</w:t>
      </w:r>
    </w:p>
    <w:p>
      <w:r>
        <w:t>1</w:t>
      </w:r>
    </w:p>
    <w:p>
      <w:r>
        <w:t>Xe ô tô bán tải</w:t>
      </w:r>
    </w:p>
    <w:p>
      <w:r>
        <w:t>Ban Quản lý rừng phòng hộ huyện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2</w:t>
      </w:r>
    </w:p>
    <w:p>
      <w:r>
        <w:t>UBND huyện Hiệp Đức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3</w:t>
      </w:r>
    </w:p>
    <w:p>
      <w:r>
        <w:t>UBND huyện Tây Giang</w:t>
      </w:r>
    </w:p>
    <w:p>
      <w:r>
        <w:t>1</w:t>
      </w:r>
    </w:p>
    <w:p>
      <w:r>
        <w:t>Xe ô tô bán tải</w:t>
      </w:r>
    </w:p>
    <w:p>
      <w:r>
        <w:t>Ban Quản lý rừng phòng hộ huyện</w:t>
      </w:r>
    </w:p>
    <w:p>
      <w:r>
        <w:t>4</w:t>
      </w:r>
    </w:p>
    <w:p>
      <w:r>
        <w:t>UBND huyện Điện Bàn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5</w:t>
      </w:r>
    </w:p>
    <w:p>
      <w:r>
        <w:t>UBND huyện Nông Sơn</w:t>
      </w:r>
    </w:p>
    <w:p>
      <w:r>
        <w:t>1</w:t>
      </w:r>
    </w:p>
    <w:p>
      <w:r>
        <w:t>Xe ô tô bán tải</w:t>
      </w:r>
    </w:p>
    <w:p>
      <w:r>
        <w:t>Ban Quản lý Khu bảo tồn loài và sinh cảnh Voi</w:t>
      </w:r>
    </w:p>
    <w:p>
      <w:r>
        <w:t>6</w:t>
      </w:r>
    </w:p>
    <w:p>
      <w:r>
        <w:t>UBND thành phố Tam Kỳ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7</w:t>
      </w:r>
    </w:p>
    <w:p>
      <w:r>
        <w:t>UBND huyện Duy Xuyên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8</w:t>
      </w:r>
    </w:p>
    <w:p>
      <w:r>
        <w:t>UBND huyện Núi Thành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9</w:t>
      </w:r>
    </w:p>
    <w:p>
      <w:r>
        <w:t>UBND huyện Tiên Phước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10</w:t>
      </w:r>
    </w:p>
    <w:p>
      <w:r>
        <w:t>UBND huyện Nam Giang</w:t>
      </w:r>
    </w:p>
    <w:p>
      <w:r>
        <w:t>2</w:t>
      </w:r>
    </w:p>
    <w:p>
      <w:r>
        <w:t>1</w:t>
      </w:r>
    </w:p>
    <w:p>
      <w:r>
        <w:t>Xe ô tô bán tải</w:t>
      </w:r>
    </w:p>
    <w:p>
      <w:r>
        <w:t>Ban Quản lý rừng phòng hộ huyện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11</w:t>
      </w:r>
    </w:p>
    <w:p>
      <w:r>
        <w:t>UBND huyện Nam Trà My</w:t>
      </w:r>
    </w:p>
    <w:p>
      <w:r>
        <w:t>2</w:t>
      </w:r>
    </w:p>
    <w:p>
      <w:r>
        <w:t>1</w:t>
      </w:r>
    </w:p>
    <w:p>
      <w:r>
        <w:t>Xe ô tô bán tải</w:t>
      </w:r>
    </w:p>
    <w:p>
      <w:r>
        <w:t>Ban Quản lý rừng phòng hộ huyện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12</w:t>
      </w:r>
    </w:p>
    <w:p>
      <w:r>
        <w:t>UBND huyện Bắc Trà My</w:t>
      </w:r>
    </w:p>
    <w:p>
      <w:r>
        <w:t>1</w:t>
      </w:r>
    </w:p>
    <w:p>
      <w:r>
        <w:t>Xe ô tô bán tải</w:t>
      </w:r>
    </w:p>
    <w:p>
      <w:r>
        <w:t>Ban Quản lý rừng phòng hộ huyện</w:t>
      </w:r>
    </w:p>
    <w:p>
      <w:r>
        <w:t>13</w:t>
      </w:r>
    </w:p>
    <w:p>
      <w:r>
        <w:t>UBND huyện Đông Giang</w:t>
      </w:r>
    </w:p>
    <w:p>
      <w:r>
        <w:t>2</w:t>
      </w:r>
    </w:p>
    <w:p>
      <w:r>
        <w:t>1</w:t>
      </w:r>
    </w:p>
    <w:p>
      <w:r>
        <w:t>Xe ô tô bán tải</w:t>
      </w:r>
    </w:p>
    <w:p>
      <w:r>
        <w:t>Ban Quản lý rừng phòng hộ huyện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14</w:t>
      </w:r>
    </w:p>
    <w:p>
      <w:r>
        <w:t>UBND huyện Quế Sơn</w:t>
      </w:r>
    </w:p>
    <w:p>
      <w:r>
        <w:t>1</w:t>
      </w:r>
    </w:p>
    <w:p>
      <w:r>
        <w:t>Xe ô tô bán tải</w:t>
      </w:r>
    </w:p>
    <w:p>
      <w:r>
        <w:t>Trung tâm KTNN huyện</w:t>
      </w:r>
    </w:p>
    <w:p>
      <w:r>
        <w:t>Tổng cộng</w:t>
      </w:r>
    </w:p>
    <w:p>
      <w:r>
        <w:t>42</w:t>
      </w:r>
    </w:p>
    <w:p>
      <w:r>
        <w:t>(gồm 40 xe bán tải và 02   xe 12 - 16 chỗ ngồi)</w:t>
      </w:r>
    </w:p>
    <w:p>
      <w:r>
        <w:t>* Ghi chú:   Giá mua xe ô tô theo quy định tại Điều 15 Nghị định số 72/2023/NĐ-CP</w:t>
      </w:r>
    </w:p>
    <w:p>
      <w:r>
        <w:t>- Xe ô tô bán tải, giá mua tối đa 950 triệu đồng/xe.</w:t>
      </w:r>
    </w:p>
    <w:p>
      <w:r>
        <w:t>- Xe ô tô 12 - 16 chỗ ngồi, giá mua tối đa 1.300 triệu đồng/xe.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