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1904/QĐ-UBND năm 2023 phê duyệt Quy trình nội bộ, quy trình điện tử thủ tục hành chính lĩnh vực đăng ký biện pháp bảo đảm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1904/QĐ-UBND</w:t>
      </w:r>
    </w:p>
    <w:p>
      <w:r>
        <w:t>Nghệ An, ngày 03 tháng 07 năm 2023</w:t>
      </w:r>
    </w:p>
    <w:p>
      <w:r>
        <w:t>QUYẾT ĐỊNH</w:t>
      </w:r>
    </w:p>
    <w:p>
      <w:r>
        <w:t>PHÊ DUYỆT QUY TRÌNH NỘI BỘ, QUY TRÌNH ĐIỆN TỬ THỦ TỤC HÀNH CHÍNH LĨNH VỰC ĐĂNG KÝ BIỆN PHÁP BẢO ĐẢM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4152/STNMT-QLĐĐ ngày 22 tháng 06 năm 2023.</w:t>
      </w:r>
    </w:p>
    <w:p>
      <w:r>
        <w:t>QUYẾT ĐỊNH:</w:t>
      </w:r>
    </w:p>
    <w:p>
      <w:r>
        <w:t>Điều 1.  Phê duyệt 05 (năm) Quy trình nội bộ, quy trình điện tử trong giải quyết thủ tục hành chính lĩnh vực đăng ký biện pháp bảo đảm áp dụng cho tổ chức, hộ gia đình, cá nhân trên địa bàn tỉnh Nghệ An.</w:t>
      </w:r>
    </w:p>
    <w:p>
      <w:r>
        <w:t>Điều 2.  Giao Sở Tài nguyên và Môi trường:</w:t>
      </w:r>
    </w:p>
    <w:p>
      <w:r>
        <w:t>1.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r>
        <w:t>2. Chỉ đạo Văn phòng đăng ký đất đai tỉnh (bao gồm các Chi nhánh Văn phòng Đăng ký đất đai) triển khai cho tất cả cán bộ, công chức, viên chức thực hiện, thao tác giải quyết hồ sơ thủ tục hành chính trên Hệ thống thông tin giải quyết thủ tục hành chính của tỉnh; Văn phòng Đăng ký đất đai chỉ đạo Chi nhánh Văn phòng Đăng ký đất đai cử cán bộ, viên chức trực tại Bộ phận Tiếp nhận và Trả kết quả Ủy ban nhân dân cấp huyện để thực hiện tiếp nhận hồ sơ đăng ký biện pháp bảo đảm và phối hợp với Văn phòng Hội đồng nhân dân và Ủy ban nhân dân cấp huyện trong báo cáo, thống kê, giải quyết thủ tục hành chính đăng ký biện pháp bảo đảm theo quy định của pháp luật, Quy chế hoạt động của Bộ phận Tiếp nhận và Trả kết quả Ủy ban nhân dân cấp huyện.</w:t>
      </w:r>
    </w:p>
    <w:p>
      <w:r>
        <w:t>Điều 3.  Quyết định này có hiệu lực kể từ ngày ký.</w:t>
      </w:r>
    </w:p>
    <w:p>
      <w:r>
        <w:t>Điều 4.  Chánh Văn phòng Ủy ban nhân dân tỉnh, Giám đốc Sở Tài nguyên và Môi trường, Chủ tịch Ủy ban nhân dân các huyện, thành phố, thị xã, các tổ chức, cá nhân có liên quan chịu trách nhiệm thi hành Quyết định này./.</w:t>
      </w:r>
    </w:p>
    <w:p>
      <w:r>
        <w:t>Nơi nhận:</w:t>
      </w:r>
    </w:p>
    <w:p>
      <w:r>
        <w:t>- Như Điều 4;</w:t>
      </w:r>
    </w:p>
    <w:p>
      <w:r>
        <w:t>- Cục Kiểm soát TTHC (VPCP);</w:t>
      </w:r>
    </w:p>
    <w:p>
      <w:r>
        <w:t>- Chủ tịch UBND tỉnh (b/c);</w:t>
      </w:r>
    </w:p>
    <w:p>
      <w:r>
        <w:t>- Cổng TTĐT tỉnh;</w:t>
      </w:r>
    </w:p>
    <w:p>
      <w:r>
        <w:t>- TT Phục vụ hành chính công tỉnh;</w:t>
      </w:r>
    </w:p>
    <w:p>
      <w:r>
        <w:t>- Lưu: VT, KSTT (V).</w:t>
      </w:r>
    </w:p>
    <w:p>
      <w:r>
        <w:t>KT. CHỦ TỊCH</w:t>
      </w:r>
    </w:p>
    <w:p>
      <w:r>
        <w:t>PHÓ CHỦ TỊCH</w:t>
      </w:r>
    </w:p>
    <w:p>
      <w:r>
        <w:t>Nguyễn Văn Đệ</w:t>
      </w:r>
    </w:p>
    <w:p>
      <w:r>
        <w:t>QUY TRÌNH NỘI BỘ, QUY TRÌNH ĐIỆN TỬ THỦ TỤC HÀNH CHÍNH LĨNH VỰC ĐĂNG KÝ BIỆN PHÁP BẢO ĐẢM</w:t>
      </w:r>
    </w:p>
    <w:p>
      <w:r>
        <w:t>(Ban hành kèm theo Quyết định số 1904/QĐ-UBND ngày 03/07/2023 của Chủ tịch Ủy ban nhân dân tỉnh Nghệ An)</w:t>
      </w:r>
    </w:p>
    <w:p>
      <w:r>
        <w:t>Quy trình nội bộ, quy trình điện tử của 05 (năm) thủ tục hành chính sau:</w:t>
      </w:r>
    </w:p>
    <w:p>
      <w:r>
        <w:t>- Đăng ký thay đổi biện pháp bảo đảm bằng quyền sử dụng đất, tài sản gắn liền với đất (mã 1.011442);</w:t>
      </w:r>
    </w:p>
    <w:p>
      <w:r>
        <w:t>- Xóa đăng ký biện pháp bảo đảm bằng quyền sử dụng đất, tài sản gắn liền với đất (mã 1.011443);</w:t>
      </w:r>
    </w:p>
    <w:p>
      <w:r>
        <w:t>- Đăng ký thông báo xử lý tài sản bảo đảm, đăng ký thay đổi, xóa đăng ký thông báo xử lý tài sản bảo đảm là quyền sử dụng đất, tài sản gắn liền với đất (mã 1.011444);</w:t>
      </w:r>
    </w:p>
    <w:p>
      <w:r>
        <w:t>- Chuyển tiếp đăng ký thế chấp quyền tài sản phát sinh từ hợp đồng mua bán nhà ở hoặc từ hợp đồng mua bán tài sản khác gắn liền với đất (mã 1.011445);</w:t>
      </w:r>
    </w:p>
    <w:p>
      <w:r>
        <w:t>- Đăng ký biện pháp bảo đảm bằng quyền sử dụng đất, tài sản gắn liền với đất (mã 1.011441)</w:t>
      </w:r>
    </w:p>
    <w:p>
      <w:r>
        <w:t>1.1. Đối với trường hợp nộp hồ sơ tại Trung tâm Phục vụ hành chính công tỉnh</w:t>
      </w:r>
    </w:p>
    <w:p>
      <w:r>
        <w:t>1.1.1. Đối với trường hợp thông thường</w:t>
      </w:r>
    </w:p>
    <w:p>
      <w:r>
        <w:t>a) Trường hợp nhận hồ sơ trước 15h</w:t>
      </w:r>
    </w:p>
    <w:p>
      <w:r>
        <w:t>TT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w:t>
      </w:r>
    </w:p>
    <w:p>
      <w:r>
        <w:t>- Kiểm tra, hướng dẫn, tiếp nhận hồ sơ, gửi phiếu hẹn trả kết quả cho tổ chức;</w:t>
      </w:r>
    </w:p>
    <w:p>
      <w:r>
        <w:t>- Số hoá hồ sơ, quét (scan), chuyển hồ sơ trên Hệ thống thông tin giải quyết thủ tục hành chính tỉnh;</w:t>
      </w:r>
    </w:p>
    <w:p>
      <w:r>
        <w:t>- Chuyển hồ sơ đến Viên chức phòng Đăng ký và cấp Giấy chứng nhận - Văn phòng Đăng ký đất đai tỉnh theo phân công công việc của Lãnh đạo Văn phòng Đăng ký đất đai tỉnh.</w:t>
      </w:r>
    </w:p>
    <w:p>
      <w:r>
        <w:t>02 giờ làm việc</w:t>
      </w:r>
    </w:p>
    <w:p>
      <w:r>
        <w:t>Một phần</w:t>
      </w:r>
    </w:p>
    <w:p>
      <w:r>
        <w:t>Bước 2</w:t>
      </w:r>
    </w:p>
    <w:p>
      <w:r>
        <w:t>Viên chức phòng Đăng ký và cấp Giấy chứng nhận, Lãnh đạo Phòng Đăng ký và cấp Giấy chứng nhận Văn phòng, Đăng ký đất đai tỉnh</w:t>
      </w:r>
    </w:p>
    <w:p>
      <w:r>
        <w:t>- Nhận, xử lý hồ sơ:</w:t>
      </w:r>
    </w:p>
    <w:p>
      <w:r>
        <w:t>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viết nội dung thế chấp vào trang bổ sung Giấy chứng nhận;</w:t>
      </w:r>
    </w:p>
    <w:p>
      <w:r>
        <w:t>- Vào sổ địa chính, sổ đăng ký biến động;</w:t>
      </w:r>
    </w:p>
    <w:p>
      <w:r>
        <w:t>- Dự thảo các văn bản, kết quả giải quyết trình Lãnh đạo Văn phòng Đăng ký.</w:t>
      </w:r>
    </w:p>
    <w:p>
      <w:r>
        <w:t>03 giờ làm việc</w:t>
      </w:r>
    </w:p>
    <w:p>
      <w:r>
        <w:t>Bước 3</w:t>
      </w:r>
    </w:p>
    <w:p>
      <w:r>
        <w:t>Lãnh đạo Văn phòng Đăng ký đất đai</w:t>
      </w:r>
    </w:p>
    <w:p>
      <w:r>
        <w:t>Phê duyệt kết quả giải quyết TTHC tại Bước 2</w:t>
      </w:r>
    </w:p>
    <w:p>
      <w:r>
        <w:t>02 giờ làm việc</w:t>
      </w:r>
    </w:p>
    <w:p>
      <w:r>
        <w:t>Bước 4</w:t>
      </w:r>
    </w:p>
    <w:p>
      <w:r>
        <w:t>Viên chức Văn phòng Đăng ký đất đai</w:t>
      </w:r>
    </w:p>
    <w:p>
      <w:r>
        <w:t>- Cập nhật, chỉnh lý hồ sơ địa chính, cơ sở dữ liệu đất đai;</w:t>
      </w:r>
    </w:p>
    <w:p>
      <w:r>
        <w:t>- Chuyển kết quả cho Trung tâm Phục vụ hành chính công tỉnh;</w:t>
      </w:r>
    </w:p>
    <w:p>
      <w:r>
        <w:t>- Xác nhận hoàn thành của hồ sơ trên Hệ thống thông tin giải quyết thủ tục hành chính tỉnh.</w:t>
      </w:r>
    </w:p>
    <w:p>
      <w:r>
        <w:t>01 giờ làm việc</w:t>
      </w:r>
    </w:p>
    <w:p>
      <w:r>
        <w:t>Bước 5</w:t>
      </w:r>
    </w:p>
    <w:p>
      <w:r>
        <w:t>Bộ phận trả kết quả Trung tâm Phục vụ hành chính công</w:t>
      </w:r>
    </w:p>
    <w:p>
      <w:r>
        <w:t>- Thực hiện thu phí theo quy định và trả kết quả cho tổ chức;</w:t>
      </w:r>
    </w:p>
    <w:p>
      <w:r>
        <w:t>- Xác nhận trả kết quả trên Hệ thống thông tin giải quyết thủ tục hành chính tỉnh.</w:t>
      </w:r>
    </w:p>
    <w:p>
      <w:r>
        <w:t>Giờ hành chính</w:t>
      </w:r>
    </w:p>
    <w:p>
      <w:r>
        <w:t>Tổng thời gian giải quyết TTHC</w:t>
      </w:r>
    </w:p>
    <w:p>
      <w:r>
        <w:t>Giải quyết trong ngày làm việc (Tổng thời gian của các bước trên được tính tối đa là 8 giờ làm việc, ứng với thời điểm tiếp nhận hồ sơ là thời điểm đầu tiên của ngày làm việc; đối với trường hợp tiếp nhận hồ sơ muộn hơn thì thời gian của các bước sẽ bị giảm trừ nhưng phải đảm bảo giải quyết trong ngày tiếp nhận)</w:t>
      </w:r>
    </w:p>
    <w:p>
      <w:r>
        <w:t>b) Đối với trường hợp nhận hồ sơ sau 15h</w:t>
      </w:r>
    </w:p>
    <w:p>
      <w:r>
        <w:t>TT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w:t>
      </w:r>
    </w:p>
    <w:p>
      <w:r>
        <w:t>- Kiểm tra, hướng dẫn, tiếp nhận hồ sơ, gửi phiếu hẹn trả kết quả cho tổ chức;</w:t>
      </w:r>
    </w:p>
    <w:p>
      <w:r>
        <w:t>- Số hoá hồ sơ, quét (scan), chuyển hồ sơ trên Hệ thống thông tin giải quyết thủ tục hành chính tỉnh;</w:t>
      </w:r>
    </w:p>
    <w:p>
      <w:r>
        <w:t>- Chuyển hồ sơ đến Viên chức phòng Đăng ký và cấp Giấy chứng nhận - Văn phòng Đăng ký đất đai tỉnh theo phân công công việc của Lãnh đạo Văn phòng Đăng ký đất đai tỉnh.</w:t>
      </w:r>
    </w:p>
    <w:p>
      <w:r>
        <w:t>Sau 15h đến 17h ngày tiếp nhận hồ sơ</w:t>
      </w:r>
    </w:p>
    <w:p>
      <w:r>
        <w:t>Một phần</w:t>
      </w:r>
    </w:p>
    <w:p>
      <w:r>
        <w:t>Bước 2</w:t>
      </w:r>
    </w:p>
    <w:p>
      <w:r>
        <w:t>Viên chức phòng Đăng ký và cấp Giấy chứng nhận, Lãnh đạo Phòng Đăng ký và cấp Giấy chứng nhận Văn phòng Đăng ký đất đai tỉnh</w:t>
      </w:r>
    </w:p>
    <w:p>
      <w:r>
        <w:t>- Nhận, xử lý hồ sơ:</w:t>
      </w:r>
    </w:p>
    <w:p>
      <w:r>
        <w:t>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viết nội dung thế chấp vào trang bổ sung Giấy chứng nhận;</w:t>
      </w:r>
    </w:p>
    <w:p>
      <w:r>
        <w:t>- Vào sổ địa chính, sổ đăng ký biến động;</w:t>
      </w:r>
    </w:p>
    <w:p>
      <w:r>
        <w:t>- Dự thảo các văn bản, kết quả giải quyết trình Lãnh đạo Văn phòng Đăng ký.</w:t>
      </w:r>
    </w:p>
    <w:p>
      <w:r>
        <w:t>05 giờ làm việc của ngày làm việc tiếp theo</w:t>
      </w:r>
    </w:p>
    <w:p>
      <w:r>
        <w:t>Bước 3</w:t>
      </w:r>
    </w:p>
    <w:p>
      <w:r>
        <w:t>Lãnh đạo Văn phòng Đăng ký đất đai</w:t>
      </w:r>
    </w:p>
    <w:p>
      <w:r>
        <w:t>Phê duyệt kết quả giải quyết TTHC tại Bước 2</w:t>
      </w:r>
    </w:p>
    <w:p>
      <w:r>
        <w:t>2 giờ làm việc của ngày làm việc tiếp theo</w:t>
      </w:r>
    </w:p>
    <w:p>
      <w:r>
        <w:t>Bước 4</w:t>
      </w:r>
    </w:p>
    <w:p>
      <w:r>
        <w:t>Viên chức Văn phòng Đăng ký đất đai</w:t>
      </w:r>
    </w:p>
    <w:p>
      <w:r>
        <w:t>- Cập nhật, chỉnh lý hồ sơ địa chính, cơ sở dữ liệu đất đai;</w:t>
      </w:r>
    </w:p>
    <w:p>
      <w:r>
        <w:t>- Chuyển kết quả cho Trung tâm Phục vụ hành chính công tỉnh;</w:t>
      </w:r>
    </w:p>
    <w:p>
      <w:r>
        <w:t>- Xác nhận hoàn thành của hồ sơ trên Hệ thống thông tin giải quyết thủ tục hành chính tỉnh.</w:t>
      </w:r>
    </w:p>
    <w:p>
      <w:r>
        <w:t>1 giờ làm việc của ngày làm việc tiếp theo</w:t>
      </w:r>
    </w:p>
    <w:p>
      <w:r>
        <w:t>Bước 5</w:t>
      </w:r>
    </w:p>
    <w:p>
      <w:r>
        <w:t>Bộ phận trả kết quả Trung tâm Phục vụ hành chính công</w:t>
      </w:r>
    </w:p>
    <w:p>
      <w:r>
        <w:t>- Thực hiện thu phí theo quy định và trả kết quả cho Tổ chức;</w:t>
      </w:r>
    </w:p>
    <w:p>
      <w:r>
        <w:t>- Xác nhận trả kết quả trên Hệ thống thông tin giải quyết thủ tục hành chính tỉnh.</w:t>
      </w:r>
    </w:p>
    <w:p>
      <w:r>
        <w:t>Giờ hành chính</w:t>
      </w:r>
    </w:p>
    <w:p>
      <w:r>
        <w:t>Tổng thời gian giải quyết TTHC</w:t>
      </w:r>
    </w:p>
    <w:p>
      <w:r>
        <w:t>Trong ngày làm việc tiếp theo</w:t>
      </w:r>
    </w:p>
    <w:p>
      <w:r>
        <w:t>1.1.2. Đối với trường hợp phải kéo dài thời gian giải quyết do lý do chính đáng</w:t>
      </w:r>
    </w:p>
    <w:p>
      <w:r>
        <w:t>TT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w:t>
      </w:r>
    </w:p>
    <w:p>
      <w:r>
        <w:t>- Kiểm tra, hướng dẫn, tiếp nhận hồ sơ, gửi phiếu hẹn trả kết quả cho tổ chức;</w:t>
      </w:r>
    </w:p>
    <w:p>
      <w:r>
        <w:t>- Số hoá hồ sơ, quét (scan), chuyển hồ sơ trên Hệ thống thông tin giải quyết thủ tục hành chính tỉnh;</w:t>
      </w:r>
    </w:p>
    <w:p>
      <w:r>
        <w:t>- Chuyển hồ sơ đến Viên chức phòng Đăng ký và cấp Giấy chứng nhận - Văn phòng Đăng ký đất đai tỉnh theo phân công công việc của Lãnh đạo Văn phòng Đăng ký đất đai tỉnh</w:t>
      </w:r>
    </w:p>
    <w:p>
      <w:r>
        <w:t>04 giờ làm việc</w:t>
      </w:r>
    </w:p>
    <w:p>
      <w:r>
        <w:t>Một phần</w:t>
      </w:r>
    </w:p>
    <w:p>
      <w:r>
        <w:t>Bước 2</w:t>
      </w:r>
    </w:p>
    <w:p>
      <w:r>
        <w:t>Viên chức phòng Đăng ký và cấp Giấy chứng nhận, Lãnh đạo Phòng Đăng ký và cấp Giấy chứng nhận Văn phòng Đăng ký đất đai tỉnh</w:t>
      </w:r>
    </w:p>
    <w:p>
      <w:r>
        <w:t>- Nhận, xử lý hồ sơ:</w:t>
      </w:r>
    </w:p>
    <w:p>
      <w:r>
        <w:t>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viết nội dung thế chấp vào trang bổ sung Giấy chứng nhận.</w:t>
      </w:r>
    </w:p>
    <w:p>
      <w:r>
        <w:t>- Vào sổ địa chính, sổ đăng ký biến động.</w:t>
      </w:r>
    </w:p>
    <w:p>
      <w:r>
        <w:t>- Dự thảo các văn bản, kết quả giải quyết trình Lãnh đạo Văn phòng Đăng ký.</w:t>
      </w:r>
    </w:p>
    <w:p>
      <w:r>
        <w:t>10 giờ làm việc</w:t>
      </w:r>
    </w:p>
    <w:p>
      <w:r>
        <w:t>Bước 3</w:t>
      </w:r>
    </w:p>
    <w:p>
      <w:r>
        <w:t>Lãnh đạo Văn phòng Đăng ký đất đai</w:t>
      </w:r>
    </w:p>
    <w:p>
      <w:r>
        <w:t>Phê duyệt kết quả giải quyết TTHC tại Bước 2</w:t>
      </w:r>
    </w:p>
    <w:p>
      <w:r>
        <w:t>06 giờ làm việc</w:t>
      </w:r>
    </w:p>
    <w:p>
      <w:r>
        <w:t>Bước 4</w:t>
      </w:r>
    </w:p>
    <w:p>
      <w:r>
        <w:t>Viên chức Văn phòng Đăng ký đất đai</w:t>
      </w:r>
    </w:p>
    <w:p>
      <w:r>
        <w:t>- Cập nhật, chỉnh lý hồ sơ địa chính, cơ sở dữ liệu đất đai.</w:t>
      </w:r>
    </w:p>
    <w:p>
      <w:r>
        <w:t>- Chuyển kết quả cho Trung tâm Phục vụ hành chính công tỉnh;</w:t>
      </w:r>
    </w:p>
    <w:p>
      <w:r>
        <w:t>- Xác nhận hoàn thành của hồ sơ trên Hệ thống thông tin giải quyết thủ tục hành chính tỉnh.</w:t>
      </w:r>
    </w:p>
    <w:p>
      <w:r>
        <w:t>04 giờ làm việc</w:t>
      </w:r>
    </w:p>
    <w:p>
      <w:r>
        <w:t>Bước 5</w:t>
      </w:r>
    </w:p>
    <w:p>
      <w:r>
        <w:t>Bộ phận trả kết quả Trung tâm Phục vụ hành chính công</w:t>
      </w:r>
    </w:p>
    <w:p>
      <w:r>
        <w:t>- Thực hiện thu phí theo quy định và trả kết quả cho Tổ chức.</w:t>
      </w:r>
    </w:p>
    <w:p>
      <w:r>
        <w:t>- Xác nhận trả kết quả trên Hệ thống thông tin giải quyết thủ tục hành chính tỉnh</w:t>
      </w:r>
    </w:p>
    <w:p>
      <w:r>
        <w:t>Giờ hành chính</w:t>
      </w:r>
    </w:p>
    <w:p>
      <w:r>
        <w:t>Tổng thời gian giải quyết TTHC</w:t>
      </w:r>
    </w:p>
    <w:p>
      <w:r>
        <w:t>24 giờ làm việc (Theo quy định TTHC này được giải quyết trong 03 ngày làm việc kể từ ngày nhận đủ hồ sơ hợp lệ)</w:t>
      </w:r>
    </w:p>
    <w:p>
      <w:r>
        <w:t>1.2. Đối với trường hợp nộp hồ sơ tại Bộ phận Tiếp nhận và trả kết quả - UBND cấp huyện.</w:t>
      </w:r>
    </w:p>
    <w:p>
      <w:r>
        <w:t>1.2.1. Đối với trường hợp thông thường</w:t>
      </w:r>
    </w:p>
    <w:p>
      <w:r>
        <w:t>a) Trường hợp nhận hồ sơ trước 15h</w:t>
      </w:r>
    </w:p>
    <w:p>
      <w:r>
        <w:t>TT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Bộ phận Tiếp nhận và trả kết quả - UBND cấp huyện</w:t>
      </w:r>
    </w:p>
    <w:p>
      <w:r>
        <w:t>- Kiểm tra, hướng dẫn, tiếp nhận hồ sơ, gửi phiếu hẹn trả kết quả cho hộ gia đình, cá nhân;</w:t>
      </w:r>
    </w:p>
    <w:p>
      <w:r>
        <w:t>- Số hoá hồ sơ, quét (scan), chuyển hồ sơ trên Hệ thống thông tin giải quyết thủ tục hành chính tỉnh;</w:t>
      </w:r>
    </w:p>
    <w:p>
      <w:r>
        <w:t>- Chuyển hồ sơ đến Viên chức bộ phận Đăng ký và cấp Giấy chứng nhận/cán bộ phụ trách đăng ký biện pháp bảo đảm theo phân công công việc của Lãnh đạo Chi nhánh Văn phòng Đăng ký đất đai.</w:t>
      </w:r>
    </w:p>
    <w:p>
      <w:r>
        <w:t>02 giờ làm việc</w:t>
      </w:r>
    </w:p>
    <w:p>
      <w:r>
        <w:t>Một phần</w:t>
      </w:r>
    </w:p>
    <w:p>
      <w:r>
        <w:t>Bước 2</w:t>
      </w:r>
    </w:p>
    <w:p>
      <w:r>
        <w:t>Viên chức bộ phận Đăng ký và cấp Giấy chứng nhận/cán bộ phụ trách đăng ký biện pháp bảo đảm</w:t>
      </w:r>
    </w:p>
    <w:p>
      <w:r>
        <w:t>- Nhận, xử lý hồ sơ:</w:t>
      </w:r>
    </w:p>
    <w:p>
      <w:r>
        <w:t>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viết nội dung thế chấp vào trang bổ sung Giấy chứng nhận.</w:t>
      </w:r>
    </w:p>
    <w:p>
      <w:r>
        <w:t>- Vào sổ địa chính, sổ đăng ký biến động.</w:t>
      </w:r>
    </w:p>
    <w:p>
      <w:r>
        <w:t>- Dự thảo các văn bản, kết quả giải quyết trình Lãnh đạo Văn phòng Đăng ký.</w:t>
      </w:r>
    </w:p>
    <w:p>
      <w:r>
        <w:t>03 giờ làm việc</w:t>
      </w:r>
    </w:p>
    <w:p>
      <w:r>
        <w:t>Bước 3</w:t>
      </w:r>
    </w:p>
    <w:p>
      <w:r>
        <w:t>Lãnh đạo Chi nhánh Văn phòng Đăng ký đất đai</w:t>
      </w:r>
    </w:p>
    <w:p>
      <w:r>
        <w:t>Phê duyệt kết quả giải quyết TTHC tại Bước 2</w:t>
      </w:r>
    </w:p>
    <w:p>
      <w:r>
        <w:t>02 giờ làm việc</w:t>
      </w:r>
    </w:p>
    <w:p>
      <w:r>
        <w:t>Bước 4</w:t>
      </w:r>
    </w:p>
    <w:p>
      <w:r>
        <w:t>Viên chức bộ phận Đăng ký và cấp Giấy chứng nhận/cán bộ phụ trách đăng ký biện pháp bảo đảm</w:t>
      </w:r>
    </w:p>
    <w:p>
      <w:r>
        <w:t>- Cập nhật, chỉnh lý hồ sơ địa chính, cơ sở dữ liệu đất đai.</w:t>
      </w:r>
    </w:p>
    <w:p>
      <w:r>
        <w:t>- Chuyển kết quả cho Bộ phận Tiếp nhận và trả kết quả - UBND cấp huyện;</w:t>
      </w:r>
    </w:p>
    <w:p>
      <w:r>
        <w:t>- Xác nhận hoàn thành của hồ sơ trên Hệ thống thông tin giải quyết thủ tục hành chính tỉnh.</w:t>
      </w:r>
    </w:p>
    <w:p>
      <w:r>
        <w:t>01 giờ làm việc</w:t>
      </w:r>
    </w:p>
    <w:p>
      <w:r>
        <w:t>Bước 5</w:t>
      </w:r>
    </w:p>
    <w:p>
      <w:r>
        <w:t>Bộ phận Tiếp nhận và trả kết quả - UBND cấp huyện</w:t>
      </w:r>
    </w:p>
    <w:p>
      <w:r>
        <w:t>- Thực hiện thu phí theo quy định và trả kết quả cho hộ gia đình, cá nhân.</w:t>
      </w:r>
    </w:p>
    <w:p>
      <w:r>
        <w:t>- Xác nhận trả kết quả trên Hệ thống thông tin giải quyết thủ tục hành chính tỉnh</w:t>
      </w:r>
    </w:p>
    <w:p>
      <w:r>
        <w:t>Giờ hành chính</w:t>
      </w:r>
    </w:p>
    <w:p>
      <w:r>
        <w:t>Tổng thời gian giải quyết TTHC</w:t>
      </w:r>
    </w:p>
    <w:p>
      <w:r>
        <w:t>Giải quyết trong ngày làm việc (Tổng thời gian của các bước trên được tính tối đa là 8 giờ làm việc, ứng với thời điểm tiếp nhận hồ sơ là thời điểm đầu tiên của ngày làm việc; đối với trường hợp tiếp nhận hồ sơ muộn hơn thì thời gian của các bước sẽ bị trừ giảm nhưng phải đảm bảo giải quyết trong ngày tiếp nhận)</w:t>
      </w:r>
    </w:p>
    <w:p>
      <w:r>
        <w:t>b) Đối với trường hợp nhận hồ sơ sau 15h</w:t>
      </w:r>
    </w:p>
    <w:p>
      <w:r>
        <w:t>TT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Bộ phận Tiếp nhận và trả kết quả - UBND cấp huyện</w:t>
      </w:r>
    </w:p>
    <w:p>
      <w:r>
        <w:t>- Kiểm tra, hướng dẫn, tiếp nhận hồ sơ, gửi phiếu hẹn trả kết quả cho hộ gia đình, cá nhân;</w:t>
      </w:r>
    </w:p>
    <w:p>
      <w:r>
        <w:t>- Số hoá hồ sơ, quét (scan), chuyển hồ sơ trên Hệ thống thông tin giải quyết thủ tục hành chính tỉnh;</w:t>
      </w:r>
    </w:p>
    <w:p>
      <w:r>
        <w:t>- Chuyển hồ sơ đến Viên chức bộ phận Đăng ký và cấp Giấy chứng nhận/cán bộ phụ trách đăng ký biện pháp bảo đảm theo phân công công việc của Lãnh đạo Chi nhánh Văn phòng Đăng ký đất đai.</w:t>
      </w:r>
    </w:p>
    <w:p>
      <w:r>
        <w:t>Sau 15h đến 17h ngày tiếp nhận hồ sơ</w:t>
      </w:r>
    </w:p>
    <w:p>
      <w:r>
        <w:t>Một phần</w:t>
      </w:r>
    </w:p>
    <w:p>
      <w:r>
        <w:t>Bước 2</w:t>
      </w:r>
    </w:p>
    <w:p>
      <w:r>
        <w:t>Viên chức bộ phận Đăng ký và cấp Giấy chứng nhận/cán bộ phụ trách đăng ký biện pháp bảo đảm</w:t>
      </w:r>
    </w:p>
    <w:p>
      <w:r>
        <w:t>- Nhận, xử lý hồ sơ:</w:t>
      </w:r>
    </w:p>
    <w:p>
      <w:r>
        <w:t>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viết nội dung thế chấp vào trang bổ sung Giấy chứng nhận.</w:t>
      </w:r>
    </w:p>
    <w:p>
      <w:r>
        <w:t>- Vào sổ địa chính, sổ đăng ký biến động.</w:t>
      </w:r>
    </w:p>
    <w:p>
      <w:r>
        <w:t>- Dự thảo các văn bản, kết quả giải quyết trình Lãnh đạo Văn phòng Đăng ký.</w:t>
      </w:r>
    </w:p>
    <w:p>
      <w:r>
        <w:t>05 giờ làm việc của ngày làm việc tiếp theo</w:t>
      </w:r>
    </w:p>
    <w:p>
      <w:r>
        <w:t>Bước 3</w:t>
      </w:r>
    </w:p>
    <w:p>
      <w:r>
        <w:t>Lãnh đạo Chi nhánh Văn phòng Đăng ký đất đai</w:t>
      </w:r>
    </w:p>
    <w:p>
      <w:r>
        <w:t>Phê duyệt kết quả giải quyết TTHC tại Bước 2</w:t>
      </w:r>
    </w:p>
    <w:p>
      <w:r>
        <w:t>2 giờ làm việc của ngày làm việc tiếp theo</w:t>
      </w:r>
    </w:p>
    <w:p>
      <w:r>
        <w:t>Bước 4</w:t>
      </w:r>
    </w:p>
    <w:p>
      <w:r>
        <w:t>Viên chức bộ phận Đăng ký và cấp Giấy chứng nhận/cán bộ phụ trách đăng ký biện pháp bảo đàm</w:t>
      </w:r>
    </w:p>
    <w:p>
      <w:r>
        <w:t>- Cập nhật, chỉnh lý hồ sơ địa chính, cơ sở dữ liệu đất đai.</w:t>
      </w:r>
    </w:p>
    <w:p>
      <w:r>
        <w:t>- Chuyển kết quả cho Bộ phận Tiếp nhận và trả kết quả - UBND cấp huyện;</w:t>
      </w:r>
    </w:p>
    <w:p>
      <w:r>
        <w:t>- Xác nhận hoàn thành của hồ sơ trên Hệ thống thông tin giải quyết thủ tục hành chính tỉnh.</w:t>
      </w:r>
    </w:p>
    <w:p>
      <w:r>
        <w:t>1 giờ làm việc của ngày làm việc tiếp theo</w:t>
      </w:r>
    </w:p>
    <w:p>
      <w:r>
        <w:t>Bước 5</w:t>
      </w:r>
    </w:p>
    <w:p>
      <w:r>
        <w:t>Bộ phận Tiếp nhận và trả kết quả - UBND cấp huyện</w:t>
      </w:r>
    </w:p>
    <w:p>
      <w:r>
        <w:t>- Thực hiện thu phí theo quy định và trả kết quả cho hộ gia đình, cá nhân.</w:t>
      </w:r>
    </w:p>
    <w:p>
      <w:r>
        <w:t>- Xác nhận trả kết quả trên Hệ thống thông tin giải quyết thủ tục hành chính tỉnh</w:t>
      </w:r>
    </w:p>
    <w:p>
      <w:r>
        <w:t>Giờ hành chính</w:t>
      </w:r>
    </w:p>
    <w:p>
      <w:r>
        <w:t>Tổng thời gian giải quyết TTHC</w:t>
      </w:r>
    </w:p>
    <w:p>
      <w:r>
        <w:t>Trong ngày làm việc tiếp theo</w:t>
      </w:r>
    </w:p>
    <w:p>
      <w:r>
        <w:t>1.2.2. Đối với trường hợp phải kéo dài thời gian giải quyết do lý do chính đáng</w:t>
      </w:r>
    </w:p>
    <w:p>
      <w:r>
        <w:t>TT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Bộ phận Tiếp nhận và trả kết quả - UBND cấp huyện</w:t>
      </w:r>
    </w:p>
    <w:p>
      <w:r>
        <w:t>- Kiểm tra, hướng dẫn, tiếp nhận hồ sơ, gửi phiếu hẹn trả kết quả cho hộ gia đình, cá nhân;</w:t>
      </w:r>
    </w:p>
    <w:p>
      <w:r>
        <w:t>- Số hoá hồ sơ, quét (scan), chuyển hồ sơ trên Hệ thống thông tin giải quyết thủ tục hành chính tỉnh;</w:t>
      </w:r>
    </w:p>
    <w:p>
      <w:r>
        <w:t>- Chuyển hồ sơ đến Viên chức bộ phận Đăng ký và cấp Giấy chứng nhận/cán bộ phụ trách đăng ký biện pháp bảo đảm theo phân công công việc của Lãnh đạo Chi nhánh Văn phòng Đăng ký đất đai.</w:t>
      </w:r>
    </w:p>
    <w:p>
      <w:r>
        <w:t>04 giờ làm việc</w:t>
      </w:r>
    </w:p>
    <w:p>
      <w:r>
        <w:t>Một phần</w:t>
      </w:r>
    </w:p>
    <w:p>
      <w:r>
        <w:t>Bước 2</w:t>
      </w:r>
    </w:p>
    <w:p>
      <w:r>
        <w:t>Viên chức bộ phận Đăng ký và cấp Giấy chứng nhận/cán bộ phụ trách đăng ký biện pháp bảo đảm</w:t>
      </w:r>
    </w:p>
    <w:p>
      <w:r>
        <w:t>- Nhận, xử lý hồ sơ:</w:t>
      </w:r>
    </w:p>
    <w:p>
      <w:r>
        <w:t>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viết nội dung thế chấp vào trang bổ sung Giấy chứng nhận.</w:t>
      </w:r>
    </w:p>
    <w:p>
      <w:r>
        <w:t>- Vào sổ địa chính, sổ đăng ký biến động.</w:t>
      </w:r>
    </w:p>
    <w:p>
      <w:r>
        <w:t>- Dự thảo các văn bản, kết quả giải quyết trình Lãnh đạo Văn phòng Đăng ký.</w:t>
      </w:r>
    </w:p>
    <w:p>
      <w:r>
        <w:t>10 giờ làm việc</w:t>
      </w:r>
    </w:p>
    <w:p>
      <w:r>
        <w:t>Bước 3</w:t>
      </w:r>
    </w:p>
    <w:p>
      <w:r>
        <w:t>Lãnh đạo Chi nhánh Văn phòng Đăng ký đất đai</w:t>
      </w:r>
    </w:p>
    <w:p>
      <w:r>
        <w:t>Phê duyệt kết quả giải quyết TTHC tại Bước 2</w:t>
      </w:r>
    </w:p>
    <w:p>
      <w:r>
        <w:t>06 giờ làm việc</w:t>
      </w:r>
    </w:p>
    <w:p>
      <w:r>
        <w:t>Bước 4</w:t>
      </w:r>
    </w:p>
    <w:p>
      <w:r>
        <w:t>Viên chức bộ phận Đăng ký và cấp Giấy chứng nhận/cán bộ phụ trách đăng ký biện pháp bảo đảm</w:t>
      </w:r>
    </w:p>
    <w:p>
      <w:r>
        <w:t>- Cập nhật, chỉnh lý hồ sơ địa chính, cơ sở dữ liệu đất đai.</w:t>
      </w:r>
    </w:p>
    <w:p>
      <w:r>
        <w:t>- Chuyển kết quả cho Bộ phận Tiếp nhận và trả kết quả - UBND cấp huyện;</w:t>
      </w:r>
    </w:p>
    <w:p>
      <w:r>
        <w:t>- Xác nhận hoàn thành của hồ sơ trên Hệ thống thông tin giải quyết thủ tục hành chính tỉnh.</w:t>
      </w:r>
    </w:p>
    <w:p>
      <w:r>
        <w:t>04 giờ làm việc</w:t>
      </w:r>
    </w:p>
    <w:p>
      <w:r>
        <w:t>Bước 5</w:t>
      </w:r>
    </w:p>
    <w:p>
      <w:r>
        <w:t>Bộ phận Tiếp nhận và trả kết quả - UBND cấp huyện</w:t>
      </w:r>
    </w:p>
    <w:p>
      <w:r>
        <w:t>- Thực hiện thu phí theo quy định và trả kết quả cho hộ gia đình, cá nhân.</w:t>
      </w:r>
    </w:p>
    <w:p>
      <w:r>
        <w:t>- Xác nhận trả kết quả trên Hệ thống thông tin giải quyết thủ tục hành chính tỉnh</w:t>
      </w:r>
    </w:p>
    <w:p>
      <w:r>
        <w:t>Giờ hành chính</w:t>
      </w:r>
    </w:p>
    <w:p>
      <w:r>
        <w:t>Tổng thời gian giải quyết TTHC</w:t>
      </w:r>
    </w:p>
    <w:p>
      <w:r>
        <w:t>24 giờ làm việc (Theo quy định TTHC này được giải quyết trong 03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