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sửa đổi Khoản 2 Điều 1 Quyết định 61/2023/QĐ-UBND sửa đổi Đề án đẩy mạnh phát triển nông nghiệp ứng dụng công nghệ cao và chính sách hỗ trợ thu hút đầu tư nông nghiệp ứng dụng công nghệ cao tỉnh Ninh Thuận giai đoạn 2021-2030 kèm theo Quyết định 06/2022/QĐ-UBND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19/2024/QĐ-UBND</w:t>
      </w:r>
    </w:p>
    <w:p>
      <w:r>
        <w:t>Ninh Thuận, ngày 07 tháng 3 năm 2024</w:t>
      </w:r>
    </w:p>
    <w:p>
      <w:r>
        <w:t>QUYẾT ĐỊNH</w:t>
      </w:r>
    </w:p>
    <w:p>
      <w:r>
        <w:t>SỬA ĐỔI, BỔ SUNG KHOẢN 2 ĐIỀU 1 QUYẾT ĐỊNH SỐ 61/2023/QĐ-UBND NGÀY 31/8/2023 CỦA ỦY BAN NHÂN DÂN TỈNH SỬA ĐỔI, BỔ SUNG MỘT SỐ NỘI DUNG CỦA ĐỀ ÁN ĐẨY MẠNH PHÁT TRIỂN NÔNG NGHIỆP ỨNG DỤNG CÔNG NGHỆ CAO VÀ CHÍNH SÁCH HỖ TRỢ THU HÚT ĐẦU TƯ NÔNG NGHIỆP ỨNG DỤNG CÔNG NGHỆ CAO TỈNH NINH THUẬN GIAI ĐOẠN 2021-2030 BAN HÀNH KÈM THEO QUYẾT ĐỊNH SỐ 06/2022/QĐ- UBND NGÀY 27/01/2022 CỦA ỦY BAN NHÂN DÂN TỈNH NINH THUẬN</w:t>
      </w:r>
    </w:p>
    <w:p>
      <w:r>
        <w:t>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quyết số 01/2024/NQ-HĐND ngày 15/02/2024 của Hội đồng nhân dân tỉnh Bãi bỏ một phần khoản 1 Điều 2 Quy định chính sách hỗ trợ thu hút đầu tư nông nghiệp ứng dụng công nghệ cao tỉnh Ninh Thuận giai đoạn 2021-2030 kèm theo Nghị quyết số 19/2021/NQ-HĐND ngày 08/12/2021 của Hội đồng nhân dân tỉnh Ninh Thuận;</w:t>
      </w:r>
    </w:p>
    <w:p>
      <w:r>
        <w:t>Theo Tờ trình số 49/TTr-SNNPTNT ngày 04/3/2024 của Sở Nông nghiệp và Phát triển nông thôn; ý kiến thẩm định của Sở Tư pháp tại Báo cáo số 556/BC-STP ngày 29/02/2024.</w:t>
      </w:r>
    </w:p>
    <w:p>
      <w:r>
        <w:t>QUYẾT ĐỊNH:</w:t>
      </w:r>
    </w:p>
    <w:p>
      <w:r>
        <w:t>Điều 1. Sửa đổi, bổ sung khoản 2 Điều 1 Quyết định số   61/2023/QĐ- UBND ngày 31/8/2023 của Ủy ban nhân dân tỉnh sửa đổi, bổ sung một số nội dung của Đề án đẩy mạnh phát triển nông nghiệp ứng dụng công nghệ cao và chính sách hỗ trợ thu hút đầu tư nông nghiệp ứng dụng công nghệ cao tỉnh Ninh Thuận giai đoạn 2021-2030 ban hành kèm theo Quyết định số 06/2022/QĐ-UBND ngày 27/01/2022 của Ủy ban nhân dân tỉnh Ninh Thuận</w:t>
      </w:r>
    </w:p>
    <w:p>
      <w:r>
        <w:t>“2. Sửa đổi, bổ sung khoản 2 Mục III Phần III như sau:</w:t>
      </w:r>
    </w:p>
    <w:p>
      <w:r>
        <w:t>2. Nguyên tắc hỗ trợ: Theo Điều 2 Quy định kèm theo Nghị quyết số 19/2021/NQ-HĐND ngày 11/12/2021 của Hội đồng nhân dân tỉnh ban hành Quy định chính sách hỗ trợ thu hút đầu tư nông nghiệp ứng dụng công nghệ cao tỉnh Ninh Thuận giai đoạn 2021-2030 và Điều 1 Nghị quyết số 01/2024/NQ- HĐND bãi bỏ một phần khoản 1 Điều 2 Quy định chính sách hỗ trợ thu hút đầu tư nông nghiệp ứng dụng công nghệ cao tỉnh Ninh Thuận giai đoạn 2021-2030 kèm theo Nghị quyết số 19/2021/NQ-HĐND ngày 08/12/2021 của Hội đồng nhân dân tỉnh Ninh Thuận”.</w:t>
      </w:r>
    </w:p>
    <w:p>
      <w:r>
        <w:t>Điều 2. Điều khoản thi hành</w:t>
      </w:r>
    </w:p>
    <w:p>
      <w:r>
        <w:t>Quyết định này có hiệu lực kể từ ngày ký.</w:t>
      </w:r>
    </w:p>
    <w:p>
      <w:r>
        <w:t>Chánh Văn phòng Ủy ban nhân dân tỉnh; Giám đốc các Sở, Thủ trưởng các ban, ngành thuộc Ủy ban nhân dân tỉnh; Chủ tịch Ủy ban nhân dân các huyện, thành phố; Thủ trưởng các cơ quan, đơn vị và các tổ chức, cá nhân có liên quan căn cứ Quyết định thi hành./.</w:t>
      </w:r>
    </w:p>
    <w:p>
      <w:r>
        <w:t>Nơi nhận:</w:t>
      </w:r>
    </w:p>
    <w:p>
      <w:r>
        <w:t>- Như Điều 2;</w:t>
      </w:r>
    </w:p>
    <w:p>
      <w:r>
        <w:t>- Văn phòng Chính phủ;</w:t>
      </w:r>
    </w:p>
    <w:p>
      <w:r>
        <w:t>- Bộ Nông nghiệp và PTNT;</w:t>
      </w:r>
    </w:p>
    <w:p>
      <w:r>
        <w:t>- Vụ Pháp chế các Bộ: NN&amp;PTNT, KH&amp;ĐT, TC;</w:t>
      </w:r>
    </w:p>
    <w:p>
      <w:r>
        <w:t>- Cục kiểm tra văn bản QPPL - Bộ Tư Pháp;</w:t>
      </w:r>
    </w:p>
    <w:p>
      <w:r>
        <w:t>- Thường trực: Tỉnh ủy, HĐND tỉnh;</w:t>
      </w:r>
    </w:p>
    <w:p>
      <w:r>
        <w:t>- Đoàn ĐBQH tỉnh;</w:t>
      </w:r>
    </w:p>
    <w:p>
      <w:r>
        <w:t>- Ủy ban MTTQ Việt Nam tỉnh;</w:t>
      </w:r>
    </w:p>
    <w:p>
      <w:r>
        <w:t>- Chủ tịch, các Phó Chủ tịch UBND tỉnh;</w:t>
      </w:r>
    </w:p>
    <w:p>
      <w:r>
        <w:t>- TT. HĐND, UBND các huyện, thành phố;</w:t>
      </w:r>
    </w:p>
    <w:p>
      <w:r>
        <w:t>- Báo Ninh Thuận, Đài PT&amp;TH tỉnh;</w:t>
      </w:r>
    </w:p>
    <w:p>
      <w:r>
        <w:t>- VPUB: LĐ, TCD, VXNV, KTTH, Công báo tỉnh;</w:t>
      </w:r>
    </w:p>
    <w:p>
      <w:r>
        <w:t>- Lưu: VT. HC</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