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về Quy định bảng giá đất điều chỉnh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19/2023/QĐ-UBND</w:t>
      </w:r>
    </w:p>
    <w:p>
      <w:r>
        <w:t>Nam Định, ngày 21 tháng 7 năm 2023</w:t>
      </w:r>
    </w:p>
    <w:p>
      <w:r>
        <w:t>QUYẾT ĐỊNH</w:t>
      </w:r>
    </w:p>
    <w:p>
      <w:r>
        <w:t>BAN HÀNH QUY ĐỊNH BẢNG GIÁ ĐẤT ĐIỀU CHỈNH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44/2014/NĐ-CP ngày 15 tháng 5 năm 2014 của Chính phủ quy định về giá đất;</w:t>
      </w:r>
    </w:p>
    <w:p>
      <w:r>
        <w:t>Căn cứ Nghị định số 01/2017/NĐ-CP ngày 16 tháng 01 năm 2017 của Chính phủ sửa đổi, bổ sung một số nghị định quy định chi tiết thi hành Luật Đất đai;</w:t>
      </w:r>
    </w:p>
    <w:p>
      <w:r>
        <w:t>Căn cứ Nghị định số 96/2019/NĐ-CP ngày 19 tháng 12 năm 2019 của Chính phủ quy định về khung giá đất;</w:t>
      </w:r>
    </w:p>
    <w:p>
      <w:r>
        <w:t>Căn cứ Thông tư số 36/2014/TT-BTNMT ngày 30 tháng 6 năm 2014 quy định chi tiết phương pháp định giá đất, xây dựng, điều chỉnh bảng giá đất, định giá đất cụ th͋ể và tư vấn xác định giá đất; Thông tư số 33/2017/TT-BTNMT ngày 29/9/2017 của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Nghị quyết số 78/2023/NQ-HĐND ngày 14 tháng 7 năm 2023 của HĐND tỉnh Nam Định thông qua Bảng giá đất điều chỉnh và hệ số điều chỉnh giá đất năm 2023 trên địa bàn tỉnh Nam Định;</w:t>
      </w:r>
    </w:p>
    <w:p>
      <w:r>
        <w:t>Theo đề nghị của Sở Tài nguyên và Môi trường tại Tờ trình số 2748/TTr- STNMT ngày 20 tháng 7 năm 2023; Sở Tư pháp tại Báo cáo thẩm định số 763/BC-STP ngày 16 tháng 6 năm 2023.</w:t>
      </w:r>
    </w:p>
    <w:p>
      <w:r>
        <w:t>QUYẾT ĐỊNH:</w:t>
      </w:r>
    </w:p>
    <w:p>
      <w:r>
        <w:t>Điều 1.    Ban hành kèm theo Quyết định này Quy định bảng giá đất điều chỉnh trên địa bàn tỉnh Nam Định</w:t>
      </w:r>
    </w:p>
    <w:p>
      <w:r>
        <w:t>Điều 2.    Quyết định này có hiệu lực thi hành kể từ ngày 01/8/2023 và thay thế các Quyết định của UBND tỉnh Nam Định: số 46/2019/QĐ-UBND ngày 31/12/2019 ban hành Quy định bảng giá đất trên địa bàn tỉnh Nam Định áp dụng từ ngày 01/01/2020 đến ngày 31/12/2024; số 40/2022/QĐ-UBND ngày 20/12/2022 về việc sửa đổi, bổ sung Điều 4 của Quy định Bảng giá đất trên địa bàn tỉnh Nam Định áp dụng từ ngày 01 tháng 01 năm 2020 đến ngày 31 tháng 12 năm 2024 ban hành kèm theo Quyết định số 46/2019/QĐ-UBND ngày 31/12/2019 của UBND tỉnh Nam Định.</w:t>
      </w:r>
    </w:p>
    <w:p>
      <w:r>
        <w:t>Điều 3.    Chánh Văn phòng UBND tỉnh; Thủ trưởng các cơ quan: Sở Tài nguyên và Môi trường, Sở Tài chính, Sở Xây dựng, Sở Kế hoạch và Đầu tư, Sở Tư pháp, Cục Thuế tỉnh, Ban Quản lý các khu công nghiệp tỉnh; Chủ tịch UBND các huyện, thành phố và các tổ chức, cá nhân có liên quan chịu trách nhiệm thi hành Quyết định này./.</w:t>
      </w:r>
    </w:p>
    <w:p>
      <w:r>
        <w:t>Nơi nhận:</w:t>
      </w:r>
    </w:p>
    <w:p>
      <w:r>
        <w:t>- Như Điều 3;</w:t>
      </w:r>
    </w:p>
    <w:p>
      <w:r>
        <w:t>- Văn phòng Chính phủ;</w:t>
      </w:r>
    </w:p>
    <w:p>
      <w:r>
        <w:t>- Bộ Tài chính;</w:t>
      </w:r>
    </w:p>
    <w:p>
      <w:r>
        <w:t>- Bộ Tư pháp (Cục Kiểm tra VBQPPL);</w:t>
      </w:r>
    </w:p>
    <w:p>
      <w:r>
        <w:t>- TT. Tỉnh ủy, TT. HĐND tỉnh;</w:t>
      </w:r>
    </w:p>
    <w:p>
      <w:r>
        <w:t>- Đoàn đại biểu Quốc hội tỉnh;</w:t>
      </w:r>
    </w:p>
    <w:p>
      <w:r>
        <w:t>- Lãnh đạo UBND tỉnh;</w:t>
      </w:r>
    </w:p>
    <w:p>
      <w:r>
        <w:t>- Công báo tỉnh;</w:t>
      </w:r>
    </w:p>
    <w:p>
      <w:r>
        <w:t>- Cổng TTĐT tỉnh, Trang TTĐT VPUBND tỉnh;</w:t>
      </w:r>
    </w:p>
    <w:p>
      <w:r>
        <w:t>- Lưu: VP1, TT, VP3, VP5, VP6.</w:t>
      </w:r>
    </w:p>
    <w:p>
      <w:r>
        <w:t>TM. ỦY BAN NHÂN DÂN</w:t>
      </w:r>
    </w:p>
    <w:p>
      <w:r>
        <w:t>KT. CHỦ TỊCH</w:t>
      </w:r>
    </w:p>
    <w:p>
      <w:r>
        <w:t>PHÓ CHỦ TỊCH</w:t>
      </w:r>
    </w:p>
    <w:p>
      <w:r>
        <w:t>Trần Anh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