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hướng dẫn chức năng, nhiệm vụ, quyền hạn và tổ chức của Phòng Y tế thuộc Ủy ban nhân dân thành phố Thủ Đức và các quận - huyện,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19/2023/QĐ-UBND</w:t>
      </w:r>
    </w:p>
    <w:p>
      <w:r>
        <w:t>Thành phố Hồ Chí Minh, ngày 05 tháng 5 năm 2023</w:t>
      </w:r>
    </w:p>
    <w:p>
      <w:r>
        <w:t>QUYẾT ĐỊNH</w:t>
      </w:r>
    </w:p>
    <w:p>
      <w:r>
        <w:t>BAN HÀNH QUY ĐỊNH VỀ HƯỚNG DẪN CHỨC NĂNG, NHIỆM VỤ, QUYỀN HẠN VÀ TỔ CHỨC CỦA PHÒNG Y TẾ THUỘC ỦY BAN NHÂN DÂN THÀNH PHỐ THỦ ĐỨC VÀ CÁC QUẬN - HUYỆN</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Nội vụ tại Tờ trình số 893/TTr-SNV ngày 03 tháng 3 năm 2023 và ý kiến của Sở Tư pháp tại kết quả Báo cáo thẩm định số 656/BC-STP ngày 20 tháng 02 năm 2023.</w:t>
      </w:r>
    </w:p>
    <w:p>
      <w:r>
        <w:t>QUYẾT ĐỊNH:</w:t>
      </w:r>
    </w:p>
    <w:p>
      <w:r>
        <w:t>Điều 1. Ban hành văn bản</w:t>
      </w:r>
    </w:p>
    <w:p>
      <w:r>
        <w:t>Ban hành kèm theo Quyết định này là Quy định về hướng dẫn chức năng, nhiệm vụ, quyền hạn và tổ chức của Phòng Y tế thuộc Ủy ban nhân dân thành phố Thủ Đức và các quận - huyện (gọi tắt là Phòng Y tế).</w:t>
      </w:r>
    </w:p>
    <w:p>
      <w:r>
        <w:t>Điều 2. Hiệu lực thi hành</w:t>
      </w:r>
    </w:p>
    <w:p>
      <w:r>
        <w:t>Quyết định này có hiệu lực thi hành kể từ ngày 15 tháng 5 năm 2023. Quyết định này thay thế Quyết định số 26/2018/QĐ-UBND ngày 31 tháng 7 năm 2018 của Ủy ban nhân dân Thành phố Hồ Chí Minh về ban hành Quy chế (mẫu) về tổ chức và hoạt động của Phòng Y tế thuộc Ủy ban nhân dân quận - huyện.</w:t>
      </w:r>
    </w:p>
    <w:p>
      <w:r>
        <w:t>Điều 3. Trách nhiệm thi hành</w:t>
      </w:r>
    </w:p>
    <w:p>
      <w:r>
        <w:t>Chánh Văn phòng Ủy ban nhân dân Thành phố, Giám đốc Sở Nội vụ, Thủ trưởng các cơ quan có liên quan và Chủ tịch Ủy ban nhân dân thành phố Thủ Đức và các quận - huyện chịu trách nhiệm thi hành Quyết định này./.</w:t>
      </w:r>
    </w:p>
    <w:p>
      <w:r>
        <w:t>Nơi nhận:</w:t>
      </w:r>
    </w:p>
    <w:p>
      <w:r>
        <w:t>- Như Điều 3;</w:t>
      </w:r>
    </w:p>
    <w:p>
      <w:r>
        <w:t>- Bộ Tư pháp;</w:t>
      </w:r>
    </w:p>
    <w:p>
      <w:r>
        <w:t>- Bộ Nội vụ;</w:t>
      </w:r>
    </w:p>
    <w:p>
      <w:r>
        <w:t>- Bộ Y tế;</w:t>
      </w:r>
    </w:p>
    <w:p>
      <w:r>
        <w:t>- Vụ pháp chế - Bộ Nội vụ;</w:t>
      </w:r>
    </w:p>
    <w:p>
      <w:r>
        <w:t>- Cục Kiểm tra văn bản quy phạm pháp luật - Bộ Tư pháp;</w:t>
      </w:r>
    </w:p>
    <w:p>
      <w:r>
        <w:t>- TTUB: CT, các PCT;</w:t>
      </w:r>
    </w:p>
    <w:p>
      <w:r>
        <w:t>- Thường trực HĐND Thành phố;</w:t>
      </w:r>
    </w:p>
    <w:p>
      <w:r>
        <w:t>- Sở Y tế;</w:t>
      </w:r>
    </w:p>
    <w:p>
      <w:r>
        <w:t>- Sở Nội vụ;</w:t>
      </w:r>
    </w:p>
    <w:p>
      <w:r>
        <w:t>- Sở Tư pháp;</w:t>
      </w:r>
    </w:p>
    <w:p>
      <w:r>
        <w:t>- VPUB: PCVP;</w:t>
      </w:r>
    </w:p>
    <w:p>
      <w:r>
        <w:t>-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CỦA PHÒNG Y TẾ THUỘC ỦY BAN NHÂN DÂN THÀNH PHỐ THỦ ĐỨC VÀ CÁC QUẬN - HUYỆN</w:t>
      </w:r>
    </w:p>
    <w:p>
      <w:r>
        <w:t>(kèm theo Quyết định số 19/2023/QĐ-UBND ngày 05 tháng 5 năm 2023 của Ủy ban nhân dân Thành phố Hồ Chí Minh)</w:t>
      </w:r>
    </w:p>
    <w:p>
      <w:r>
        <w:t>Điều 1. Phạm vi và đối tượng điều chỉnh</w:t>
      </w:r>
    </w:p>
    <w:p>
      <w:r>
        <w:t>1. Phạm vi</w:t>
      </w:r>
    </w:p>
    <w:p>
      <w:r>
        <w:t>Quy định này hướng dẫn chức năng, nhiệm vụ, quyền hạn và tổ chức của Phòng Y tế thuộc Ủy ban nhân dân thành phố Thủ Đức và các quận - huyện.</w:t>
      </w:r>
    </w:p>
    <w:p>
      <w:r>
        <w:t>2. Đối tượng điều chỉnh</w:t>
      </w:r>
    </w:p>
    <w:p>
      <w:r>
        <w:t>Quy định này áp dụng đối với công chức đang công tác tại Phòng Y tế thuộc Ủy ban nhân dân thành phố Thủ Đức và các quận - huyện; các cá nhân, tổ chức có liên quan đến Quy định chức năng, nhiệm vụ, quyền hạn và tổ chức của Phòng Y tế thuộc Ủy ban nhân dân thành phố Thủ Đức và các quận - huyện.</w:t>
      </w:r>
    </w:p>
    <w:p>
      <w:r>
        <w:t>Điều 2. Vị trí và chức năng</w:t>
      </w:r>
    </w:p>
    <w:p>
      <w:r>
        <w:t>1. Phòng Y tế là cơ quan chuyên môn thuộc Ủy ban nhân dân thành phố Thủ Đức và các quận - huyện (gọi tắt là Ủy ban nhân dân cấp huyện), có chức năng tham mưu, giúp Ủy ban nhân dân cấp huyện thực hiện quản lý nhà nước về y tế: y tế dự phòng; khám bệnh, chữa bệnh, phục hồi chức năng; y dược cổ truyền; sức khỏe sinh sản; dân số; trang thiết bị y tế; dược; mỹ phẩm; an toàn thực phẩm; bảo hiểm y tế trên địa bàn.</w:t>
      </w:r>
    </w:p>
    <w:p>
      <w:r>
        <w:t>2. Phòng Y tế chịu sự chỉ đạo, quản lý về tổ chức, biên chế và hoạt động của Ủy ban nhân dân cấp huyện, đồng thời chịu sự chỉ đạo, hướng dẫn, kiểm tra, thanh tra về chuyên môn, nghiệp vụ của Sở Y tế và các cơ quan, đơn vị khác có liên quan theo quy định.</w:t>
      </w:r>
    </w:p>
    <w:p>
      <w:r>
        <w:t>Điều 3. Nhiệm vụ và quyền hạn</w:t>
      </w:r>
    </w:p>
    <w:p>
      <w:r>
        <w:t>1. Trình Ủy ban nhân dân cấp huyện</w:t>
      </w:r>
    </w:p>
    <w:p>
      <w:r>
        <w:t>a) Dự thảo quyết định; quy hoạch, kế hoạch phát triển y tế trung hạn và hằng năm; chương trình, biện pháp tổ chức thực hiện các nhiệm vụ cải cách hành chính nhà nước thuộc lĩnh vực y tế trên địa bàn;</w:t>
      </w:r>
    </w:p>
    <w:p>
      <w:r>
        <w:t>b) Dự thảo quyết định quy định cụ thể chức năng, nhiệm vụ, quyền hạn và cơ cấu tổ chức của Phòng Y tế.</w:t>
      </w:r>
    </w:p>
    <w:p>
      <w:r>
        <w:t>2. Trình Chủ tịch Ủy ban nhân dân cấp huyện dự thảo các văn bản thuộc thẩm quyền ban hành của Chủ tịch Ủy ban nhân dân cấp huyện theo phân công về y tế trên địa bàn.</w:t>
      </w:r>
    </w:p>
    <w:p>
      <w:r>
        <w:t>3. Tổ chức thực hiện các văn bản pháp luật, quy hoạch, kế hoạch về y tế sau khi được cơ quan có thẩm quyền phê duyệt; thông tin, tuyên truyền, phổ biến, giáo dục pháp luật; theo dõi thi hành pháp luật thuộc lĩnh vực y tế.</w:t>
      </w:r>
    </w:p>
    <w:p>
      <w:r>
        <w:t>4. Giúp Ủy ban nhân dân cấp huyện thực hiện và chịu trách nhiệm về việc thẩm định, đăng ký, cấp các loại giấy phép, giấy chứng nhận trong lĩnh vực y tế thuộc thẩm quyền theo quy định của pháp luật và theo phân công của Ủy ban nhân dân cấp huyện.</w:t>
      </w:r>
    </w:p>
    <w:p>
      <w:r>
        <w:t>5. Giúp Ủy ban nhân dân cấp huyện quản lý nhà nước đối với các doanh nghiệp, tổ chức kinh tế tập thể, kinh tế tư nhân; hướng dẫn và kiểm tra đối với các hội và tổ chức phi chính phủ tham gia hoạt động trong lĩnh vực y tế trên địa bàn huyện theo quy định của pháp luật.</w:t>
      </w:r>
    </w:p>
    <w:p>
      <w:r>
        <w:t>6. Hướng dẫn chuyên môn, nghiệp vụ về lĩnh vực y tế đối với cán bộ, công chức xã, phường, thị trấn.</w:t>
      </w:r>
    </w:p>
    <w:p>
      <w:r>
        <w:t>7. Tổ chức nghiên cứu ứng dụng khoa học công nghệ và đổi mới sáng tạo; xây dựng hệ thống thông tin, lưu trữ phục vụ công tác quản lý nhà nước và chuyên môn nghiệp vụ thuộc lĩnh vực y tế.</w:t>
      </w:r>
    </w:p>
    <w:p>
      <w:r>
        <w:t>8. Thực hiện công tác thông tin, báo cáo định kỳ và đột xuất về tình hình thực hiện nhiệm vụ được giao theo quy định của Ủy ban nhân dân cấp huyện và Sở Y tế.</w:t>
      </w:r>
    </w:p>
    <w:p>
      <w:r>
        <w:t>9. Kiểm tra, tham gia thanh tra về lĩnh vực y tế đối với tổ chức, cá nhân trong việc thực hiện các quy định của pháp luật; giải quyết khiếu nại, tố cáo; phòng chống tham nhũng, thực hành tiết kiệm, chống lãng phí trong lĩnh vực y tế theo quy định của pháp luật và phân công của Ủy ban nhân dân cấp huyện. Thường trực Ban chỉ đạo phòng, chống dịch bệnh, Ban chỉ đạo liên ngành về an toàn thực phẩm cấp huyện.</w:t>
      </w:r>
    </w:p>
    <w:p>
      <w:r>
        <w:t>10. Quản lý, sử dụng công chức theo vị trí việc làm; đề xuất khen thưởng, kỷ luật, đào tạo và bồi dưỡng về chuyên môn, nghiệp vụ đối với công chức thuộc phạm vi quản lý của Phòng Y tế theo quy định của pháp luật.</w:t>
      </w:r>
    </w:p>
    <w:p>
      <w:r>
        <w:t>11. Quản lý và tổ chức sử dụng công sản, tài sản, tài chính và ngân sách được giao theo quy định của pháp luật và phân công của Ủy ban nhân dân cấp huyện.</w:t>
      </w:r>
    </w:p>
    <w:p>
      <w:r>
        <w:t>12. Thực hiện một số nhiệm vụ khác do Ủy ban nhân dân, Chủ tịch Ủy ban nhân dân cấp huyện giao hoặc theo quy định của pháp luật.</w:t>
      </w:r>
    </w:p>
    <w:p>
      <w:r>
        <w:t>Điều 4. Tổ chức bộ máy</w:t>
      </w:r>
    </w:p>
    <w:p>
      <w:r>
        <w:t>Phòng Y tế có Trưởng phòng, các Phó Trưởng phòng và các công chức thực hiện công tác chuyên môn, nghiệp vụ. Căn cứ vào tình hình thực tế số lượng công việc, nhiệm vụ được giao, Ủy ban nhân dân cấp huyện quyết định cụ thể số lượng Phó Trưởng phòng của Phòng Y tế cho phù hợp.</w:t>
      </w:r>
    </w:p>
    <w:p>
      <w:r>
        <w:t>1. Trưởng phòng có trách nhiệm báo cáo với Ủy ban nhân dân, Chủ tịch Ủy ban nhân dân cấp huyện và sở quản lý ngành, lĩnh vực về tổ chức, hoạt động của Phòng Y tế; báo cáo công tác trước Hội đồng nhân dân huyện và Ủy ban nhân dân cấp huyện khi được yêu cầu; phối hợp với người đứng đầu cơ quan chuyên môn, các tổ chức chính trị - xã hội cấp huyện giải quyết những vấn đề liên quan đến chức năng, nhiệm vụ, quyền hạn của Phòng Y tế.</w:t>
      </w:r>
    </w:p>
    <w:p>
      <w:r>
        <w:t>a) Tại các quận thực hiện chính quyền đô thị trên địa bàn Thành phố Hồ Chí Minh</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Tại thành phố Thủ Đức và các huyện trên địa bàn Thành phố Hồ Chí Minh</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3. Việc bổ nhiệm, điều động, luân chuyển, khen thưởng, kỷ luật, miễn nhiệm, cho từ chức, thực hiện chế độ, chính sách đối với Trưởng phòng, Phó Trưởng phòng do Chủ tịch Ủy ban nhân dân cấp huyện quyết định theo quy định của pháp luật.</w:t>
      </w:r>
    </w:p>
    <w:p>
      <w:r>
        <w:t>Điều 5. Biên chế công chức</w:t>
      </w:r>
    </w:p>
    <w:p>
      <w:r>
        <w:t>1. Biên chế công chức của Phòng do Chủ tịch Ủy ban nhân dân cấp huyện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Ủy ban nhân dân cấp huyện có trách nhiệm ban hành quyết định cụ thể hóa chức năng, nhiệm vụ, chế độ làm việc, quy chế phối hợp trong công tác của Phòng Y tế, quyền hạn, trách nhiệm, chức danh, tiêu chuẩn công chức của Phòng phù hợp với đặc điểm của địa phương, nhưng không trái với nội dung Quyết định này.</w:t>
      </w:r>
    </w:p>
    <w:p>
      <w:r>
        <w:t>2. Trưởng phòng Phòng Y tế, Thủ trưởng các cơ quan, đơn vị liên quan thuộc Ủy ban nhân dân cấp huyện có trách nhiệm thực hiện Quyết định ban hành quy định cụ thể chức năng, nhiệm vụ, chế độ làm việc, quy chế phối hợp của Phòng Y tế sau khi được Ủy ban nhân dân cấp huyện ban hành. Trong quá trình thực hiện, nếu phát sinh các vấn đề vượt quá thẩm quyền thì nghiên cứu đề xuất, kiến nghị với Ủy ban nhân dân cấp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