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1892/QĐ-UBND năm 2024 về Kế hoạch thực hiện Đề án “Nâng cao năng lực đội ngũ hòa giải viên ở cơ sở giai đoạn 2024-2030”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1892/QĐ-UBND</w:t>
      </w:r>
    </w:p>
    <w:p>
      <w:r>
        <w:t>Bình Định, ngày 28 tháng 5 năm 2024</w:t>
      </w:r>
    </w:p>
    <w:p>
      <w:r>
        <w:t>QUYẾT ĐỊNH</w:t>
      </w:r>
    </w:p>
    <w:p>
      <w:r>
        <w:t>BAN HÀNH KẾ HOẠCH THỰC HIỆN ĐỀ ÁN “NÂNG CAO NĂNG LỰC ĐỘI NGŨ HÒA GIẢI VIÊN Ở CƠ SỞ GIAI ĐOẠN 2024 - 2030”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Hòa giải ở cơ sở ngày 20/6/2013;</w:t>
      </w:r>
    </w:p>
    <w:p>
      <w:r>
        <w:t>Căn cứ Nghị định số 15/2014/NĐ-CP ngày 27/02/2014 của Chính phủ quy định chi tiết một số điều và biện pháp thi hành Luật Hòa giải ở cơ sở;</w:t>
      </w:r>
    </w:p>
    <w:p>
      <w:r>
        <w:t>Căn cứ Quyết định số 315/QĐ-TTg ngày 17/4/2024 của Thủ tướng Chính phủ   Phê duyệt Đề án “Nâng cao năng lực đội ngũ hòa giải viên ở cơ sở giai đoạn 2024 -   2030”;</w:t>
      </w:r>
    </w:p>
    <w:p>
      <w:r>
        <w:t>Theo đề nghị của Giám đốc Sở Tư pháp tại Tờ trình số 52/TTr-STP ngày 21/5/2024.</w:t>
      </w:r>
    </w:p>
    <w:p>
      <w:r>
        <w:t>QUYẾT ĐỊNH:</w:t>
      </w:r>
    </w:p>
    <w:p>
      <w:r>
        <w:t>Điều 1.  Ban hành kèm theo Quyết định này Kế hoạch thực hiện Đề án “Nâng cao năng lực đội ngũ hòa giải viên ở cơ sở giai đoạn 2024 - 2030” trên địa bàn tỉnh Bình Định.</w:t>
      </w:r>
    </w:p>
    <w:p>
      <w:r>
        <w:t>Điều 2.  Quyết định này có hiệu lực thi hành kể từ ngày ký.</w:t>
      </w:r>
    </w:p>
    <w:p>
      <w:r>
        <w:t>Điều 3.  Chánh Văn phòng UBND tỉnh, Giám đốc Sở Tư pháp; Thủ trưởng các sở, ban, ngành của tỉnh; Chủ tịch UBND các huyện, thị xã, thành phố và các cơ quan, tổ chức có liên quan chịu trách nhiệm thi hành Quyết định này./.</w:t>
      </w:r>
    </w:p>
    <w:p>
      <w:r>
        <w:t>TM. ỦY BAN NHÂN DÂN</w:t>
      </w:r>
    </w:p>
    <w:p>
      <w:r>
        <w:t>KT. CHỦ TỊCH</w:t>
      </w:r>
    </w:p>
    <w:p>
      <w:r>
        <w:t>PHÓ CHỦ TỊCH</w:t>
      </w:r>
    </w:p>
    <w:p>
      <w:r>
        <w:t>Nguyễn Tự Công Hoàng</w:t>
      </w:r>
    </w:p>
    <w:p>
      <w:r>
        <w:t>KẾ HOẠCH</w:t>
      </w:r>
    </w:p>
    <w:p>
      <w:r>
        <w:t>THỰC HIỆN ĐỀ ÁN “NÂNG CAO NĂNG LỰC ĐỘI NGŨ HÒA GIẢI VIÊN Ở CƠ SỞ GIAI ĐOẠN 2024 - 2030” TRÊN ĐỊA BÀN TỈNH BÌNH ĐỊNH</w:t>
      </w:r>
    </w:p>
    <w:p>
      <w:r>
        <w:t>(Kèm theo Quyết định số 1892/QĐ-UBND ngày 28/5/2024 của UBND tỉnh)</w:t>
      </w:r>
    </w:p>
    <w:p>
      <w:r>
        <w:t>I. MỤC ĐÍCH, YÊU CẦU</w:t>
      </w:r>
    </w:p>
    <w:p>
      <w:r>
        <w:t>1. Mục đích</w:t>
      </w:r>
    </w:p>
    <w:p>
      <w:r>
        <w:t>- Triển khai thực hiện có hiệu quả Quyết định số 315/QĐ-TTg ngày 17/4/2024 của Thủ tướng Chính phủ phê duyệt Đề án “Nâng cao năng lực đội ngũ hòa giải viên ở cơ sở giai đoạn 2024 - 2030” trên địa bàn tỉnh.</w:t>
      </w:r>
    </w:p>
    <w:p>
      <w:r>
        <w:t>- Nâng cao năng lực của đội ngũ hòa giải viên ở cơ sở, từ đó, nâng cao chất lượng, hiệu quả hoạt động hòa giải ở cơ sở.</w:t>
      </w:r>
    </w:p>
    <w:p>
      <w:r>
        <w:t>2. Yêu cầu</w:t>
      </w:r>
    </w:p>
    <w:p>
      <w:r>
        <w:t>- Việc triển khai thực hiện các nhiệm vụ, giải pháp phải phù hợp với quan điểm chỉ đạo, mục tiêu, giải pháp đề ra trong Đề án, đảm bảo tính khả thi theo tình hình, yêu cầu thực tiễn của địa phương;</w:t>
      </w:r>
    </w:p>
    <w:p>
      <w:r>
        <w:t>- Xác định rõ nội dung, tiến độ và trách nhiệm tổ chức thực hiện các nhiệm vụ, giải pháp đề ra.</w:t>
      </w:r>
    </w:p>
    <w:p>
      <w:r>
        <w:t>II. NHIỆM VỤ CỤ THỂ</w:t>
      </w:r>
    </w:p>
    <w:p>
      <w:r>
        <w:t>1. Thực hiện chỉ đạo điểm</w:t>
      </w:r>
    </w:p>
    <w:p>
      <w:r>
        <w:t>a) Sở Tư pháp phối hợp với các địa phương lựa chọn, thực hiện chỉ đạo điểm ở 6 đơn vị cấp xã tại các huyện, thị xã, thành phố.</w:t>
      </w:r>
    </w:p>
    <w:p>
      <w:r>
        <w:t>- Hoạt động chỉ đạo điểm tập trung vào các nội dung:</w:t>
      </w:r>
    </w:p>
    <w:p>
      <w:r>
        <w:t>+ Trên cơ sở rà soát, đánh giá thực trạng năng lực, trình độ của đội ngũ hòa giải viên ở cơ sở, tiến hành hướng dẫn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tham mưu thực hiện: Sở Tư pháp.</w:t>
      </w:r>
    </w:p>
    <w:p>
      <w:r>
        <w:t>- Cơ quan phối hợp: Ủy ban Mặt trận Tổ quốc Việt Nam tỉnh và các tổ chức chính trị - xã hội, Tòa án nhân dân tỉnh, Viện Kiểm sát nhân dân tỉnh, Công an tỉnh, Bộ Chỉ huy Bộ đội Biên phòng tỉnh, Hội Luật gia tỉnh, Đoàn Luật sư tỉnh, UBND các huyện, thị xã, thành phố được chọn làm điểm.</w:t>
      </w:r>
    </w:p>
    <w:p>
      <w:r>
        <w:t>- Thời gian thực hiện: Năm 2024 - 2026.</w:t>
      </w:r>
    </w:p>
    <w:p>
      <w:r>
        <w:t>b) UBND các huyện, thị xã, thành phố căn cứ vào tình hình thực tế và đặc thù của địa phương, chủ động lựa chọn một số đơn vị cấp xã để thực hiện các hoạt động chỉ đạo điểm tại điểm a mục này, ưu tiên địa bàn có tỷ lệ hòa giải thành thấp hoặc địa bàn có nhiều vướng mắc trong triển khai thi hành Luật Hòa giải ở cơ sở, vùng đồng bào dân tộc thiểu số, vùng có điều kiện kinh tế - xã hội khó khăn, đặc biệt khó khăn.</w:t>
      </w:r>
    </w:p>
    <w:p>
      <w:r>
        <w:t>- Cơ quan chủ trì: UBND các huyện, thị xã, thành phố.</w:t>
      </w:r>
    </w:p>
    <w:p>
      <w:r>
        <w:t>- Cơ quan phối hợp: Ủy ban Mặt trận Tổ quốc Việt Nam, Tòa án nhân dân, Viện kiểm sát nhân dân, Hội Luật gia, Đoàn Luật sư các huyện, thị xã, thành phố và các cơ quan, tổ chức có liên quan.</w:t>
      </w:r>
    </w:p>
    <w:p>
      <w:r>
        <w:t>- Thời gian thực hiện: Năm 2024 - 2026.</w:t>
      </w:r>
    </w:p>
    <w:p>
      <w:r>
        <w:t>c) Tổng kết, rút kinh nghiệm; phổ biến, nhân rộng mô hình hay, cách làm hiệu quả trong công tác hòa giải ở cơ sở.</w:t>
      </w:r>
    </w:p>
    <w:p>
      <w:r>
        <w:t>- Cơ quan tham mưu thực hiện: Sở Tư pháp, UBND các huyện, thị xã, thành phố.</w:t>
      </w:r>
    </w:p>
    <w:p>
      <w:r>
        <w:t>- Cơ quan phối hợp: Các cơ quan, tổ chức có liên quan.</w:t>
      </w:r>
    </w:p>
    <w:p>
      <w:r>
        <w:t>- Thời gian thực hiện: Năm 2027 - 2030.</w:t>
      </w:r>
    </w:p>
    <w:p>
      <w:r>
        <w:t>2. Kiện toàn, nâng cao năng lực đội ngũ tập huấn viên tỉnh, cấp huyện</w:t>
      </w:r>
    </w:p>
    <w:p>
      <w:r>
        <w:t>a) Rà soát, kiện toàn đội ngũ tập huấn viên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Tập huấn viên tỉnh:</w:t>
      </w:r>
    </w:p>
    <w:p>
      <w:r>
        <w:t>+ Cơ quan tham mưu thực hiện: Sở Tư pháp.</w:t>
      </w:r>
    </w:p>
    <w:p>
      <w:r>
        <w:t>+ Cơ quan phối hợp: Các cơ quan, tổ chức có liên quan.</w:t>
      </w:r>
    </w:p>
    <w:p>
      <w:r>
        <w:t>+ Thời gian thực hiện: Hàng năm.</w:t>
      </w:r>
    </w:p>
    <w:p>
      <w:r>
        <w:t>- Tập huấn viên cấp huyện:</w:t>
      </w:r>
    </w:p>
    <w:p>
      <w:r>
        <w:t>+ Cơ quan chủ trì: UBND cấp huyện.</w:t>
      </w:r>
    </w:p>
    <w:p>
      <w:r>
        <w:t>+ Cơ quan phối hợp: Các cơ quan, tổ chức có liên quan.</w:t>
      </w:r>
    </w:p>
    <w:p>
      <w:r>
        <w:t>+ Thời gian thực hiện: Hàng năm.</w:t>
      </w:r>
    </w:p>
    <w:p>
      <w:r>
        <w:t>b) Tổ chức cho đội ngũ tập huấn viên tỉnh, cấp huyện tham gia tập huấn kiến thức pháp luật và phương pháp bồi dưỡng, kỹ năng hòa giải ở cơ sở do Trung ương tổ chức.</w:t>
      </w:r>
    </w:p>
    <w:p>
      <w:r>
        <w:t>- Cơ quan chủ trì: Sở Tư pháp.</w:t>
      </w:r>
    </w:p>
    <w:p>
      <w:r>
        <w:t>- Cơ quan phối hợp: Cơ quan, đơn vị có tập huấn viên tỉnh, UBND các huyện, thị xã, thành phố.</w:t>
      </w:r>
    </w:p>
    <w:p>
      <w:r>
        <w:t>- Thời gian thực hiện: Theo yêu cầu của Trung ương.</w:t>
      </w:r>
    </w:p>
    <w:p>
      <w:r>
        <w:t>c) Tổ chức tập huấn kiến thức pháp luật và phương pháp bồi dưỡng, kỹ năng hòa giải ở cơ sở cho đội ngũ tập huấn viên cấp huyện bằng hình thức phù hợp.</w:t>
      </w:r>
    </w:p>
    <w:p>
      <w:r>
        <w:t>- Cơ quan tham mưu thực hiện: Sở Tư pháp.</w:t>
      </w:r>
    </w:p>
    <w:p>
      <w:r>
        <w:t>- Cơ quan phối hợp: Ủy ban Mặt trận Tổ quốc Việt Nam tỉnh và các cơ quan, tổ chức có liên quan.</w:t>
      </w:r>
    </w:p>
    <w:p>
      <w:r>
        <w:t>- Thời gian thực hiện: Hàng năm.</w:t>
      </w:r>
    </w:p>
    <w:p>
      <w:r>
        <w:t>d)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 UBND các huyện, thị xã, thành phố.</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tham mưu thực hiện: Sở Tư pháp.</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w:t>
      </w:r>
    </w:p>
    <w:p>
      <w:r>
        <w:t>- Cơ quan phối hợp: Ủy ban Mặt trận Tổ quốc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UBND các huyện, thị xã, thành phố.</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UBND cấp xã, công chức Tư pháp  -  Hộ tịch</w:t>
      </w:r>
    </w:p>
    <w:p>
      <w:r>
        <w:t>- Cơ quan tham mưu thực hiện: Sở Tư pháp.</w:t>
      </w:r>
    </w:p>
    <w:p>
      <w:r>
        <w:t>- Cơ quan phối hợp: Ủy ban Mặt trận Tổ quốc Việt Nam tỉnh và các cơ quan, tổ chức có liên quan.</w:t>
      </w:r>
    </w:p>
    <w:p>
      <w:r>
        <w:t>- Thời gian thực hiện: Hàng năm.</w:t>
      </w:r>
    </w:p>
    <w:p>
      <w:r>
        <w:t>5. Nghiên cứu, xây dựng, hoàn thiện cơ chế, chính sách pháp luật nhằm nâng cao năng lực đội ngũ hòa giải viên ở cơ sở</w:t>
      </w:r>
    </w:p>
    <w:p>
      <w:r>
        <w:t>a)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tham mưu thực hiện: Sở Tư pháp.</w:t>
      </w:r>
    </w:p>
    <w:p>
      <w:r>
        <w:t>- Cơ quan phối hợp: Ủy ban Mặt trận Tổ quốc Việt Nam tỉnh và các cơ quan, tổ chức có liên quan.</w:t>
      </w:r>
    </w:p>
    <w:p>
      <w:r>
        <w:t>- Thời gian thực hiện: Năm 2025 - 2026 (Theo tiến độ yêu cầu của Trung ương)</w:t>
      </w:r>
    </w:p>
    <w:p>
      <w:r>
        <w:t>b) Hướng dẫn bố trí kinh phí bảo đảm thực hiện các nội dung chi, mức chi cho công tác hòa giải ở cơ sở theo quy định pháp luật.</w:t>
      </w:r>
    </w:p>
    <w:p>
      <w:r>
        <w:t>- Cơ quan tham mưu thực hiện: Sở Tài chính, Sở Tư pháp.</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các quy định pháp luật; kỹ năng, phương pháp nhằm nâng cao năng lực đội ngũ hòa giải viên ở cơ sở.</w:t>
      </w:r>
    </w:p>
    <w:p>
      <w:r>
        <w:t>- Cơ quan chủ trì: Sở Tư pháp, UBND các huyện, thị xã, thành phố.</w:t>
      </w:r>
    </w:p>
    <w:p>
      <w:r>
        <w:t>- Cơ quan phối hợp: Ủy ban Mặt trận Tổ quốc Việt Nam tỉnh, Sở Thông tin và Truyền thông, cơ quan thông tin đại chúng và các cơ quan,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tỉnh và Cổng/Trang thông tin điện tử các huyện, thị xã, thành phố, mạng xã hội.</w:t>
      </w:r>
    </w:p>
    <w:p>
      <w:r>
        <w:t>- Cơ quan chủ trì: Sở Tư pháp, UBND các huyện, thị xã, thành phố.</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tham mưu thực hiện: Sở Tư pháp.</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tham mưu thực hiện: Sở Tư pháp.</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UBND các huyện, thị xã, thành phố.</w:t>
      </w:r>
    </w:p>
    <w:p>
      <w:r>
        <w:t>- Cơ quan phối hợp: Các cơ quan, tổ chức có liên quan.</w:t>
      </w:r>
    </w:p>
    <w:p>
      <w:r>
        <w:t>- Thời gian thực hiện: Hàng năm.</w:t>
      </w:r>
    </w:p>
    <w:p>
      <w:r>
        <w:t>b) Tổ chức hội thi hòa giải viên giỏi.</w:t>
      </w:r>
    </w:p>
    <w:p>
      <w:r>
        <w:t>- Cơ quan tham mưu thực hiện: Sở Tư pháp.</w:t>
      </w:r>
    </w:p>
    <w:p>
      <w:r>
        <w:t>- Cơ quan phối hợp: Ủy ban Mặt trận Tổ quốc Việt Nam tỉnh và các cơ quan, tổ chức có liên quan.</w:t>
      </w:r>
    </w:p>
    <w:p>
      <w:r>
        <w:t>- Thời gian thực hiện: Tối thiểu 05 năm 01 lần.</w:t>
      </w:r>
    </w:p>
    <w:p>
      <w:r>
        <w:t>9. Hợp tác, trao đổi kinh nghiệm quốc tế trong nâng cao năng lực đội ngũ hòa giải ở cơ sở</w:t>
      </w:r>
    </w:p>
    <w:p>
      <w:r>
        <w:t>Tổ chức các hoạt động hợp tác, trao đổi kinh nghiệm quốc tế nhằm nâng cao năng lực đội ngũ tập huấn viên, hòa giải viên ở cơ sở bằng hình thức phù hợp với điều kiện, tình hình thực tế của địa phương.</w:t>
      </w:r>
    </w:p>
    <w:p>
      <w:r>
        <w:t>- Cơ quan tham mưu thực hiện: Sở Tư pháp, Sở Ngoại vụ.</w:t>
      </w:r>
    </w:p>
    <w:p>
      <w:r>
        <w:t>- Cơ quan phối hợp: Cơ quan, tổ chức có liên quan.</w:t>
      </w:r>
    </w:p>
    <w:p>
      <w:r>
        <w:t>- Thời gian thực hiện: Hàng năm.</w:t>
      </w:r>
    </w:p>
    <w:p>
      <w:r>
        <w:t>10.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tham mưu thực hiện: Sở Tư pháp.</w:t>
      </w:r>
    </w:p>
    <w:p>
      <w:r>
        <w:t>- Cơ quan phối hợp: Ủy ban Mặt trận Tổ quốc Việt Nam tỉnh và các cơ quan, tổ chức có liên quan.</w:t>
      </w:r>
    </w:p>
    <w:p>
      <w:r>
        <w:t>- Thời gian thực hiện:</w:t>
      </w:r>
    </w:p>
    <w:p>
      <w:r>
        <w:t>+ Kiểm tra, khảo sát: Hàng năm.</w:t>
      </w:r>
    </w:p>
    <w:p>
      <w:r>
        <w:t>+ Sơ kết: Năm 2026.</w:t>
      </w:r>
    </w:p>
    <w:p>
      <w:r>
        <w:t>+ Tổng kết: Năm 2030.</w:t>
      </w:r>
    </w:p>
    <w:p>
      <w:r>
        <w:t>b) Thực hiện đề xuất tôn vinh, khen thưởng kịp thời hòa giải viên và các tổ chức, cá nhân tích cực, có nhiều đóng góp, thành tích xuất sắc trong thực hiện Đề án.</w:t>
      </w:r>
    </w:p>
    <w:p>
      <w:r>
        <w:t>- Cơ quan tham mưu thực hiện: Sở Tư pháp.</w:t>
      </w:r>
    </w:p>
    <w:p>
      <w:r>
        <w:t>- Cơ quan phối hợp: Ủy ban Mặt trận Tổ quốc Việt Nam tỉnh và các cơ quan, tổ chức có liên quan.</w:t>
      </w:r>
    </w:p>
    <w:p>
      <w:r>
        <w:t>- Thời gian thực hiện: Hàng năm.</w:t>
      </w:r>
    </w:p>
    <w:p>
      <w:r>
        <w:t>III. KINH PHÍ THỰC HIỆN</w:t>
      </w:r>
    </w:p>
    <w:p>
      <w:r>
        <w:t>1.  Kinh phí thực hiện Kế hoạch này sử dụng từ nguồn kinh phí thường xuyên cấp cho công tác phổ biến, giáo dục pháp luật; hòa giải ở cơ sở, xây dựng cấp xã đạt chuẩn tiếp cận pháp luật của cơ quan, đơn vị, địa phương theo quy định của Luật Ngân sách nhà nước, Thông tư số 56/2023/TT-BTC ngày 18/8/2023 của Bộ trưởng Bộ Tài chính quy định việc lập dự toán, quản lý, sử dụng và quyết toán kinh phí đảm bảo cho công tác phổ biến, giáo dục pháp luật, chuẩn tiếp cận pháp luật và hòa giải ở cơ sở và các văn bản pháp luật khác có liên quan.</w:t>
      </w:r>
    </w:p>
    <w:p>
      <w:r>
        <w:t>2.  Khuyến khích huy động, sử dụng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Kế hoạch này.</w:t>
      </w:r>
    </w:p>
    <w:p>
      <w:r>
        <w:t>IV. TỔ CHỨC THỰC HIỆN</w:t>
      </w:r>
    </w:p>
    <w:p>
      <w:r>
        <w:t>1. Sở Tư pháp</w:t>
      </w:r>
    </w:p>
    <w:p>
      <w:r>
        <w:t>Chủ trì, phối hợp với Ủy ban Mặt trận Tổ quốc Việt Nam tỉnh, các cơ quan, tổ chức liên quan, UBND các huyện, thị xã, thành phố tổ chức thực hiện Kế hoạch này; tham mưu UBND tỉnh ban hành Kế hoạch cụ thể để thực hiện Đề án theo từng năm; chỉ đạo, hướng dẫn, đôn đốc, kiểm tra, giám sát việc thực hiện các nội dung của Kế hoạch.</w:t>
      </w:r>
    </w:p>
    <w:p>
      <w:r>
        <w:t>2. Sở Tài chính</w:t>
      </w:r>
    </w:p>
    <w:p>
      <w:r>
        <w:t>Tham mưu bố trí kinh phí trong dự toán ngân sách hàng năm cho việc thực hiện Kế hoạch này theo quy định của Luật Ngân sách nhà nước.</w:t>
      </w:r>
    </w:p>
    <w:p>
      <w:r>
        <w:t>3. Sở Thông tin và Truyền thông</w:t>
      </w:r>
    </w:p>
    <w:p>
      <w:r>
        <w:t>Tham mưu chỉ đạo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4. Công an tỉnh</w:t>
      </w:r>
    </w:p>
    <w:p>
      <w:r>
        <w:t>Chỉ đạo lồng ghép thực hiện các nhiệm vụ được giao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(Kế hoạch số 121/KH-UBND ngày 20/12/2021 của UBND tỉnh) trên địa bàn tỉnh; chỉ đạo Công an các cấp phối hợp với cơ quan tư pháp cùng cấp tham gia tập huấn, cung cấp tài liệu, tư vấn, hỗ trợ tổ hòa giải ở cơ sở.</w:t>
      </w:r>
    </w:p>
    <w:p>
      <w:r>
        <w:t>5. Bộ Chỉ huy quân sự tỉnh; Bộ Chỉ huy Bộ đội Biên phòng tỉnh</w:t>
      </w:r>
    </w:p>
    <w:p>
      <w:r>
        <w:t>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 chỉ đạo lực lượng quân đội nhân dân tích cực, chủ động tham gia làm tập huấn viên, hòa giải viên ở cơ sở; tư vấn, hỗ trợ tổ hòa giải ở cơ sở.</w:t>
      </w:r>
    </w:p>
    <w:p>
      <w:r>
        <w:t>6. UBND các huyện, thị xã, thành phố</w:t>
      </w:r>
    </w:p>
    <w:p>
      <w:r>
        <w:t>Chủ trì, phối hợp với Ủy ban Mặt trận Tổ quốc Việt Nam cùng cấp, các cơ quan, tổ chức liên quan chỉ đạo các cơ quan chức năng của địa phương tổ chức thực hiện các nhiệm vụ được giao tại Kế hoạch này;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trong Báo cáo công tác phổ biến, giáo dục pháp luật gửi UBND tỉnh (qua Sở Tư pháp) tổng hợp chung theo quy định.</w:t>
      </w:r>
    </w:p>
    <w:p>
      <w:r>
        <w:t>7.  Đề nghị Ủy ban Mặt trận Tổ quốc Việt Nam tỉnh, các tổ chức chính trị - xã hội triển khai thực hiện các nhiệm vụ được giao tại Kế hoạch; chỉ đạo, hướng dẫn các cơ quan, tổ chức thuộc hệ thống ở địa phương phối hợp với UBND cùng cấp tổ chức thực hiện có hiệu quả các nội dung của Đề án.</w:t>
      </w:r>
    </w:p>
    <w:p>
      <w:r>
        <w:t>8.  Đề nghị Tòa án nhân dân tỉnh, Viện kiểm sát nhân dân tỉnh, Hội Luật gia tỉnh, Đoàn Luật sư tỉnh triển khai thực hiện các nhiệm vụ được giao tại Kế hoạch này; chỉ đạo, hướng dẫn thực hiện các nhiệm vụ trong hệ thống cơ quan của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