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1887/QĐ-UBND năm 2024 phê duyệt Quy trình nội bộ trong giải quyết thủ tục hành chính trong lĩnh vực Đầu tư tại Việt Nam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1887/QĐ-UBND</w:t>
      </w:r>
    </w:p>
    <w:p>
      <w:r>
        <w:t>An Giang, ngày 11 tháng 12 năm 2024</w:t>
      </w:r>
    </w:p>
    <w:p>
      <w:r>
        <w:t>QUYẾT ĐỊNH</w:t>
      </w:r>
    </w:p>
    <w:p>
      <w:r>
        <w:t>VỀ VIỆC PHÊ DUYỆT QUY TRÌNH NỘI BỘ TRONG GIẢI QUYẾT THỦ TỤC HÀNH CHÍNH TRONG LĨNH VỰC ĐẦU TƯ TẠI VIỆT NAM THUỘC PHẠM VI CHỨC NĂNG QUẢN LÝ CỦA SỞ KẾ HOẠCH VÀ ĐẦU TƯ TỈNH AN GIANG</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2469/QĐ-BKHĐT ngày 25 tháng 10 năm 2024 của Bộ trưởng Bộ Kế hoạch và Đầu tư công bố thủ tục hành chính sửa đổi, bổ sung trong lĩnh vực đầu tư tại Việt Nam và đầu tư từ Việt Nam ra nước ngoài thuộc phạm vi chức năng quản lý của Bộ Kế hoạch và Đầu tư;</w:t>
      </w:r>
    </w:p>
    <w:p>
      <w:r>
        <w:t>Căn cứ Quyết định số 1682/QĐ-UBND ngày 01 tháng 11 năm 2024 của Chủ tịch Ủy ban nhân dân tỉnh về việc công bố Danh mục thủ tục hành chính sửa đổi, bổ sung trong lĩnh vực đầu tư tại Việt Nam thuộc phạm vi chức năng quản lý của Sở Kế hoạch và Đầu tư tỉnh An Giang;</w:t>
      </w:r>
    </w:p>
    <w:p>
      <w:r>
        <w:t>Xét đề nghị của Giám đốc Sở Kế hoạch và Đầu tư tại Tờ trình số 186/TTr- SKHĐT ngày 19 tháng 11 năm 2024.</w:t>
      </w:r>
    </w:p>
    <w:p>
      <w:r>
        <w:t>QUYẾT ĐỊNH:</w:t>
      </w:r>
    </w:p>
    <w:p>
      <w:r>
        <w:t>Điều 1.    Ban hành kèm theo Quyết định này Quy trình nội bộ trong giải quyết thủ tục hành chính trong lĩnh vực đầu tư tại Việt Nam thuộc phạm vi chức năng quản lý của Sở Kế hoạch và Đầu tư tỉnh An Giang.</w:t>
      </w:r>
    </w:p>
    <w:p>
      <w:r>
        <w:t>Điều 2.      Quyết định này có hiệu lực thi hành kể từ ngày ký.</w:t>
      </w:r>
    </w:p>
    <w:p>
      <w:r>
        <w:t>- Thay thế quy trình nội bộ giải quyết thủ tục hành chính số 3, 4, 5, 9, 12, 13, 15, 16, 17, 20, 21 Phụ lục 1 ban hành kèm theo Quyết định số 1875/QĐ- UBND ngày 11 tháng 8 năm 2021 của Chủ tịch Uỷ ban nhân dân tỉnh An Giang về việc phê duyệt Quy trình nội bộ trong giải quyết thủ tục hành chính thuộc thẩm quyền giải quyết của Sở Kế hoạch và Đầu tư tỉnh An Giang.</w:t>
      </w:r>
    </w:p>
    <w:p>
      <w:r>
        <w:t>- Thay thế Quyết định số 2691/QĐ-UBND ngày 07 tháng 11 năm 2022 của Chủ tịch Ủy ban nhân dân tỉnh An Giang vê việc phê duyệt quy trình nội bộ trong giải quyết thủ tục hành chính lĩnh vực Đầu tư tại Việt Nam và Quản lý công sản thuộc thẩm quyền giải quyết của Ban Quản lý Khu kinh tế.</w:t>
      </w:r>
    </w:p>
    <w:p>
      <w:r>
        <w:t>- Giao Sở Kế hoạch và Đầu tư chủ trì, phối hợp với Sở Thông tin và Truyền thông và các cơ quan,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Kế hoạch và Đầu tư; Giám đốc Sở Thông tin và Truyền thông; Thủ trưởng các Sở, ban, ngành tỉnh;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Kế hoạch và Đầu tư;</w:t>
      </w:r>
    </w:p>
    <w:p>
      <w:r>
        <w:t>- Cục kiểm soát TTHC – 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