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1883/QĐ-BGDĐT năm 2024 điều chỉnh liên kết tổ chức thi cấp chứng chỉ tiếng Nhật JLPT giữa Trường Đại học Ngoại ngữ - Đại học Quốc gia Hà Nội với Quỹ Giao lưu quốc tế Nhật Bản do Bộ trưởng Bộ Giáo dục và Đào tạo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1883/QĐ-BGDĐT</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05/07/2024</w:t>
            </w:r>
          </w:p>
        </w:tc>
      </w:tr>
      <w:tr>
        <w:tc>
          <w:tcPr>
            <w:tcW w:type="dxa" w:w="4320"/>
          </w:tcPr>
          <w:p>
            <w:r>
              <w:t>Ngày hiệu lực</w:t>
            </w:r>
          </w:p>
        </w:tc>
        <w:tc>
          <w:tcPr>
            <w:tcW w:type="dxa" w:w="4320"/>
          </w:tcPr>
          <w:p>
            <w:r>
              <w:t>05/07/2024</w:t>
            </w:r>
          </w:p>
        </w:tc>
      </w:tr>
      <w:tr>
        <w:tc>
          <w:tcPr>
            <w:tcW w:type="dxa" w:w="4320"/>
          </w:tcPr>
          <w:p>
            <w:r>
              <w:t>Tình trạng</w:t>
            </w:r>
          </w:p>
        </w:tc>
        <w:tc>
          <w:tcPr>
            <w:tcW w:type="dxa" w:w="4320"/>
          </w:tcPr>
          <w:p>
            <w:r>
              <w:t>Chưa xác định</w:t>
            </w:r>
          </w:p>
        </w:tc>
      </w:tr>
    </w:tbl>
    <w:p/>
    <w:p>
      <w:r>
        <w:t>BỘ GIÁO DỤC VÀ ĐÀO TẠO</w:t>
      </w:r>
    </w:p>
    <w:p>
      <w:r>
        <w:t>-------</w:t>
      </w:r>
    </w:p>
    <w:p>
      <w:r>
        <w:t>CỘNG HÒA XÃ HỘI CHỦ NGHĨA VIỆT NAM</w:t>
      </w:r>
    </w:p>
    <w:p>
      <w:r>
        <w:t>Độc lập - Tự do - Hạnh phúc</w:t>
      </w:r>
    </w:p>
    <w:p>
      <w:r>
        <w:t>---------------</w:t>
      </w:r>
    </w:p>
    <w:p>
      <w:r>
        <w:t>Số: 1883/QĐ-BGDĐT</w:t>
      </w:r>
    </w:p>
    <w:p>
      <w:r>
        <w:t>Hà Nội, ngày 05 tháng 07 năm 2024</w:t>
      </w:r>
    </w:p>
    <w:p>
      <w:r>
        <w:t>QUYẾT ĐỊNH</w:t>
      </w:r>
    </w:p>
    <w:p>
      <w:r>
        <w:t>ĐIỀU CHỈNH LIÊN KẾT TỔ CHỨC THI CẤP CHỨNG CHỈ TIẾNG NHẬT JLPT GIỮA TRƯỜNG ĐẠI HỌC NGOẠI NGỮ - ĐẠI HỌC QUỐC GIA HÀ NỘI VÀ QUỸ GIAO LƯU QUỐC TẾ NHẬT BẢN</w:t>
      </w:r>
    </w:p>
    <w:p>
      <w:r>
        <w:t>BỘ TRƯỞNG BỘ GIÁO DỤC VÀ ĐÀO TẠO</w:t>
      </w:r>
    </w:p>
    <w:p>
      <w:r>
        <w:t>Căn cứ Luật Giáo dục ngày 14 tháng 6 năm 2019;</w:t>
      </w:r>
    </w:p>
    <w:p>
      <w:r>
        <w:t>Căn cứ Nghị định số 86/2022/NĐ-CP ngày 24 tháng 10 năm 2022 của Chính phủ quy định chức năng, nhiệm vụ, quyền hạn và cơ cấu tổ chức của Bộ Giáo dục và Đào tạo;</w:t>
      </w:r>
    </w:p>
    <w:p>
      <w:r>
        <w:t>Căn cứ Nghị định số 86/2018/NĐ-CP ngày 06 tháng 6 năm 2018 của Chính phủ quy định về hợp tác, đầu tư của nước ngoài trong lĩnh vực giáo dục;</w:t>
      </w:r>
    </w:p>
    <w:p>
      <w:r>
        <w:t>Căn cứ Thông tư số 11/2022/TT-BGDĐT ngày 26 tháng 7 năm 2022 của Bộ trưởng Bộ Giáo dục và Đào tạo quy định về liên kết tổ chức thi cấp chứng chỉ năng lực ngoại ngữ của nước ngoài;</w:t>
      </w:r>
    </w:p>
    <w:p>
      <w:r>
        <w:t>Xét đề nghị của Trường Đại học Ngoại ngữ - Đại học Quốc gia Hà Nội và Quỹ Giao lưu quốc tế Nhật Bản tại Hồ sơ đề nghị điều chỉnh liên kết tổ chức thi cấp chứng chỉ tiếng Nhật JLPT ngày 28 tháng 6 năm 2024;</w:t>
      </w:r>
    </w:p>
    <w:p>
      <w:r>
        <w:t>Theo đề nghị của Cục trưởng Cục Quản lý chất lượng.</w:t>
      </w:r>
    </w:p>
    <w:p>
      <w:r>
        <w:t>QUYẾT ĐỊNH:</w:t>
      </w:r>
    </w:p>
    <w:p>
      <w:r>
        <w:t>Điều 1.  Điều chỉnh liên kết tổ chức thi cấp chứng chỉ tiếng Nhật JLPT giữa Trường Đại học Ngoại ngữ - Đại học Quốc gia Hà Nội và Quỹ Giao lưu quốc tế Nhật Bản tại Quyết định số 3928/QĐ-BGDĐT ngày 30 tháng 11 năm 2022 của Bộ trưởng Bộ Giáo dục và Đào tạo .</w:t>
      </w:r>
    </w:p>
    <w:p>
      <w:r>
        <w:t>Điều 2.  Nội dung điều chỉnh:</w:t>
      </w:r>
    </w:p>
    <w:p>
      <w:r>
        <w:t>1. Bổ sung địa điểm tổ chức thi:</w:t>
      </w:r>
    </w:p>
    <w:p>
      <w:r>
        <w:t>- Tòa nhà T1, T3, T4, T5, Trường Đại học Khoa học Tự nhiên - Đại học Quốc gia Hà Nội, số 334 Đường Nguyễn Trãi, quận Thanh Xuân, thành phố Hà Nội.</w:t>
      </w:r>
    </w:p>
    <w:p>
      <w:r>
        <w:t>- Tòa nhà BC, G, I, Trường Đại học Khoa học Xã hội và Nhân văn - Đại học Quốc gia Hà Nội, số 336 Đường Nguyễn Trãi, quận Thanh Xuân, thành phố Hà Nội.</w:t>
      </w:r>
    </w:p>
    <w:p>
      <w:r>
        <w:t>- Tòa nhà B2, E1, G3, Trường Đại học Luật - Đại học Quốc gia Hà Nội, số 144 Đường Xuân Thủy, quận Cầu Giấy, thành phố Hà Nội.</w:t>
      </w:r>
    </w:p>
    <w:p>
      <w:r>
        <w:t>- Tòa nhà G2, Tòa nhà Giảng đường 2, Trường Đại học Công nghệ - Đại học Quốc gia Hà Nội, số 144 Đường Xuân Thủy, quận Cầu Giấy, thành phố Hà Nội.</w:t>
      </w:r>
    </w:p>
    <w:p>
      <w:r>
        <w:t>2. Thời hạn hoạt động liên kết: Thực hiện theo quy định tại Điều 4 Quyết định số 3928/QĐ-BGDĐT ngày 30 tháng 11 năm 2022 và chấm dứt khi thỏa thuận hoặc hợp đồng hợp tác giữa các bên liên kết hết thời hạn.</w:t>
      </w:r>
    </w:p>
    <w:p>
      <w:r>
        <w:t>Điều 3.  Quyết định này có hiệu lực kể từ ngày ký.</w:t>
      </w:r>
    </w:p>
    <w:p>
      <w:r>
        <w:t>Chánh Văn phòng, Cục trưởng Cục Quản lý chất lượng, thủ trưởng các đơn vị có liên quan thuộc Bộ Giáo dục và Đào tạo, Trường Đại học Ngoại ngữ - Đại học Quốc gia Hà Nội và Quỹ Giao lưu quốc tế Nhật Bản chịu trách nhiệm thi hành Quyết định này./.</w:t>
      </w:r>
    </w:p>
    <w:p>
      <w:r>
        <w:t>Nơi nhận:</w:t>
      </w:r>
    </w:p>
    <w:p>
      <w:r>
        <w:t>- Như Điều 3;</w:t>
      </w:r>
    </w:p>
    <w:p>
      <w:r>
        <w:t>- Bộ trưởng (để b/c);</w:t>
      </w:r>
    </w:p>
    <w:p>
      <w:r>
        <w:t>- Cục HTQT;</w:t>
      </w:r>
    </w:p>
    <w:p>
      <w:r>
        <w:t>- Sở GDĐT TP. Hà Nội;</w:t>
      </w:r>
    </w:p>
    <w:p>
      <w:r>
        <w:t>- Cổng Thông tin điện tử Bộ GDĐT;</w:t>
      </w:r>
    </w:p>
    <w:p>
      <w:r>
        <w:t>- Lưu: VT, QLCL.</w:t>
      </w:r>
    </w:p>
    <w:p>
      <w:r>
        <w:t>KT. BỘ TRƯỞNG</w:t>
      </w:r>
    </w:p>
    <w:p>
      <w:r>
        <w:t>THỨ TRƯỞNG</w:t>
      </w:r>
    </w:p>
    <w:p>
      <w:r>
        <w:t>Hoàng Minh Sơn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