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1865/QĐ-UBND năm 2024 công bố Danh mục thủ tục hành chính được sửa đổi, bổ sung trong lĩnh vực Văn hóa thuộc phạm vi chức năng quản lý của Sở Văn hóa, Thể thao và Du lịch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1865/QĐ-UBND</w:t>
      </w:r>
    </w:p>
    <w:p>
      <w:r>
        <w:t>Vĩnh Phúc, ngày 12 tháng 12 năm 2024</w:t>
      </w:r>
    </w:p>
    <w:p>
      <w:r>
        <w:t>QUYẾT ĐỊNH</w:t>
      </w:r>
    </w:p>
    <w:p>
      <w:r>
        <w:t>VỀ VIỆC CÔNG BỐ DANH MỤC THỦ TỤC HÀNH CHÍNH ĐƯỢC SỬA ĐỔI, BỔ SUNG TRONG LĨNH VỰC VĂN HÓA THUỘC PHẠM VI CHỨC NĂNG QUẢN LÝ CỦA SỞ VĂN HÓA, THỂ THAO VÀ DU LỊCH TIẾP NHẬN VÀ TRẢ KẾT QUẢ TẠI TRUNG TÂM PHỤC VỤ HÀNH CHÍNH CÔNG TỈNH VĨNH PHÚC</w:t>
      </w:r>
    </w:p>
    <w:p>
      <w:r>
        <w:t>CHỦ TỊCH ỦY BAN NHÂN DÂN TỈNH VĨNH PHÚC</w:t>
      </w:r>
    </w:p>
    <w:p>
      <w:r>
        <w:t>Căn cứ Luật tổ chức chính quyền địa phương ngày 19/6/2015; Luật sửa đổi,bổ sung một số điều của Luật Tổ chức Chính phủ và Luật Tổ chức chính quyền địa phương năm 2019;</w:t>
      </w:r>
    </w:p>
    <w:p>
      <w:r>
        <w:t>Căn cứ Nghị định số 63/2010/NĐ-CP ngày 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3520/QĐ-BVHTTDL ngày 19/11/2024 của Bộ trưởng Bộ Văn hóa, Thể thao và Du lịch về việc công bố thủ tục hành chính sửa đổi, bổ sung trong lĩnh vực Văn hóa thuộc phạm vi chức năng quản lý của Bộ Văn hóa, Thể thao và Du lịch;</w:t>
      </w:r>
    </w:p>
    <w:p>
      <w:r>
        <w:t>Theo đề nghị của Giám đốc Sở Văn hóa, Thể thao và Du lịch tại Tờ trình số: 293/TTr-SVHTTDL ngày 29 tháng 11 năm 2024.</w:t>
      </w:r>
    </w:p>
    <w:p>
      <w:r>
        <w:t>QUYẾT ĐỊNH:</w:t>
      </w:r>
    </w:p>
    <w:p>
      <w:r>
        <w:t>Điều 1.  Công bố kèm theo Quyết định này 04 danh mục thủ tục hành chính sửa đổi, bổ sung trong lĩnh vực Văn hóa thuộc phạm vi chức năng quản lý của Sở Văn hóa, Thể thao và Du lịch tiếp nhận và trả kết quả tại Trung tâm Phục vụ Hành chính công tỉnh Vĩnh Phúc   (có Danh mục kèm theo).</w:t>
      </w:r>
    </w:p>
    <w:p>
      <w:r>
        <w:t>Điều 2.  Giao trách nhiệm công khai danh mục, nội dung thủ tục hành chính:</w:t>
      </w:r>
    </w:p>
    <w:p>
      <w:r>
        <w:t>1. Giao Sở Văn hóa, Thể thao và Du lịch chủ trì, phối hợp với Trung tâm hành chính công tỉnh công khai đầy đủ Danh mục và nội dung 04 thủ tục hành chính được sửa đổi, bổ sung trong lĩnh vực Văn hóa thuộc phạm vi chức năng quản lý của Sở Văn hóa, Thể thao và Du lịch tiếp nhận và trả kết quả tại Trung tâm Phục vụ Hành chính công tỉnh Vĩnh Phúc và trên Cổng thông tin và giao tiếp điện tử của tỉnh; Rà soát, xây dựng quy trình nội bộ giải quyết các thủ tục hành chính được công bố kèm theo Quyết định này, trong thời hạn chậm nhất 05 ngày làm việc kể từ ngày Quyết định này có hiệu lực thi hành, trình Chủ tịch UBND tỉnh phê duyệt.</w:t>
      </w:r>
    </w:p>
    <w:p>
      <w:r>
        <w:t>2. Văn phòng UBND tỉnh nhập, đăng tải công khai dữ liệu thủ tục hành chính trên Cơ sở dữ liệu quốc gia theo quy định.</w:t>
      </w:r>
    </w:p>
    <w:p>
      <w:r>
        <w:t>Điều 3 . Quyết định này có hiệu lực thi hành kể từ ngày ký.</w:t>
      </w:r>
    </w:p>
    <w:p>
      <w:r>
        <w:t>1. Danh mục thủ tục hành chính trong lĩnh vực Văn hóa cấp tỉnh có số thứ tự 32,35 tại điểm A5 mục A Phụ lục I; Danh mục thủ tục hành chính trong lĩnh vực Văn hóa cấp huyện có số thứ tự 1,2 tại điểm A1 Phụ lục II ban hành kèm theo Quyết định số 161/QĐ-CT ngày 19 tháng 01 năm 2023 của Chủ tịch UBND tỉnh Vĩnh Phúc về việc công bố danh mục thủ tục hành chính chuẩn hóa của Sở Văn hóa, Thể thao và Du lịch tiếp nhận và trả kết quả tại Trung tâm Phục vụ Hành chính công tỉnh Vĩnh Phúc; Danh mục thủ tục hành chính chuẩn hóa thuộc thẩm quyền giải quyết của UBND cấp huyện, UBND cấp xã thuộc phạm vi chức năng quản lý của Ngành Văn hóa, Thể thao và Du lịch hết hiệu lực thi hành kể từ ngày Quyết định này có hiệu lực thi hành.</w:t>
      </w:r>
    </w:p>
    <w:p>
      <w:r>
        <w:t>Điều 4.  Chánh Văn phòng Ủy ban nhân dân tỉnh, Giám đốc Sở Văn hóa, Thể thao và Du lịch; Thủ trưởng các Sở, Ban, Ngành có liên quan chịu trách nhiệm thi hành Quyết định này./.</w:t>
      </w:r>
    </w:p>
    <w:p>
      <w:r>
        <w:t>Nơi nhận:</w:t>
      </w:r>
    </w:p>
    <w:p>
      <w:r>
        <w:t>- Cục KSTTHC- Văn phòng Chính phủ;</w:t>
      </w:r>
    </w:p>
    <w:p>
      <w:r>
        <w:t>- Chủ tịch, các PCT UBND tỉnh;</w:t>
      </w:r>
    </w:p>
    <w:p>
      <w:r>
        <w:t>- Như Điều 4;</w:t>
      </w:r>
    </w:p>
    <w:p>
      <w:r>
        <w:t>- Trung tâm PVHCC tỉnh;</w:t>
      </w:r>
    </w:p>
    <w:p>
      <w:r>
        <w:t>- Cổng thông tin - GTĐT tỉnh;</w:t>
      </w:r>
    </w:p>
    <w:p>
      <w:r>
        <w:t>- VNPT Vĩnh Phúc;</w:t>
      </w:r>
    </w:p>
    <w:p>
      <w:r>
        <w:t>- Lưu: VT, KS3,5.</w:t>
      </w:r>
    </w:p>
    <w:p>
      <w:r>
        <w:t>KT. CHỦ TỊCH</w:t>
      </w:r>
    </w:p>
    <w:p>
      <w:r>
        <w:t>PHÓ CHỦ TỊCH</w:t>
      </w:r>
    </w:p>
    <w:p>
      <w:r>
        <w:t>Vũ Việt Văn</w:t>
      </w:r>
    </w:p>
    <w:p>
      <w:r>
        <w:t>DANH MỤC</w:t>
      </w:r>
    </w:p>
    <w:p>
      <w:r>
        <w:t>THỦ TỤC HÀNH CHÍNH ĐƯỢC SỬA ĐỔI, BỔ SUNG TRONG LĨNH VỰC VĂN HÓA THUỘC PHẠM VI CHỨC NĂNG QUẢN LÝ CỦA SỞ VĂN HÓA, THỂ THAO VÀ DU LỊCH TIẾP NHẬN VÀ TRẢ KẾT QUẢ TẠI TRUNG TÂM PHỤC VỤ HÀNH CHÍNH CÔNG TỈNH VĨNH PHÚC</w:t>
      </w:r>
    </w:p>
    <w:p>
      <w:r>
        <w:t>(Kèm theo Quyết định số 1865/QĐ-UBND ngày 12 tháng 12 năm 2024 của Chủ tịch UBND tỉnh Vĩnh Phúc)</w:t>
      </w:r>
    </w:p>
    <w:p>
      <w:r>
        <w:t>1.Thủ tục cấp giấy phép đủ điều kiện kinh doanh dịch vụ karaoke cấp tỉnh</w:t>
      </w:r>
    </w:p>
    <w:p>
      <w:r>
        <w:t>Thời hạn giải quyết</w:t>
      </w:r>
    </w:p>
    <w:p>
      <w:r>
        <w:t>10 ngày làm việc kể từ ngày nhận được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 Tại các thành phố Vĩnh Yên, Phúc Yên:</w:t>
      </w:r>
    </w:p>
    <w:p>
      <w:r>
        <w:t>+ Từ 01 đến 03 phòng: 4.000.000 đồng/giấy.</w:t>
      </w:r>
    </w:p>
    <w:p>
      <w:r>
        <w:t>+ Từ 04 đến 05 phòng: 6.000.000 đồng/giấy.</w:t>
      </w:r>
    </w:p>
    <w:p>
      <w:r>
        <w:t>+ Từ 06 phòng trở lên: 12.000.000 đồng/giấy.</w:t>
      </w:r>
    </w:p>
    <w:p>
      <w:r>
        <w:t>- Tại các huyện còn lại:</w:t>
      </w:r>
    </w:p>
    <w:p>
      <w:r>
        <w:t>+ Từ 01 đến 03 phòng: 2.000.000 đồng/giấy.</w:t>
      </w:r>
    </w:p>
    <w:p>
      <w:r>
        <w:t>+ Từ 04 đến 05 phòng: 3.000.000 đồng/giấy.</w:t>
      </w:r>
    </w:p>
    <w:p>
      <w:r>
        <w:t>+ Từ 06 phòng trở lên: 6.000.000 đồng/giấy.</w:t>
      </w:r>
    </w:p>
    <w:p>
      <w:r>
        <w:t>(Thông tư số 01/2021/TT-BTC ngày 07 tháng 01 năm 2021 của Bộ trưởng Bộ Tài chính quy định về mức thu, chế độ thu, nộp, quản lý và sử dụng phí thẩm định cấp Giấy phép kinh doanh karaoke, vũ trường).</w:t>
      </w:r>
    </w:p>
    <w:p>
      <w:r>
        <w:t>Căn cứ pháp lý</w:t>
      </w:r>
    </w:p>
    <w:p>
      <w:r>
        <w:t>- Nghị định số 54/2019/NĐ-CP ngày 19 tháng 6 năm 2019 của Chính phủ quy định về kinh doanh dịch vụ karaoke, dịch vụ vũ trường.</w:t>
      </w:r>
    </w:p>
    <w:p>
      <w:r>
        <w:t>- Thông tư số 01/2021/TT-BTC ngày 07 tháng 01 năm 2021 của Bộ trưởng Bộ Tài chính quy định về mức thu, chế độ thu, nộp, quản lý và sử dụng phí thẩm định cấp Giấy phép kinh doanh karaoke, vũ trường.</w:t>
      </w:r>
    </w:p>
    <w:p>
      <w:r>
        <w:t>-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w:t>
      </w:r>
    </w:p>
    <w:p>
      <w:r>
        <w:t>Ghi chú</w:t>
      </w:r>
    </w:p>
    <w:p>
      <w:r>
        <w:t>Các nội dung còn lại của danh mục thủ tục hành chính được thực hiện tại số thứ tự 1, mục I, phần II ban hành kèm theo Quyết định số 3520/QĐ-BVHTTDL ngày 19/11/2024 của Bộ trưởng Bộ Văn hóa, Thể thao và Du lịch về việc công bố thủ tục hành chính được sửa đổi, bổ sung trong lĩnh vực Văn hóa thuộc phạm vi chức năng quản lý của Bộ Văn hóa, Thể thao và Du lịch.</w:t>
      </w:r>
    </w:p>
    <w:p>
      <w:r>
        <w:t>2. Thủ tục cấp giấy phép đủ điều kiện kinh doanh dịch vụ vũ trường</w:t>
      </w:r>
    </w:p>
    <w:p>
      <w:r>
        <w:t>Thời hạn giải quyết</w:t>
      </w:r>
    </w:p>
    <w:p>
      <w:r>
        <w:t>10 ngày làm việc kể từ ngày nhận được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 Tại các thành phố: Vĩnh Yên, Phúc Yên: Mức thu phí thẩm định cấp Giấy phép là 15.000.000 đồng/giấy;</w:t>
      </w:r>
    </w:p>
    <w:p>
      <w:r>
        <w:t>- Tại các huyện còn lại: Mức thu phí thẩm định cấp Giấy phép là 10.000.000 đồng/giấy.</w:t>
      </w:r>
    </w:p>
    <w:p>
      <w:r>
        <w:t>(Thông tư số 01/2021/TT-BTC ngày 07 tháng 01 năm 2021 của Bộ trưởng Bộ Tài chính quy định về mức thu, chế độ thu, nộp, quản lý và sử dụng phí thẩm định cấp Giấy phép kinh doanh karaoke, vũ trường).</w:t>
      </w:r>
    </w:p>
    <w:p>
      <w:r>
        <w:t>Căn cứ pháp lý</w:t>
      </w:r>
    </w:p>
    <w:p>
      <w:r>
        <w:t>- Nghị định số 54/2019/NĐ-CP ngày 19 tháng 6 năm 2019 của Chính phủ quy định về kinh doanh dịch vụ karaoke, dịch vụ vũ trường.</w:t>
      </w:r>
    </w:p>
    <w:p>
      <w:r>
        <w:t>- Thông tư số 01/2021/TT-BTC ngày 07 tháng 01 năm 2021 của Bộ trưởng Bộ Tài chính quy định về mức thu, chế độ thu, nộp, quản lý và sử dụng phí thẩm định cấp Giấy phép kinh doanh karaoke, vũ trường.</w:t>
      </w:r>
    </w:p>
    <w:p>
      <w:r>
        <w:t>-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w:t>
      </w:r>
    </w:p>
    <w:p>
      <w:r>
        <w:t>Ghi chú</w:t>
      </w:r>
    </w:p>
    <w:p>
      <w:r>
        <w:t>Các nội dung còn lại của danh mục thủ tục hành chính được thực hiện tại số thứ tự 2, mục I, phần II ban hành kèm theo Quyết định số 3520/QĐ-BVHTTDL ngày 19/11/2024 của Bộ trưởng Bộ Văn hóa, Thể thao và Du lịch về việc công bố thủ tục hành chính được sửa đổi, bổ sung trong lĩnh vực Văn hóa thuộc phạm vi chức năng quản lý của Bộ Văn hóa, Thể thao và Du lịch.</w:t>
      </w:r>
    </w:p>
    <w:p>
      <w:r>
        <w:t>3. Thủ tục cấp giấy phép điều chỉnh Giấy phép đủ điều kiện kinh doanh dịch vụ karaoke cấp tỉnh</w:t>
      </w:r>
    </w:p>
    <w:p>
      <w:r>
        <w:t>Thời hạn giải quyết</w:t>
      </w:r>
    </w:p>
    <w:p>
      <w:r>
        <w:t>07 ngày làm việc kể từ ngày nhận được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 Tại các thành phố Vĩnh Yên, Phúc Yên:</w:t>
      </w:r>
    </w:p>
    <w:p>
      <w:r>
        <w:t>Đối với trường hợp đã được cấp phép kinh doanh karaoke đề nghị tăng thêm phòng là 2.000.000 đồng/phòng, nhưng tổng mức thu không quá 12.000.000 đồng/giấy phép/lần thẩm định.</w:t>
      </w:r>
    </w:p>
    <w:p>
      <w:r>
        <w:t>- Tại các huyện còn lại:</w:t>
      </w:r>
    </w:p>
    <w:p>
      <w:r>
        <w:t>Đối với trường hợp đã được cấp phép kinh doanh karaoke đề nghị tăng thêm phòng là 1.000.000 đồng/phòng, nhưng tổng mức thu không quá 6.000.000 đồng/giấy phép/lần thẩm định.</w:t>
      </w:r>
    </w:p>
    <w:p>
      <w:r>
        <w:t>(Thông tư số 01/2021/TT-BTC ngày 07 tháng 01 năm 2021 của Bộ trưởng Bộ Tài chính quy định về mức thu, chế độ thu, nộp, quản lý và sử dụng phí thẩm định cấp Giấy phép kinh doanh karaoke, vũ trường).</w:t>
      </w:r>
    </w:p>
    <w:p>
      <w:r>
        <w:t>Căn cứ pháp lý</w:t>
      </w:r>
    </w:p>
    <w:p>
      <w:r>
        <w:t>- Nghị định số 54/2019/NĐ-CP ngày 19 tháng 6 năm 2019 của Chính phủ quy định về kinh doanh dịch vụ karaoke, dịch vụ vũ trường.</w:t>
      </w:r>
    </w:p>
    <w:p>
      <w:r>
        <w:t>- Thông tư số 01/2021/TT-BTC ngày 07 tháng 01 năm 2021 của Bộ trưởng Bộ Tài chính quy định về mức thu, chế độ thu, nộp, quản lý và sử dụng phí thẩm định cấp Giấy phép kinh doanh karaoke, vũ trường.</w:t>
      </w:r>
    </w:p>
    <w:p>
      <w:r>
        <w:t>-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w:t>
      </w:r>
    </w:p>
    <w:p>
      <w:r>
        <w:t>Ghi chú</w:t>
      </w:r>
    </w:p>
    <w:p>
      <w:r>
        <w:t>Các nội dung còn lại của danh mục thủ tục hành chính được thực hiện tại số thứ tự 3, mục I, phần II ban hành kèm theo Quyết định số 3520/QĐ-BVHTTDL ngày 19/11/2024 của Bộ trưởng Bộ Văn hóa, Thể thao và Du lịch về việc công bố thủ tục hành chính được sửa đổi, bổ sung trong lĩnh vực Văn hóa thuộc phạm vi chức năng quản lý của Bộ Văn hóa, Thể thao và Du lịch.</w:t>
      </w:r>
    </w:p>
    <w:p>
      <w:r>
        <w:t>4. Thủ tục cấp Giấy phép điều chỉnh Giấy phép đủ điều kiện kinh doanh dịch vụ vũ trường</w:t>
      </w:r>
    </w:p>
    <w:p>
      <w:r>
        <w:t>Thời hạn giải quyết</w:t>
      </w:r>
    </w:p>
    <w:p>
      <w:r>
        <w:t>07 ngày làm việc kể từ ngày nhận được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Mức thu phí thẩm định điều chỉnh giấy phép đủ điều kiện kinh doanh dịch vụ vũ trường đối với trường hợp thay đổi chủ sở hữu là 500.000 đồng/giấy.</w:t>
      </w:r>
    </w:p>
    <w:p>
      <w:r>
        <w:t>(Thông tư số 01/2021/TT-BTC ngày 07 tháng 01 năm 2021 của Bộ trưởng Bộ Tài chính quy định về mức thu, chế độ thu, nộp, quản lý và sử dụng phí thẩm định cấp Giấy phép kinh doanh karaoke, vũ trường).</w:t>
      </w:r>
    </w:p>
    <w:p>
      <w:r>
        <w:t>Căn cứ pháp lý</w:t>
      </w:r>
    </w:p>
    <w:p>
      <w:r>
        <w:t>- Nghị định số 54/2019/NĐ-CP ngày 19 tháng 6 năm 2019 của Chính phủ quy định về kinh doanh dịch vụ karaoke, dịch vụ vũ trường.</w:t>
      </w:r>
    </w:p>
    <w:p>
      <w:r>
        <w:t>- Thông tư số 01/2021/TT-BTC ngày 07 tháng 01 năm 2021 của Bộ trưởng Bộ Tài chính quy định về mức thu, chế độ thu, nộp, quản lý và sử dụng phí thẩm định cấp Giấy phép kinh doanh karaoke, vũ trường.</w:t>
      </w:r>
    </w:p>
    <w:p>
      <w:r>
        <w:t>-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w:t>
      </w:r>
    </w:p>
    <w:p>
      <w:r>
        <w:t>Ghi chú</w:t>
      </w:r>
    </w:p>
    <w:p>
      <w:r>
        <w:t>Các nội dung còn lại của danh mục thủ tục hành chính được thực hiện tại số thứ tự 4, mục I, phần II ban hành kèm theo Quyết định số 3520/QĐ-BVHTTDL ngày 19/11/2024 của Bộ trưởng Bộ Văn hóa, Thể thao và Du lịch về việc công bố thủ tục hành chính được sửa đổi, bổ sung trong lĩnh vực Văn hóa thuộc phạm vi chức năng quản lý của Bộ Văn hóa, Thể thao và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