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1864/QĐ-CT năm 2023 phê duyệt quy trình nội bộ giải quyết các thủ tục hành chính trong lĩnh vực tài nguyên nước thuộc phạm vi chức năng quản lý nhà nước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1864/QĐ-CT</w:t>
      </w:r>
    </w:p>
    <w:p>
      <w:r>
        <w:t>Vĩnh Phúc, ngày 22 tháng 8 năm 2023</w:t>
      </w:r>
    </w:p>
    <w:p>
      <w:r>
        <w:t>QUYẾT ĐỊNH</w:t>
      </w:r>
    </w:p>
    <w:p>
      <w:r>
        <w:t>PHÊ DUYỆT QUY TRÌNH NỘI BỘ GIẢI QUYẾT CÁC THỦ TỤC HÀNH CHÍNH TRONG LĨNH VỰC TÀI NGUYÊN NƯỚC THUỘC PHẠM VI CHỨC NĂNG QUẢN LÝ NHÀ NƯỚC CỦA SỞ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711/QĐ-CT ngày 31/3/2023 của Chủ tịch UBND tỉnh Vĩnh Phúc về việc công bố danh mục thủ tục hành chính mới ban hành; được sửa đổi, bổ sung trong lĩnh vực tài nguyên nước thuộc phạm vi chức năng quản lý nhà nước của Sở Tài nguyên và Môi trường;</w:t>
      </w:r>
    </w:p>
    <w:p>
      <w:r>
        <w:t>Căn cứ Quyết định số 1162/QĐ-CT ngày 30/5/2023 của Chủ tịch UBND tỉnh Vĩnh Phúc Về việc công bố danh mục thủ tục hành chính được sửa đổi, bổ sung trong lĩnh vực tài nguyên nước thuộc phạm vi chức năng quản lý nhà nước của Sở Tài nguyên và Môi trường;</w:t>
      </w:r>
    </w:p>
    <w:p>
      <w:r>
        <w:t>Căn cứ Quyết định số 1508/QĐ-CT ngày 10/7/2023 của Chủ tịch UBND tỉnh Vĩnh Phúc Về việc công bố danh mục thủ tục hành chính được sửa đổi, bổ sung trong lĩnh vực tài nguyên nước thuộc thẩm quyền giải quyết của Sở Tài nguyên và Môi trường;</w:t>
      </w:r>
    </w:p>
    <w:p>
      <w:r>
        <w:t>Căn cứ Quyết định số 1751/QĐ-CT ngày 07/8/2023 của Chủ tịch UBND tỉnh Vĩnh Phúc về việc đính chính một phần Quyết định số 711/QĐ-BTNMT ngày 31/3/2023 của Chủ tịch UBND tỉnh Vĩnh Phúc công bố thủ tục hành chính mới ban hành; thủ tục hành chính sửa đổi, bổ sung trong lĩnh vực tài nguyên nước thuộc phạm vi chức năng quản lý nhà nước của Sở Tài nguyên và Môi trường</w:t>
      </w:r>
    </w:p>
    <w:p>
      <w:r>
        <w:t>Theo đề nghị của Giám đốc Sở Tài nguyên và Môi trường tại các Tờ trình số 379/TTr-STNMT ngày 15/8/2023.</w:t>
      </w:r>
    </w:p>
    <w:p>
      <w:r>
        <w:t>QUYẾT ĐỊNH:</w:t>
      </w:r>
    </w:p>
    <w:p>
      <w:r>
        <w:t>Điều 1.    Phê duyệt kèm theo Quyết định này 17 quy trình nội bộ giải quyết các thủ tục hành chính trong lĩnh vực tài nguyên nước bao gồm: 15 danh mục thủ tục hành chính thuộc thẩm quyền giải quyết của cấp tỉnh, 02 danh mục thủ tục hành chính thuộc thẩm quyền giải quyết của cấp huyện  (Có phụ lục chi tiết   kèm theo)</w:t>
      </w:r>
    </w:p>
    <w:p>
      <w:r>
        <w:t>Điều 2.    Quyết định này có hiệu lực thi hành kể từ ngày ký. Bãi bỏ, thay thế các quy trình nội bộ giải quyết thủ tục hành chính lĩnh vực tài nguyên nước  (từ số thứ tự 53 đến số thứ tự 66 ) tại mục IV, Phụ lục ban hành kèm theo Quyết định số 1350/QĐ-CT ngày 28/5/2021 của Chủ UBND tỉnh Phê duyệt quy trình nội bộ giải quyết các thủ tục hành chính của Sở Tài nguyên và Môi trường tiếp nhận và trả kết quả tại Trung tâm phục vụ Hành chính công tỉnh Vĩnh Phúc.</w:t>
      </w:r>
    </w:p>
    <w:p>
      <w:r>
        <w:t>Sở Thông tin và Truyền thông có trách nhiệm chủ trì, phối hợp với Sở Tài nguyên và Môi trường xây dựng quy trình điện tử trong giải quyết thủ tục hành chính trên phần mềm Hệ thống thông tin một cửa điện tử của tỉnh để áp dụng thống nhất; Sở Tài nguyên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Tài nguyên và môi trường; Chủ tịch UBND các huyện, thành phố và các cơ quan, tổ chức, cá nhân có liên quan chịu trách nhiệm thi hành Quyết định này./.</w:t>
      </w:r>
    </w:p>
    <w:p>
      <w:r>
        <w:t>KT. CHỦ TỊCH</w:t>
      </w:r>
    </w:p>
    <w:p>
      <w:r>
        <w:t>PHÓ CHỦ TỊCH</w:t>
      </w:r>
    </w:p>
    <w:p>
      <w:r>
        <w:t>Vũ Việt Văn</w:t>
      </w:r>
    </w:p>
    <w:p>
      <w:r>
        <w:t>PHỤ LỤC</w:t>
      </w:r>
    </w:p>
    <w:p>
      <w:r>
        <w:t>QUY TRÌNH NỘI BỘ GIẢI QUYẾT CÁC THỦ TỤC HÀNH CHÍNH TRONG LĨNH VỰC TÀI NGUYÊN NƯỚC THUỘC PHẠM VI CHỨC NĂNG QUẢN LÝ NHÀ NƯỚC CỦA SỞ TÀI NGUYÊN VÀ MÔI TRƯỜNG</w:t>
      </w:r>
    </w:p>
    <w:p>
      <w:r>
        <w:t>(Ban hành kèm theo Quyết định số: 1864/QĐ-CT ngày 22/8/2023 của Chủ tịch UBND tỉnh Vĩnh Phúc)</w:t>
      </w:r>
    </w:p>
    <w:p>
      <w:r>
        <w:t>I. THỦ TỤC THUỘC THẨM QUYỀN GIẢI QUYẾT CẤP TỈNH (15 TTHC)</w:t>
      </w:r>
    </w:p>
    <w:p>
      <w:r>
        <w:t>1. Cấp giấy phép hành nghề khoan nước dưới đất quy mô vừa và nhỏ</w:t>
      </w:r>
    </w:p>
    <w:p>
      <w:r>
        <w:t>Mã TTHC: 1.004122.000.00.00.H62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07 ngày</w:t>
      </w:r>
    </w:p>
    <w:p>
      <w:r>
        <w:t>- Trong thời hạn sáu (07) ngày làm việc, 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năm (06) ngày làm việc, kể từ ngày nhận đủ hồ sơ hợp lệ, Công chức thụ lý hồ sơ có trách nhiệm thẩm định hồ sơ. Trường hợp phải bổ sung, chỉnh sửa đề án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02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 tỉnh</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15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2. Gia hạn, điều chỉnh nội dung giấy phép hành nghề khoan nước dưới đất quy mô vừa và nhỏ</w:t>
      </w:r>
    </w:p>
    <w:p>
      <w:r>
        <w:t>Mã TTHC: 2.001738.000.00.00.H62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07 ngày</w:t>
      </w:r>
    </w:p>
    <w:p>
      <w:r>
        <w:t>- Trong thời hạn sáu (06) ngày làm việc,</w:t>
      </w:r>
    </w:p>
    <w:p>
      <w:r>
        <w:t>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năm (06) ngày làm việc, kể từ ngày nhận đủ hồ sơ hợp lệ, Công chức thụ lý hồ sơ có trách nhiệm thẩm định hồ sơ. Trường hợp phải bổ sung, chỉnh sửa đề án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02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Gia hạn, điều chỉnh nội dung giấy phép hành nghề khoan nước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15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3. Cấp lại giấy phép hành nghề khoan nước dưới đất</w:t>
      </w:r>
    </w:p>
    <w:p>
      <w:r>
        <w:t>Mã TTHC: 1.004253.000.00.00.H62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3 ngày</w:t>
      </w:r>
    </w:p>
    <w:p>
      <w:r>
        <w:t>- Trong thời hạn 3 ngày làm việc, Công chức thụ lý hồ sơ có nhiệm vụ thẩm định hồ sơ dự thảo tờ trình, trình lãnh đạo phòng thông qua</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0.5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1,5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09 ngày làm việc    theo Quyết định số 1162/QĐ-UBND ngày 30/5/2023 của Chủ tịch UBND tỉnh Về việc công bố danh mục thủ tục hành chính được sửa đổi, bổ sung trong lĩnh vực tài nguyên nước thuộc phạm vi chức năng quản lý nhà nước của Sở Tài nguyên và Môi trường</w:t>
      </w:r>
    </w:p>
    <w:p>
      <w:r>
        <w:t>4. Cấp giấy phép thăm dò nước dưới đất đối với công trình có lưu lượng dưới 3.000m3/ngày đêm</w:t>
      </w:r>
    </w:p>
    <w:p>
      <w:r>
        <w:t>Mã TTHC: 1.004232.000.00.00.H62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21 ngày</w:t>
      </w:r>
    </w:p>
    <w:p>
      <w:r>
        <w:t>- Trong thời hạn mười lăm (21)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 Trong thời hạn mười hai (18) ngày làm việc, kể từ ngày nhận đủ hồ sơ hợp lệ, Công chức thụ lý hồ sơ có trách nhiệm thẩm định đề án. Trường hợp phải bổ sung, chỉnh sửa đề án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chuyển văn thư phát hành</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thăm dò nước dưới đất đối với công trình có lưu lượng dưới 3.000m3/ngày đêm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30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5. Gia hạn, điều chỉnh nội dung giấy phép thăm dò nước dưới đất đối với công trình có lưu lượng dưới 3.000m3/ngày đêm</w:t>
      </w:r>
    </w:p>
    <w:p>
      <w:r>
        <w:t>Mã TTHC: 1.004228.000.00.00.H62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15 ngày</w:t>
      </w:r>
    </w:p>
    <w:p>
      <w:r>
        <w:t>- Trong thời hạn mười một (15)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 Trong thời hạn tám (12) ngày làm việc, kể từ ngày nhận đủ hồ sơ hợp lệ, Công chức thụ lý hồ sơ có trách nhiệm thẩm định báo cáo, Trường hợp phải bổ sung, chỉnh sửa đề án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thăm dò nước dưới đất đối với công trình có lưu lượng dưới 3.000m3/ngày đêm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24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6. Cấp giấy phép khai thác, sử dụng nước dưới đất đối với công trình có lưu lượng dưới 3.000m3/ngày đêm</w:t>
      </w:r>
    </w:p>
    <w:p>
      <w:r>
        <w:t>Mã TTHC: 1.004223.000.00.00.H62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21 ngày</w:t>
      </w:r>
    </w:p>
    <w:p>
      <w:r>
        <w:t>- Trong thời hạn mười lăm (21)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 Trong thời hạn mười hai (18) ngày làm việc, kể từ ngày nhận đủ hồ sơ hợp lệ, Công chức thụ lý hồ sơ có trách nhiệm thẩm định báo cáo. Trường hợp phải bổ sung, chỉnh sửa đề án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sử dụng nước dưới đất đối với công trình có lưu lượng dưới 3.000m 3 /ngày đêm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30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7. Gia hạn, điều chỉnh nội dung giấy phép khai thác, sử dụng nước dưới đất đối với công trình có lưu lượng dưới 3.000m3/ngày đêm</w:t>
      </w:r>
    </w:p>
    <w:p>
      <w:r>
        <w:t>Mã TTHC: 1.004211.000.00.00.H62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15 ngày</w:t>
      </w:r>
    </w:p>
    <w:p>
      <w:r>
        <w:t>- Trong thời hạn mười một (15)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 Trong thời hạn tám (12) ngày làm việc, kể từ ngày nhận đủ hồ sơ hợp lệ, Công chức thụ lý hồ sơ có trách nhiệm thẩm định đề án. Trường hợp phải bổ sung, chỉnh sửa báo cáo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w:t>
      </w:r>
    </w:p>
    <w:p>
      <w:r>
        <w:t>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sử dụng nước dưới đất đối với công trình có lưu lượng dưới 3.000m 3 /ngày đêm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24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8. 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Mã TTHC: 1.004179.000.00.00.H62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21 ngày</w:t>
      </w:r>
    </w:p>
    <w:p>
      <w:r>
        <w:t>- Trong thời hạn mười lăm (21) ngày làm</w:t>
      </w:r>
    </w:p>
    <w:p>
      <w:r>
        <w:t>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án/báo cáo: Trong thời hạn mười hai (18) ngày làm việc, kể từ ngày nhận đủ hồ sơ hợp lệ, Công chức thụ lý hồ sơ có trách nhiệm thẩm định đề án/báo cáo. Trường hợp phải bổ sung, chỉnh sửa đề án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sử dụng nước mặt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30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9. Gia hạn/điều chỉnh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khai thác, sử dụng nước biển cho mục đích sản xuất, kinh doanh, dịch vụ với lưu lượng dưới 1.000.000 m 3  /ngày đêm</w:t>
      </w:r>
    </w:p>
    <w:p>
      <w:r>
        <w:t>Mã TTHC: 1.004167.000.00.00.H62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15 ngày</w:t>
      </w:r>
    </w:p>
    <w:p>
      <w:r>
        <w:t>- Trong thời hạn mười một (15)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hồ sơ: Trong thời hạn tám (12) ngày làm việc, kể từ ngày nhận đủ hồ sơ hợp lệ, Công chức thụ lý hồ sơ có trách nhiệm thẩm định đề án. Trường hợp phải bổ sung, chỉnh sửa báo cáo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Tổchức/cá nhân nộp lại, công chức tiếp tục thẩm định.</w:t>
      </w:r>
    </w:p>
    <w:p>
      <w:r>
        <w:t>Bước 4</w:t>
      </w:r>
    </w:p>
    <w:p>
      <w:r>
        <w:t>Dự thảo Tờ trình cấp giấy phép và trình lãnh đạo phòng</w:t>
      </w:r>
    </w:p>
    <w:p>
      <w:r>
        <w:t>Công chức thụ lý hồ sơ</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gia hạn, điều chỉnh giấy phép khai thác, sử dụng nước mặt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24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10. Trả lại Giấy phép tài nguyên nước do tỉnh cấp</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0,25 ngày</w:t>
      </w:r>
    </w:p>
    <w:p>
      <w:r>
        <w:t>Đã chuyển, phân công cán bộ xử lý</w:t>
      </w:r>
    </w:p>
    <w:p>
      <w:r>
        <w:t>Bước 3</w:t>
      </w:r>
    </w:p>
    <w:p>
      <w:r>
        <w:t>Thẩm định hồ sơ:</w:t>
      </w:r>
    </w:p>
    <w:p>
      <w:r>
        <w:t>Công chức phòng Khoáng sản, Tài nguyên Nước và Khí tượng thủy văn.</w:t>
      </w:r>
    </w:p>
    <w:p>
      <w:r>
        <w:t>3 ngày</w:t>
      </w:r>
    </w:p>
    <w:p>
      <w:r>
        <w:t>- Trong thời hạn 3 ngày làm việc, Công chức thụ lý hồ sơ có nhiệm vụ thẩm định hồ sơ dự thảo tờ trình, trình lãnh đạo phòng thông qua</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0.5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0,25 ngày</w:t>
      </w:r>
    </w:p>
    <w:p>
      <w:r>
        <w:t>Tờ trình của Sở Tài nguyên và Môi trường đã được ký duyệt, chuyển văn thư</w:t>
      </w:r>
    </w:p>
    <w:p>
      <w:r>
        <w:t>Bước 7</w:t>
      </w:r>
    </w:p>
    <w:p>
      <w:r>
        <w:t>Lấy số, lưu trữ, Scan văn bản gửi UBND tỉnh</w:t>
      </w:r>
    </w:p>
    <w:p>
      <w:r>
        <w:t>Văn thư Sở</w:t>
      </w:r>
    </w:p>
    <w:p>
      <w:r>
        <w:t>0,25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1,5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08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r>
        <w:t>11. Cấp lại giấy phép tài nguyên nước</w:t>
      </w:r>
    </w:p>
    <w:p>
      <w:r>
        <w:t>Mã TTHC: 1.000824.000.00.00.H62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06 ngày</w:t>
      </w:r>
    </w:p>
    <w:p>
      <w:r>
        <w:t>- Trong thời hạn sáu (06) ngày làm việc, 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năm (05) ngày làm việc, kể từ ngày nhận đủ hồ sơ hợp lệ, Công chức thụ lý hồ sơ có trách nhiệm thẩm định đề án. Trường hợp phải bổ sung, chỉnh sửa hồ sơ hoặc không đủ điều kiện cấp Giấy phép Công chức dự thảo văn bản trình lãnh đạo Sở ký duyệt gửi cá nhân/tổ chức nêu rõ các nội dung phải chỉnh sửa, bổ sung hoặc lý do không cấp giấy phép  (thời gian chỉnh sửa, bổ sung không tính vào thời gian thẩm định).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02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14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r>
        <w:t>12.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 /giây trở lên</w:t>
      </w:r>
    </w:p>
    <w:p>
      <w:r>
        <w:t>Mã TTHC: 1.001740.000.00.00.H62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Công chức Sở Tài nguyên và môi trường được phân công tiếp nhận tại Trung tâm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23 ngày</w:t>
      </w:r>
    </w:p>
    <w:p>
      <w:r>
        <w:t>Trong thời hạn bốn mươi (23) ngày làm việc, Công chức thụ lý hồ sơ có nhiệm vụ tham mưu Sở Tài nguyên và Môi trường giúp UBND tỉnh tổ chức các buổi làm việc, cuộc họp, gửi văn bản xin ý kiến hoặc đối thoại trực tiếp với các cơ quan, tổ chức, cá nhân liên quan cho ý kiến về công trình dự kiến xây dựng; tổng hợp ý kiến trình UBND tỉnh phê duyệt ra văn bản trả lời.</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Văn bản góp ý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32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r>
        <w:t>13. Thẩm định, phê duyệt phương án cắm mốc giới hành lang bảo vệ nguồn nước đối với hồ chứa thủy điện và hồ chứa thủy lợi</w:t>
      </w:r>
    </w:p>
    <w:p>
      <w:r>
        <w:t>Mã TTHC: 2.001850.000.00.00.H62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được phân công tiếp nhận tại Trung tâm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Xem xét, kiểm tra hồ sơ, dự thảo văn bản xin ý kiến của các Sở, ngành, đơn vị có liên quan, tổ chức vận hành hồ chứa</w:t>
      </w:r>
    </w:p>
    <w:p>
      <w:r>
        <w:t>Công chức phòng Khoáng sản, Tài nguyên Nước và Khí tượng thủy văn.</w:t>
      </w:r>
    </w:p>
    <w:p>
      <w:r>
        <w:t>21 ngày</w:t>
      </w:r>
    </w:p>
    <w:p>
      <w:r>
        <w:t>Tổng thời gian thẩm định phương án 21 ngày làm việc:</w:t>
      </w:r>
    </w:p>
    <w:p>
      <w:r>
        <w:t>- Trong thời hạn 03 ngày làm việc kể từ ngày nhận được phương án cắm mốc giới của tổ chức quản lý, vận hành hồ chứa, Sở Tài nguyên và Môi trường có trách nhiệm xem xét, kiểm tra phương án. Trường hợp phương án chưa đạt yêu cầu, Sở Tài nguyên và Môi trường thông báo cho tổ chức, cá nhân quản lý, vận hành hồ chứa để bổ sung, hoàn thiện.</w:t>
      </w:r>
    </w:p>
    <w:p>
      <w:r>
        <w:t>- Trong thời hạn 18 ngày làm việc, kể từ ngày nhận được phương án đạt yêu cầu, Sở Tài nguyên và Môi trường có trách nhiệm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 Tổng hợp kết quả dự thảo Tờ Trình, Quyết định phê duyệt phương án.</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Văn bản góp ý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30 ngày làm việc    theo Quyết định số 1508/QĐ-UBND ngày 10/7/2023 của Chủ tịch UBND tỉnh Về việc công bố danh mục thủ tục hành chính được sửa đổi, bổ sung trong lĩnh vực tài nguyên nước thuộc thẩm quyền giải quyết của Sở Tài nguyên và Môi trường</w:t>
      </w:r>
    </w:p>
    <w:p>
      <w:r>
        <w:t>14. Đăng ký khai thác sử dụng nước mặt, nước biển  do UBND tỉnh, thành phố trực thuộc trung ương cấp</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5 ngày</w:t>
      </w:r>
    </w:p>
    <w:p>
      <w:r>
        <w:t>- Trong thời hạn sáu (05) ngày làm việc, Công chức thụ lý hồ sơ có nhiệm vụ thẩm định hồ sơ dự thảo Giấy xác nhận trình lãnh đạo phòng thông qua:</w:t>
      </w:r>
    </w:p>
    <w:p>
      <w:r>
        <w:t>Trường hợp phải bổ sung, chỉnh sửa hồ sơ hoặc không đủ điều kiện cấp Giấy xác nhận Công chức dự thảo văn bản trình lãnh đạo Sở ký duyệt gửi cá nhân/tổ chức nêu rõ các nội dung phải chỉnh sửa, bổ sung hoặc lý do không cấp giấy xác nhận  (thời gian chỉnh sửa, bổ sung không tính vào thời gian thẩm định).  Tổ chức/cá nhân nộp lại, công chức tiếp tục thẩm định.</w:t>
      </w:r>
    </w:p>
    <w:p>
      <w:r>
        <w:t>Bước 4</w:t>
      </w:r>
    </w:p>
    <w:p>
      <w:r>
        <w:t>Dự thảo giấy xác nhận và thông qua lãnh đạo phòng xét duyệt</w:t>
      </w:r>
    </w:p>
    <w:p>
      <w:r>
        <w:t>Công chức phòng Khoáng sản, Tài nguyên Nước và Khí tượng thủy văn</w:t>
      </w:r>
    </w:p>
    <w:p>
      <w:r>
        <w:t>0,5 ngày</w:t>
      </w:r>
    </w:p>
    <w:p>
      <w:r>
        <w:t>Dự thảo Giấy xác nhận đã chuyển lãnh đạo phòng</w:t>
      </w:r>
    </w:p>
    <w:p>
      <w:r>
        <w:t>Bước 5</w:t>
      </w:r>
    </w:p>
    <w:p>
      <w:r>
        <w:t>Xem xét dự thảo Giấy xác nhận và trình lãnh đạo Sở</w:t>
      </w:r>
    </w:p>
    <w:p>
      <w:r>
        <w:t>Lãnh đạo phòng Khoáng sản, Tài nguyên Nước và Khí tượng thủy văn</w:t>
      </w:r>
    </w:p>
    <w:p>
      <w:r>
        <w:t>0,5 ngày</w:t>
      </w:r>
    </w:p>
    <w:p>
      <w:r>
        <w:t>Kết quả duyệt hồ sơ:</w:t>
      </w:r>
    </w:p>
    <w:p>
      <w:r>
        <w:t>+ Nếu đạt yêu cầu, ký duyệt dự thảo giấy xác nhận, hoặc Văn bản trả lại hồ sơ, trình lãnh đạo Sở ký duyệt.</w:t>
      </w:r>
    </w:p>
    <w:p>
      <w:r>
        <w:t>+ Nếu chỉnh sửa thì trả lại cho cán bộ xử lý để thực hiện.</w:t>
      </w:r>
    </w:p>
    <w:p>
      <w:r>
        <w:t>Bước 6</w:t>
      </w:r>
    </w:p>
    <w:p>
      <w:r>
        <w:t>Ký Giấy xác nhận</w:t>
      </w:r>
    </w:p>
    <w:p>
      <w:r>
        <w:t>Giám đốc hoặc Phó giám đốc  Sở được phân công</w:t>
      </w:r>
    </w:p>
    <w:p>
      <w:r>
        <w:t>0,5 ngày</w:t>
      </w:r>
    </w:p>
    <w:p>
      <w:r>
        <w:t>Giấy xác nhận của Sở Tài nguyên và Môi trường đã ký duyệt, chuyển văn thư</w:t>
      </w:r>
    </w:p>
    <w:p>
      <w:r>
        <w:t>Bước 13</w:t>
      </w:r>
    </w:p>
    <w:p>
      <w:r>
        <w:t>Lấy số, đóng dấu, lưu; chuyển giao kết quả cho công chức Sở Tài nguyên và môi trường tại Trung tâm phục vụ hành chính công</w:t>
      </w:r>
    </w:p>
    <w:p>
      <w:r>
        <w:t>Văn thư Sở TNMT</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08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r>
        <w:t>15. Đăng ký khai thác sử dụng nước dưới đất</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9 ngày</w:t>
      </w:r>
    </w:p>
    <w:p>
      <w:r>
        <w:t>- Trong thời hạn sáu (07) ngày làm việc, Công chức thụ lý hồ sơ có nhiệm vụ thẩm định hồ sơ dự thảo Giấy xác nhận trình lãnh đạo phòng thông qua:</w:t>
      </w:r>
    </w:p>
    <w:p>
      <w:r>
        <w:t>Trường hợp phải bổ sung, chỉnh sửa hồ sơ hoặc không đủ điều kiện cấp Giấy xác nhận Công chức dự thảo văn bản trình lãnh đạo Sở ký duyệt gửi cá nhân/tổ chức nêu rõ các nội dung phải chỉnh sửa, bổ sung hoặc lý do không cấp giấy xác nhận  (thời gian chỉnh sửa, bổ sung không tính vào thời gian thẩm định).  Tổ chức/cá nhân nộp lại, công chức tiếp tục thẩm định.</w:t>
      </w:r>
    </w:p>
    <w:p>
      <w:r>
        <w:t>Bước 4</w:t>
      </w:r>
    </w:p>
    <w:p>
      <w:r>
        <w:t>Dự thảo giấy xác nhận và thông qua lãnh đạo phòng xét duyệt</w:t>
      </w:r>
    </w:p>
    <w:p>
      <w:r>
        <w:t>Công chức phòng Khoáng sản, Tài nguyên Nước và Khí tượng thủy văn</w:t>
      </w:r>
    </w:p>
    <w:p>
      <w:r>
        <w:t>0,5 ngày</w:t>
      </w:r>
    </w:p>
    <w:p>
      <w:r>
        <w:t>Dự thảo Giấy xác nhận đã chuyển lãnh đạo</w:t>
      </w:r>
    </w:p>
    <w:p>
      <w:r>
        <w:t>phòng</w:t>
      </w:r>
    </w:p>
    <w:p>
      <w:r>
        <w:t>Bước 5</w:t>
      </w:r>
    </w:p>
    <w:p>
      <w:r>
        <w:t>Xem xét dự thảo Giấy xác nhận và trình lãnh đạo Sở</w:t>
      </w:r>
    </w:p>
    <w:p>
      <w:r>
        <w:t>Lãnh đạo phòng Khoáng sản, Tài nguyên Nước và Khí tượng thủy văn</w:t>
      </w:r>
    </w:p>
    <w:p>
      <w:r>
        <w:t>0,5 ngày</w:t>
      </w:r>
    </w:p>
    <w:p>
      <w:r>
        <w:t>Kết quả duyệt hồ sơ:</w:t>
      </w:r>
    </w:p>
    <w:p>
      <w:r>
        <w:t>+ Nếu đạt yêu cầu, ký duyệt dự thảo giấy xác nhận, hoặc Văn bản trả lại hồ sơ, trình lãnh đạo Sở ký duyệt.</w:t>
      </w:r>
    </w:p>
    <w:p>
      <w:r>
        <w:t>+ Nếu chỉnh sửa thì trả lại cho cán bộ xử lý để thực hiện.</w:t>
      </w:r>
    </w:p>
    <w:p>
      <w:r>
        <w:t>Bước 6</w:t>
      </w:r>
    </w:p>
    <w:p>
      <w:r>
        <w:t>Ký Giấy xác nhận</w:t>
      </w:r>
    </w:p>
    <w:p>
      <w:r>
        <w:t>Giám đốc hoặc Phó giám đốc Sở được phân công</w:t>
      </w:r>
    </w:p>
    <w:p>
      <w:r>
        <w:t>0,5 ngày</w:t>
      </w:r>
    </w:p>
    <w:p>
      <w:r>
        <w:t>Giấy xác nhận của Sở Tài nguyên và Môi trường đã ký duyệt, chuyển văn thư</w:t>
      </w:r>
    </w:p>
    <w:p>
      <w:r>
        <w:t>Bước 13</w:t>
      </w:r>
    </w:p>
    <w:p>
      <w:r>
        <w:t>Lấy số, đóng dấu, lưu; chuyển giao kết quả cho công chức Sở Tài nguyên và môi trường tại Trung tâm phục vụ hành chính công</w:t>
      </w:r>
    </w:p>
    <w:p>
      <w:r>
        <w:t>Văn thư Sở TNMT</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12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r>
        <w:t>II. THỦ TỤC THUỘC THẨM QUYỀN GIẢI QUYẾT CỦA CẤP HUYỆN (02 TTHC)</w:t>
      </w:r>
    </w:p>
    <w:p>
      <w:r>
        <w:t>1. Đăng ký khai thác nước dưới đất</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Tờ khai; Tổ chức, cá nhân đề nghị thực hiện thủ tục hành chính trên nộp Tờ khai (02 bản) cho UBND huyện, chuyển hồ sơ sang phòng TNMT</w:t>
      </w:r>
    </w:p>
    <w:p>
      <w:r>
        <w:t>Cán bộ tiếp nhận hồ sơ tại Bộ phận một cửa UBND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TNMT</w:t>
      </w:r>
    </w:p>
    <w:p>
      <w:r>
        <w:t>0,5 ngày</w:t>
      </w:r>
    </w:p>
    <w:p>
      <w:r>
        <w:t>Bước 3</w:t>
      </w:r>
    </w:p>
    <w:p>
      <w:r>
        <w:t>Thẩm định Tờ khai:</w:t>
      </w:r>
    </w:p>
    <w:p>
      <w:r>
        <w:t>Công chức được giao xử lý hồ sơ</w:t>
      </w:r>
    </w:p>
    <w:p>
      <w:r>
        <w:t>5 ngày</w:t>
      </w:r>
    </w:p>
    <w:p>
      <w:r>
        <w:t>- Trong thời hạn năm (5) ngày làm việc, Công chức được giao xử lý hồ sơ có nhiệm vụ thẩm định tờ khai dự thảo Giấy xác nhận Tờ khai, trình lãnh đạo phòng TNMT thông qua:</w:t>
      </w:r>
    </w:p>
    <w:p>
      <w:r>
        <w:t>Bước 4</w:t>
      </w:r>
    </w:p>
    <w:p>
      <w:r>
        <w:t>Dự thảo Giấy xác nhận Tờ khai và trình lãnh đạo phòng thông qua</w:t>
      </w:r>
    </w:p>
    <w:p>
      <w:r>
        <w:t>Công chức được giao xử lý hồ sơ</w:t>
      </w:r>
    </w:p>
    <w:p>
      <w:r>
        <w:t>0,5 ngày</w:t>
      </w:r>
    </w:p>
    <w:p>
      <w:r>
        <w:t>Dự thảo Giấy xác nhận Tờ khai</w:t>
      </w:r>
    </w:p>
    <w:p>
      <w:r>
        <w:t>Bước 5</w:t>
      </w:r>
    </w:p>
    <w:p>
      <w:r>
        <w:t>Xem xét dự thảo Giấy xác nhận Tờ khai và trình lãnh đạo UBND huyện</w:t>
      </w:r>
    </w:p>
    <w:p>
      <w:r>
        <w:t>Lãnh đạo phòng TNMT</w:t>
      </w:r>
    </w:p>
    <w:p>
      <w:r>
        <w:t>0,5 ngày</w:t>
      </w:r>
    </w:p>
    <w:p>
      <w:r>
        <w:t>Dự thảo Giấy xác nhận Tờ khai</w:t>
      </w:r>
    </w:p>
    <w:p>
      <w:r>
        <w:t>Bước 6</w:t>
      </w:r>
    </w:p>
    <w:p>
      <w:r>
        <w:t>Ký Giấy xác nhận tờ khai</w:t>
      </w:r>
    </w:p>
    <w:p>
      <w:r>
        <w:t>Lãnh đạo UBND huyện</w:t>
      </w:r>
    </w:p>
    <w:p>
      <w:r>
        <w:t>0,5 ngày</w:t>
      </w:r>
    </w:p>
    <w:p>
      <w:r>
        <w:t>Giấy xác nhận tờ khai</w:t>
      </w:r>
    </w:p>
    <w:p>
      <w:r>
        <w:t>Bước 7</w:t>
      </w:r>
    </w:p>
    <w:p>
      <w:r>
        <w:t>Lấy số, đống dấu, thông báo và trả kết quả hồ sơ</w:t>
      </w:r>
    </w:p>
    <w:p>
      <w:r>
        <w:t>Nhận được kết quả từ phòng TNMT cấp huyện Cán bộ tiếp nhận hồ sơ tại Bộ phận một cửa Thông báo để trả kết quả hồ sơ cho tổ chức cá nhân</w:t>
      </w:r>
    </w:p>
    <w:p>
      <w:r>
        <w:t>0,5 ngày</w:t>
      </w:r>
    </w:p>
    <w:p>
      <w:r>
        <w:t>-Kết quả giải quyết TTHC đã lấy số, đóng dấu</w:t>
      </w:r>
    </w:p>
    <w:p>
      <w:r>
        <w:t>- Thông báo và trả kết quả cho công dân/tổ chức</w:t>
      </w:r>
    </w:p>
    <w:p>
      <w:r>
        <w:t>Tổng thời hạn giải quyết: 08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r>
        <w:t>2.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 à có khoảng cách liền kề giữa chúng không lớn hơn 1.000 m) có lưu lượng từ 12.000 m 3  /ngày đêm trở lên</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dự án;</w:t>
      </w:r>
    </w:p>
    <w:p>
      <w:r>
        <w:t>Tổ chức, cá nhân đề nghị thực hiện thủ tục hành chính trên nộp hồ sơ cho UBND huyện, chuyển hồ sơ sang phòng TNMT</w:t>
      </w:r>
    </w:p>
    <w:p>
      <w:r>
        <w:t>Cán bộ tiếp nhận hồ sơ tại Bộ phận một cửa UBND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TNMT</w:t>
      </w:r>
    </w:p>
    <w:p>
      <w:r>
        <w:t>0,5 ngày</w:t>
      </w:r>
    </w:p>
    <w:p>
      <w:r>
        <w:t>Bước 3</w:t>
      </w:r>
    </w:p>
    <w:p>
      <w:r>
        <w:t>Nghiên cứu hồ sơ dự án tổ chức lấy ý kiến đại diện cộng đồng dân cư, tổ chức, cá nhân liên quan:</w:t>
      </w:r>
    </w:p>
    <w:p>
      <w:r>
        <w:t>Công chức được giao xử lý hồ sơ</w:t>
      </w:r>
    </w:p>
    <w:p>
      <w:r>
        <w:t>37 ngày</w:t>
      </w:r>
    </w:p>
    <w:p>
      <w:r>
        <w:t>- Trong thời hạn mười bảy (37) ngày làm việc, Công chức được giao xử lý hồ sơ có nhiệm vụ Nghiên cứu hồ sơ dự án tổ chức lấy ý kiến đại diện cộng đồng dân cư, tổ chức, cá nhân liên quan dự thảo tổng hợp ý kiến, trình lãnh đạo phòng TNMT thông qua:</w:t>
      </w:r>
    </w:p>
    <w:p>
      <w:r>
        <w:t>Bước 4</w:t>
      </w:r>
    </w:p>
    <w:p>
      <w:r>
        <w:t>Dự thảo Văn bản tổng hợp ý kiến trình lãnh đạo phòng thông qua</w:t>
      </w:r>
    </w:p>
    <w:p>
      <w:r>
        <w:t>Công chức được giao xử lý hồ sơ</w:t>
      </w:r>
    </w:p>
    <w:p>
      <w:r>
        <w:t>0,5 ngày</w:t>
      </w:r>
    </w:p>
    <w:p>
      <w:r>
        <w:t>Dự thảo Văn bản tổng hợp ý kiến</w:t>
      </w:r>
    </w:p>
    <w:p>
      <w:r>
        <w:t>Bước 5</w:t>
      </w:r>
    </w:p>
    <w:p>
      <w:r>
        <w:t>Xem xét Văn bản tổng hợp ý kiến và trình lãnh đạo UBND huyện</w:t>
      </w:r>
    </w:p>
    <w:p>
      <w:r>
        <w:t>Lãnh đạo phòng TNMT</w:t>
      </w:r>
    </w:p>
    <w:p>
      <w:r>
        <w:t>0,5 ngày</w:t>
      </w:r>
    </w:p>
    <w:p>
      <w:r>
        <w:t>Dự thảo Văn bản tổng hợp ý kiến</w:t>
      </w:r>
    </w:p>
    <w:p>
      <w:r>
        <w:t>Bước 6</w:t>
      </w:r>
    </w:p>
    <w:p>
      <w:r>
        <w:t>Ký Văn bản tổng hợp ý kiến</w:t>
      </w:r>
    </w:p>
    <w:p>
      <w:r>
        <w:t>Lãnh đạo UBND huyện</w:t>
      </w:r>
    </w:p>
    <w:p>
      <w:r>
        <w:t>0,5 ngày</w:t>
      </w:r>
    </w:p>
    <w:p>
      <w:r>
        <w:t>Văn bản tổng hợp ý kiến</w:t>
      </w:r>
    </w:p>
    <w:p>
      <w:r>
        <w:t>Bước 7</w:t>
      </w:r>
    </w:p>
    <w:p>
      <w:r>
        <w:t>Lấy số, đống dấu, thông báo và trả kết quả hồ sơ</w:t>
      </w:r>
    </w:p>
    <w:p>
      <w:r>
        <w:t>Nhận được kết quả từ phòng TNMT cấp huyện Cán bộ tiếp nhận hồ sơ tại Bộ phận một cửa thông báo để trả kết quả hồ sơ cho tổ chức cá nhân</w:t>
      </w:r>
    </w:p>
    <w:p>
      <w:r>
        <w:t>0,5 ngày</w:t>
      </w:r>
    </w:p>
    <w:p>
      <w:r>
        <w:t>-Kết quả giải quyết TTHC đã lấy số, đóng dấu</w:t>
      </w:r>
    </w:p>
    <w:p>
      <w:r>
        <w:t>- Thông báo và trả kết cho công dân/tổ chức</w:t>
      </w:r>
    </w:p>
    <w:p>
      <w:r>
        <w:t>Tổng thời hạn giải quyết: 40 ngày làm việc    theo Quyết định số 711/QĐ-UBND ngày 31/3/2023 của Chủ tịch UBND tỉnh về việc công bố danh mục thủ tục hành chính mới ban hành; được sửa đổi, bổ sung trong lĩnh vực tài nguyên nước thuộc phạm vi chức năng quản lý nhà nước của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