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1853/QĐ-UBND năm 2023 Kế hoạch kiểm soát thủ tục hành chính trên địa bàn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1853/QĐ-UBND</w:t>
      </w:r>
    </w:p>
    <w:p>
      <w:r>
        <w:t>Đắk Nông, ngày 30 tháng 12 năm 2023</w:t>
      </w:r>
    </w:p>
    <w:p>
      <w:r>
        <w:t>QUYẾT ĐỊNH</w:t>
      </w:r>
    </w:p>
    <w:p>
      <w:r>
        <w:t>VỀ VIỆC BAN HÀNH KẾ HOẠCH KIỂM SOÁT THỦ TỤC HÀNH CHÍNH TRÊN ĐỊA BÀN TỈNH ĐẮK NÔNG NĂM 2024</w:t>
      </w:r>
    </w:p>
    <w:p>
      <w:r>
        <w:t>CHỦ TỊCH ỦY BAN NHÂN DÂN TỈNH ĐẮK NÔNG</w:t>
      </w:r>
    </w:p>
    <w:p>
      <w:r>
        <w:t>Căn cứ Luật Tổ chức chính quyền địa phương ngày 19 tháng 6 năm 2015;</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Theo đề nghị của Chánh Văn phòng UBND tỉnh tại Tờ trình số 1725/TTr-VPUBND ngày 29 tháng 12 năm 2023.</w:t>
      </w:r>
    </w:p>
    <w:p>
      <w:r>
        <w:t>QUYẾT ĐỊNH:</w:t>
      </w:r>
    </w:p>
    <w:p>
      <w:r>
        <w:t>Điều 1.  Ban hành kèm theo Quyết định này Kế hoạch hoạt động kiểm soát thủ tục hành chính trên địa bàn tỉnh Đắk Nông năm 2024.</w:t>
      </w:r>
    </w:p>
    <w:p>
      <w:r>
        <w:t>Điều 2.  Quyết định này có hiệu lực thi hành kể từ ngày ký.</w:t>
      </w:r>
    </w:p>
    <w:p>
      <w:r>
        <w:t>Chánh Văn phòng UBND tỉnh; Thủ trưởng các Sở, Ban, ngành; Chủ tịch UBND các huyện, thành phố; Chủ tịch UBND các xã, phường, thị trấn và Thủ trưởng các đơn vị có liên quan chịu trách nhiệm thi hành Quyết định này./.</w:t>
      </w:r>
    </w:p>
    <w:p>
      <w:r>
        <w:t>Nơi nhận:</w:t>
      </w:r>
    </w:p>
    <w:p>
      <w:r>
        <w:t>- Như Điều 2;</w:t>
      </w:r>
    </w:p>
    <w:p>
      <w:r>
        <w:t>- Cục Kiểm soát TTHC - VPCP;</w:t>
      </w:r>
    </w:p>
    <w:p>
      <w:r>
        <w:t>- CT, các PCT UBND tỉnh;</w:t>
      </w:r>
    </w:p>
    <w:p>
      <w:r>
        <w:t>- Các PCVP UBND tỉnh;</w:t>
      </w:r>
    </w:p>
    <w:p>
      <w:r>
        <w:t>- Cổng TTĐT tỉnh;</w:t>
      </w:r>
    </w:p>
    <w:p>
      <w:r>
        <w:t>- Lưu: VT, NC (S).</w:t>
      </w:r>
    </w:p>
    <w:p>
      <w:r>
        <w:t>KT. CHỦ TỊCH</w:t>
      </w:r>
    </w:p>
    <w:p>
      <w:r>
        <w:t>PHÓ CHỦ TỊCH</w:t>
      </w:r>
    </w:p>
    <w:p>
      <w:r>
        <w:t>Lê Văn Chiến</w:t>
      </w:r>
    </w:p>
    <w:p>
      <w:r>
        <w:t>KẾ HOẠCH</w:t>
      </w:r>
    </w:p>
    <w:p>
      <w:r>
        <w:t>HOẠT ĐỘNG KIỂM SOÁT THỦ TỤC HÀNH CHÍNH TRÊN ĐỊA BÀN TỈNH ĐẮK NÔNG NĂM 2024</w:t>
      </w:r>
    </w:p>
    <w:p>
      <w:r>
        <w:t>(Ban hành kèm theo Quyết định số 1853/QĐ-UBND ngày 30 tháng 12 năm 2023 của Chủ tịch Ủy ban nhân dân tỉnh Đắk Nông)</w:t>
      </w:r>
    </w:p>
    <w:p>
      <w:r>
        <w:t>I. MỤC ĐÍCH - YÊU CẦU</w:t>
      </w:r>
    </w:p>
    <w:p>
      <w:r>
        <w:t>1. Mục đích</w:t>
      </w:r>
    </w:p>
    <w:p>
      <w:r>
        <w:t>- Tổ chức thực hiện có hiệu quả các Nghị quyết, Nghị định của Chính phủ, Quyết định của Thủ tướng Chính phủ trong công tác kiểm soát thủ tục hành chính (TTHC), thực hiện cơ chế một cửa, một cửa liên thông trong giải quyết TTHC và thực hiện TTHC trên môi trường điện tử; nỗ lực, phấn đấu thực hiện thành công, toàn diện các mục tiêu, nhiệm vụ được giao.</w:t>
      </w:r>
    </w:p>
    <w:p>
      <w:r>
        <w:t>- Kiểm soát chặt chẽ việc ban hành văn bản quy phạm pháp luật có quy định TTHC; kịp thời phát hiện để loại bỏ hoặc chỉnh sửa quy định TTHC không cần thiết, không còn phù hợp và gây khó khăn cho hoạt động của tổ chức, cá nhân; bảo đảm quy định TTHC đơn giản, dễ hiểu, dễ thực hiện, tiết kiệm thời gian, chi phí, công sức của đối tượng và cơ quan thực hiện TTHC.</w:t>
      </w:r>
    </w:p>
    <w:p>
      <w:r>
        <w:t>- Nhằm xây dựng niềm tin, sự đồng thuận, ủng hộ của toàn xã hội đối với việc cải cách TTHC; thu hút sự tham gia của tổ chức, cá nhân trong việc rà soát TTHC và thực hiện quyền giám sát việc giải quyết TTHC tại các cơ quan, đơn vị hành chính nhà nước trên địa bàn tỉnh; xác định kết quả kiểm soát TTHC có hiệu quả sẽ mang lại lợi ích trực tiếp cho tổ chức, cá nhân và nâng cao hiệu quả quản lý nhà nước. Hoàn thành việc đổi mới thực hiện cơ chế một cửa, một cửa liên thông trong giải quyết TTHC, đẩy mạnh thực hiện TTHC trên môi trường điện tử để người dân, doanh nghiệp có thể thực hiện dịch vụ công mọi lúc, mọi nơi, trên các phương tiện khác nhau.</w:t>
      </w:r>
    </w:p>
    <w:p>
      <w:r>
        <w:t>2. Yêu cầu</w:t>
      </w:r>
    </w:p>
    <w:p>
      <w:r>
        <w:t>- Nâng cao trách nhiệm người đứng đầu cơ quan hành chính nhà nước các cấp trong công tác kiểm soát TTHC, cải cách TTHC. Trong đó, tập trung vào trách nhiệm công khai, minh bạch trong việc tiếp nhận, giải quyết TTHC và việc xử lý phản ánh kiến nghị của người dân, doanh nghiệp về quy định hành chính.</w:t>
      </w:r>
    </w:p>
    <w:p>
      <w:r>
        <w:t>- Kiểm soát chặt chẽ việc xây dựng, ban hành văn bản quy phạm pháp luật có quy định TTHC trên địa bàn tỉnh. Bảo đảm chất lượng thẩm định, đánh giá tác động của quy định TTHC trong dự thảo văn bản quy phạm pháp luật thuộc thẩm quyền ban hành của các cấp chính quyền trên địa bàn tỉnh.</w:t>
      </w:r>
    </w:p>
    <w:p>
      <w:r>
        <w:t>- Công bố đầy đủ, kịp thời TTHC và các quy định liên quan đến TTHC thuộc thẩm quyền giải quyết của các cấp chính quyền trên địa bàn tỉnh, tạo điều kiện cho cơ quan nhà nước có thẩm quyền và nhân dân kiểm tra, giám sát việc giải quyết TTHC. Công khai chính xác, rõ ràng, đầy đủ bằng nhiều cách thức, phương tiện phù hợp các quy định hành chính, TTHC và bộ phận tạo thành TTHC theo quy định.</w:t>
      </w:r>
    </w:p>
    <w:p>
      <w:r>
        <w:t>- Đẩy mạnh rà soát, đơn giản hóa TTHC, giảm thời gian giải quyết, các chi phí không cần thiết trong việc thực hiện TTHC. Qua đó đề xuất cấp có thẩm quyền sửa đổi hoặc bãi bỏ những quy định TTHC không còn phù hợp với tình hình thực tiễn.</w:t>
      </w:r>
    </w:p>
    <w:p>
      <w:r>
        <w:t>- Tiếp nhận và xử lý kịp thời những phản ánh, kiến nghị của cá nhân, tổ chức về các quy định TTHC. Kịp thời chấn chỉnh những hành vi vi phạm của cán bộ, công chức, viên chức trong quá trình giải quyết TTHC cho cá nhân, tổ chức có liên quan.</w:t>
      </w:r>
    </w:p>
    <w:p>
      <w:r>
        <w:t>- Đẩy mạnh cải cách hành chính, nâng cao chất lượng giải quyết TTHC, cụ thể: Đẩy mạnh ứng dụng công nghệ thông tin trong việc xây dựng chính quyền điện tử, dịch vụ công trực tuyến toàn trình; nâng cao chất lượng của đội ngũ cán bộ, công chức, viên chức làm việc tại Bộ phận Một cửa các cấp.</w:t>
      </w:r>
    </w:p>
    <w:p>
      <w:r>
        <w:t>- Thực hiện hiệu quả cơ chế một cửa, một cửa liên thông trong giải quyết TTHC thuộc thẩm quyền giải quyết của các cấp chính quyền trên địa bàn tỉnh. Triển khai thực hiện đổi mới mô hình một cửa, một cửa liên thông trong giải quyết TTHC trên địa bàn tỉnh theo Đề án đã được Thủ tướng Chính phủ phê duyệt tại Quyết định số 468/QĐ-TTg ngày 27/3/2021.</w:t>
      </w:r>
    </w:p>
    <w:p>
      <w:r>
        <w:t>II. NỘI DUNG</w:t>
      </w:r>
    </w:p>
    <w:p>
      <w:r>
        <w:t>T T</w:t>
      </w:r>
    </w:p>
    <w:p>
      <w:r>
        <w:t>Nội dung công việc</w:t>
      </w:r>
    </w:p>
    <w:p>
      <w:r>
        <w:t>Cơ quan chủ trì</w:t>
      </w:r>
    </w:p>
    <w:p>
      <w:r>
        <w:t>Cơ quan phối hợp</w:t>
      </w:r>
    </w:p>
    <w:p>
      <w:r>
        <w:t>T/g thực hiện</w:t>
      </w:r>
    </w:p>
    <w:p>
      <w:r>
        <w:t>I. CÔNG TÁC TỔ CHỨC, XÂY DỰNG NĂNG LỰC CHO HỆ THỐNG CƠ QUAN, ĐƠN VỊ KIỂM SOÁT THỦ TỤC HÀNH CHÍNH</w:t>
      </w:r>
    </w:p>
    <w:p>
      <w:r>
        <w:t>1</w:t>
      </w:r>
    </w:p>
    <w:p>
      <w:r>
        <w:t>Xây dựng văn bản chỉ đạo, điều hành hoạt động kiểm soát thủ tục hành chính trên địa bàn tỉnh.</w:t>
      </w:r>
    </w:p>
    <w:p>
      <w:r>
        <w:t>-</w:t>
      </w:r>
    </w:p>
    <w:p>
      <w:r>
        <w:t>Ban hành các văn bản chỉ đạo thực hiện công tác kiểm soát TTHC theo chỉ đạo của VPCP</w:t>
      </w:r>
    </w:p>
    <w:p>
      <w:r>
        <w:t>Văn phòng UBND tỉnh</w:t>
      </w:r>
    </w:p>
    <w:p>
      <w:r>
        <w:t>Các cơ quan, đơn vị có liên quan</w:t>
      </w:r>
    </w:p>
    <w:p>
      <w:r>
        <w:t>Thường xuyên</w:t>
      </w:r>
    </w:p>
    <w:p>
      <w:r>
        <w:t>-</w:t>
      </w:r>
    </w:p>
    <w:p>
      <w:r>
        <w:t>Ban hành Kế hoạch hoạt động kiểm soát TTHC trên địa bàn tỉnh Đắk Nông năm 2025.</w:t>
      </w:r>
    </w:p>
    <w:p>
      <w:r>
        <w:t>Văn phòng UBND tỉnh</w:t>
      </w:r>
    </w:p>
    <w:p>
      <w:r>
        <w:t>Các cơ quan, đơn vị có liên quan</w:t>
      </w:r>
    </w:p>
    <w:p>
      <w:r>
        <w:t>Tháng 12/2025</w:t>
      </w:r>
    </w:p>
    <w:p>
      <w:r>
        <w:t>-</w:t>
      </w:r>
    </w:p>
    <w:p>
      <w:r>
        <w:t>Ban hành Kế hoạch rà soát, đánh giá TTHC trên địa bàn tỉnh Đắk Nông năm 2025.</w:t>
      </w:r>
    </w:p>
    <w:p>
      <w:r>
        <w:t>Văn phòng UBND tỉnh</w:t>
      </w:r>
    </w:p>
    <w:p>
      <w:r>
        <w:t>Các cơ quan, đơn vị có liên quan</w:t>
      </w:r>
    </w:p>
    <w:p>
      <w:r>
        <w:t>Tháng 12/2024</w:t>
      </w:r>
    </w:p>
    <w:p>
      <w:r>
        <w:t>2</w:t>
      </w:r>
    </w:p>
    <w:p>
      <w:r>
        <w:t>Xây dựng văn bản thực hiện nhiệm vụ kiểm soát thủ tục hành chính</w:t>
      </w:r>
    </w:p>
    <w:p>
      <w:r>
        <w:t>-</w:t>
      </w:r>
    </w:p>
    <w:p>
      <w:r>
        <w:t>Ban hành Kế hoạch thực hiện nhiệm vụ kiểm soát TTHC năm 2024 trong nội bộ các cơ quan, đơn vị.</w:t>
      </w:r>
    </w:p>
    <w:p>
      <w:r>
        <w:t>Các Sở, Ban, ngành; UBND cấp huyện, cấp xã</w:t>
      </w:r>
    </w:p>
    <w:p>
      <w:r>
        <w:t>Văn phòng UBND tỉnh</w:t>
      </w:r>
    </w:p>
    <w:p>
      <w:r>
        <w:t>Tháng 12/2023 và 01/2024</w:t>
      </w:r>
    </w:p>
    <w:p>
      <w:r>
        <w:t>-</w:t>
      </w:r>
    </w:p>
    <w:p>
      <w:r>
        <w:t>Ban hành các văn bản chỉ đạo thực hiện công tác kiểm soát TTHC của cơ quan, đơn vị.</w:t>
      </w:r>
    </w:p>
    <w:p>
      <w:r>
        <w:t>Các Sở, Ban, ngành; UBND cấp huyện</w:t>
      </w:r>
    </w:p>
    <w:p>
      <w:r>
        <w:t>Văn phòng UBND tỉnh</w:t>
      </w:r>
    </w:p>
    <w:p>
      <w:r>
        <w:t>Thường xuyên</w:t>
      </w:r>
    </w:p>
    <w:p>
      <w:r>
        <w:t>-</w:t>
      </w:r>
    </w:p>
    <w:p>
      <w:r>
        <w:t>Kế hoạch thông tin, tuyên truyền về Dịch vụ công, số hóa trong công tác kiểm soát TTHC năm 2023</w:t>
      </w:r>
    </w:p>
    <w:p>
      <w:r>
        <w:t>Sở Thông tin và Truyền thông</w:t>
      </w:r>
    </w:p>
    <w:p>
      <w:r>
        <w:t>Các cơ quan, đơn vị có liên quan</w:t>
      </w:r>
    </w:p>
    <w:p>
      <w:r>
        <w:t>Tháng 01/2024</w:t>
      </w:r>
    </w:p>
    <w:p>
      <w:r>
        <w:t>3</w:t>
      </w:r>
    </w:p>
    <w:p>
      <w:r>
        <w:t>Tập huấn, hướng dẫn nghiệp vụ công tác kiểm soát TTHC</w:t>
      </w:r>
    </w:p>
    <w:p>
      <w:r>
        <w:t>-</w:t>
      </w:r>
    </w:p>
    <w:p>
      <w:r>
        <w:t>Tham dự tập huấn nghiệp vụ kiểm soát TTHC do Cục Kiểm soát thủ tục hành chính tổ chức.</w:t>
      </w:r>
    </w:p>
    <w:p>
      <w:r>
        <w:t>Văn phòng UBND tỉnh</w:t>
      </w:r>
    </w:p>
    <w:p>
      <w:r>
        <w:t>Các cơ quan, đơn vị có liên quan</w:t>
      </w:r>
    </w:p>
    <w:p>
      <w:r>
        <w:t>Trong năm</w:t>
      </w:r>
    </w:p>
    <w:p>
      <w:r>
        <w:t>-</w:t>
      </w:r>
    </w:p>
    <w:p>
      <w:r>
        <w:t>Biên soạn tài liệu tập huấn hướng dẫn nghiệp vụ công tác kiểm soát TTHC.</w:t>
      </w:r>
    </w:p>
    <w:p>
      <w:r>
        <w:t>Văn phòng UBND tỉnh</w:t>
      </w:r>
    </w:p>
    <w:p>
      <w:r>
        <w:t>Các cơ quan, đơn vị có liên quan</w:t>
      </w:r>
    </w:p>
    <w:p>
      <w:r>
        <w:t>Quý III/2024</w:t>
      </w:r>
    </w:p>
    <w:p>
      <w:r>
        <w:t>-</w:t>
      </w:r>
    </w:p>
    <w:p>
      <w:r>
        <w:t>Tổ chức lớp tập huấn công tác Kiểm soát TTHC cho CBCCVC các cấp trên địa bàn tỉnh</w:t>
      </w:r>
    </w:p>
    <w:p>
      <w:r>
        <w:t>Văn phòng UBND tỉnh</w:t>
      </w:r>
    </w:p>
    <w:p>
      <w:r>
        <w:t>Các cơ quan, đơn vị có liên quan</w:t>
      </w:r>
    </w:p>
    <w:p>
      <w:r>
        <w:t>Quý III/2024</w:t>
      </w:r>
    </w:p>
    <w:p>
      <w:r>
        <w:t>-</w:t>
      </w:r>
    </w:p>
    <w:p>
      <w:r>
        <w:t>Tổ chức tập huấn công tác số hóa hồ sơ giải quyết TTHC thông qua Kho lưu trữ điện tử trên Hệ thống thông tin giải quyết TTHC của tỉnh</w:t>
      </w:r>
    </w:p>
    <w:p>
      <w:r>
        <w:t>Sở Thông tin và Truyền thông</w:t>
      </w:r>
    </w:p>
    <w:p>
      <w:r>
        <w:t>Đơn vị cung cấp dịch vụ và các cơ quan, đơn vị có liên quan</w:t>
      </w:r>
    </w:p>
    <w:p>
      <w:r>
        <w:t>Quý I hoặc Quý II/2024</w:t>
      </w:r>
    </w:p>
    <w:p>
      <w:r>
        <w:t>II. CÔNG BỐ, CÔNG KHAI THỦ TỤC HÀNH CHÍNH</w:t>
      </w:r>
    </w:p>
    <w:p>
      <w:r>
        <w:t>1</w:t>
      </w:r>
    </w:p>
    <w:p>
      <w:r>
        <w:t>Tham mưu trình Chủ tịch UBND tỉnh công bố, công khai, đồng bộ 100% Danh mục TTHC mới ban hành, sửa đổi, bổ sung, thay thế hoặc bãi bỏ được kịp thời, đầy đủ theo quy định của cấp có thẩm quyền.</w:t>
      </w:r>
    </w:p>
    <w:p>
      <w:r>
        <w:t>Các Sở, Ban, ngành</w:t>
      </w:r>
    </w:p>
    <w:p>
      <w:r>
        <w:t>Văn phòng UBND tỉnh</w:t>
      </w:r>
    </w:p>
    <w:p>
      <w:r>
        <w:t>Thường xuyên</w:t>
      </w:r>
    </w:p>
    <w:p>
      <w:r>
        <w:t>2</w:t>
      </w:r>
    </w:p>
    <w:p>
      <w:r>
        <w:t>Tổ chức thực hiện hiệu quả cơ chế một cửa, cơ chế một cửa liên thông</w:t>
      </w:r>
    </w:p>
    <w:p>
      <w:r>
        <w:t>Trung tâm PV HCC; BPMC các cấp được kiện toàn</w:t>
      </w:r>
    </w:p>
    <w:p>
      <w:r>
        <w:t>Văn phòng UBND tỉnh</w:t>
      </w:r>
    </w:p>
    <w:p>
      <w:r>
        <w:t>Thường xuyên</w:t>
      </w:r>
    </w:p>
    <w:p>
      <w:r>
        <w:t>3</w:t>
      </w:r>
    </w:p>
    <w:p>
      <w:r>
        <w:t>Xây dựng quy trình nội bộ điện tử trong giải quyết TTHC</w:t>
      </w:r>
    </w:p>
    <w:p>
      <w:r>
        <w:t>Các Sở, Ban ngành</w:t>
      </w:r>
    </w:p>
    <w:p>
      <w:r>
        <w:t>Văn phòng UBND tỉnh</w:t>
      </w:r>
    </w:p>
    <w:p>
      <w:r>
        <w:t>Thường xuyên</w:t>
      </w:r>
    </w:p>
    <w:p>
      <w:r>
        <w:t>4</w:t>
      </w:r>
    </w:p>
    <w:p>
      <w:r>
        <w:t>Thẩm tra tính pháp lý, tính đầy đủ của TTHC do các Sở, Ban, ngành dự thảo đề nghị Chủ tịch UBND tỉnh công bố.</w:t>
      </w:r>
    </w:p>
    <w:p>
      <w:r>
        <w:t>Văn phòng UBND tỉnh</w:t>
      </w:r>
    </w:p>
    <w:p>
      <w:r>
        <w:t>Các cơ quan, đơn vị có liên quan</w:t>
      </w:r>
    </w:p>
    <w:p>
      <w:r>
        <w:t>Thường xuyên</w:t>
      </w:r>
    </w:p>
    <w:p>
      <w:r>
        <w:t>5</w:t>
      </w:r>
    </w:p>
    <w:p>
      <w:r>
        <w:t>Niêm yết, công khai và tổ chức thực thi TTHC đã được Chủ tịch UBND tỉnh công bố Danh mục.</w:t>
      </w:r>
    </w:p>
    <w:p>
      <w:r>
        <w:t>TTPVHCC, BPMC các cấp; các cơ quan, đơn vị có liên quan</w:t>
      </w:r>
    </w:p>
    <w:p>
      <w:r>
        <w:t>Văn phòng UBND tỉnh</w:t>
      </w:r>
    </w:p>
    <w:p>
      <w:r>
        <w:t>Thường xuyên</w:t>
      </w:r>
    </w:p>
    <w:p>
      <w:r>
        <w:t>III. RÀ SOÁT, ĐÁNH GIÁ, CẮT GIẢM, ĐƠN GIẢN HÓA TTHC</w:t>
      </w:r>
    </w:p>
    <w:p>
      <w:r>
        <w:t>1</w:t>
      </w:r>
    </w:p>
    <w:p>
      <w:r>
        <w:t>Tổ chức thực hiện việc rà soát, cắt giảm, đơn giản hóa TTHC thuộc thẩm quyền giải quyết của các Sở, Ban, ngành; UBND cấp huyện, cấp xã.</w:t>
      </w:r>
    </w:p>
    <w:p>
      <w:r>
        <w:t>Các Sở, Ban, ngành; UBND cấp huyện, cấp xã</w:t>
      </w:r>
    </w:p>
    <w:p>
      <w:r>
        <w:t>Văn phòng UBND tỉnh</w:t>
      </w:r>
    </w:p>
    <w:p>
      <w:r>
        <w:t>Thường xuyên</w:t>
      </w:r>
    </w:p>
    <w:p>
      <w:r>
        <w:t>2</w:t>
      </w:r>
    </w:p>
    <w:p>
      <w:r>
        <w:t>Hướng dẫn, kiểm tra, đôn đốc các Sở, Ban, ngành trong việc rà soát, đơn giản hóa TTHC và xây dựng phương án đơn giản hoá TTHC.</w:t>
      </w:r>
    </w:p>
    <w:p>
      <w:r>
        <w:t>Văn phòng UBND tỉnh</w:t>
      </w:r>
    </w:p>
    <w:p>
      <w:r>
        <w:t>Các Sở, Ban, ngành.</w:t>
      </w:r>
    </w:p>
    <w:p>
      <w:r>
        <w:t>Trong năm</w:t>
      </w:r>
    </w:p>
    <w:p>
      <w:r>
        <w:t>3</w:t>
      </w:r>
    </w:p>
    <w:p>
      <w:r>
        <w:t>Tổ chức rà soát, đánh giá các TTHC và xây dựng phương án đơn giản hoá TTHC trình Chủ tịch UBND tỉnh phê duyệt.</w:t>
      </w:r>
    </w:p>
    <w:p>
      <w:r>
        <w:t>Các Sở, Ban, ngành</w:t>
      </w:r>
    </w:p>
    <w:p>
      <w:r>
        <w:t>Văn phòng UBND tỉnh</w:t>
      </w:r>
    </w:p>
    <w:p>
      <w:r>
        <w:t>Quý IV/2024</w:t>
      </w:r>
    </w:p>
    <w:p>
      <w:r>
        <w:t>IV. NÂNG CAO CHẤT LƯỢNG HIỆU QUẢ CUNG CẤP DỊCH VỤ CÔNG</w:t>
      </w:r>
    </w:p>
    <w:p>
      <w:r>
        <w:t>1</w:t>
      </w:r>
    </w:p>
    <w:p>
      <w:r>
        <w:t>Thực hiện tích hợp, kiểm thử, cung cấp dịch vụ công trực tuyến toàn trình đạt từ 100% theo quy định.</w:t>
      </w:r>
    </w:p>
    <w:p>
      <w:r>
        <w:t>Sở Thông tin và Truyền thông</w:t>
      </w:r>
    </w:p>
    <w:p>
      <w:r>
        <w:t>Đơn vị cung cấp dịch vụ</w:t>
      </w:r>
    </w:p>
    <w:p>
      <w:r>
        <w:t>Thường xuyên</w:t>
      </w:r>
    </w:p>
    <w:p>
      <w:r>
        <w:t>2</w:t>
      </w:r>
    </w:p>
    <w:p>
      <w:r>
        <w:t>Tuyên truyền về DVC trực tuyến và dịch vụ thanh toán trực tuyến đã được tích hợp Cổng Dịch vụ công quốc gia và Hệ thống thông tin giải quyết TTHC của tỉnh</w:t>
      </w:r>
    </w:p>
    <w:p>
      <w:r>
        <w:t>Sở Thông tin và Truyền thông</w:t>
      </w:r>
    </w:p>
    <w:p>
      <w:r>
        <w:t>Các cơ quan, đơn vị có liên quan</w:t>
      </w:r>
    </w:p>
    <w:p>
      <w:r>
        <w:t>Thường xuyên</w:t>
      </w:r>
    </w:p>
    <w:p>
      <w:r>
        <w:t>3</w:t>
      </w:r>
    </w:p>
    <w:p>
      <w:r>
        <w:t>Tổ chức đánh giá tính năng của Hệ thống thông tin giải quyết TTHC tỉnh Đắk Nông.</w:t>
      </w:r>
    </w:p>
    <w:p>
      <w:r>
        <w:t>Sở Thông tin và Truyền thông</w:t>
      </w:r>
    </w:p>
    <w:p>
      <w:r>
        <w:t>Văn phòng UBND tỉnh, Đơn vị cung cấp dịch vụ</w:t>
      </w:r>
    </w:p>
    <w:p>
      <w:r>
        <w:t>Thường xuyên</w:t>
      </w:r>
    </w:p>
    <w:p>
      <w:r>
        <w:t>4</w:t>
      </w:r>
    </w:p>
    <w:p>
      <w:r>
        <w:t>Thực hiện số hóa 100% hồ sơ tiếp nhận và kết quả giải quyết TTHC thông qua Kho lưu trữ điện tử trên Hệ thống thông tin giải quyết TTHC của tỉnh</w:t>
      </w:r>
    </w:p>
    <w:p>
      <w:r>
        <w:t>Sở, Ban, ngành, BPMC UBND cấp huyện, cấp xã, TTPVHCC</w:t>
      </w:r>
    </w:p>
    <w:p>
      <w:r>
        <w:t>Các cơ quan, đơn vị có liên quan</w:t>
      </w:r>
    </w:p>
    <w:p>
      <w:r>
        <w:t>Trong năm</w:t>
      </w:r>
    </w:p>
    <w:p>
      <w:r>
        <w:t>5</w:t>
      </w:r>
    </w:p>
    <w:p>
      <w:r>
        <w:t>Tổ chức tuyên truyền người dân, doanh nghiệp tham gia dịch vụ công trực tuyến đảm bảo mục tiêu đề ra theo quy định cấp có thẩm quyền.</w:t>
      </w:r>
    </w:p>
    <w:p>
      <w:r>
        <w:t>Sở Thông tin và Truyền thông, Các cơ quan, đơn vị có liên quan</w:t>
      </w:r>
    </w:p>
    <w:p>
      <w:r>
        <w:t>Văn phòng UBND tỉnh</w:t>
      </w:r>
    </w:p>
    <w:p>
      <w:r>
        <w:t>Thường xuyên</w:t>
      </w:r>
    </w:p>
    <w:p>
      <w:r>
        <w:t>V. TIẾP NHẬN, XỬ LÝ PHẢN ÁNH, KIẾN NGHỊ CỦA CÁ NHÂN, TỔ CHỨC VỀ QUY ĐỊNH HÀNH CHÍNH</w:t>
      </w:r>
    </w:p>
    <w:p>
      <w:r>
        <w:t>1</w:t>
      </w:r>
    </w:p>
    <w:p>
      <w:r>
        <w:t>Tiếp nhận, phân loại phản ánh, kiến nghị của cá nhân, tổ chức về quy định hành chính; TTHC thuộc phạm vi thẩm quyền của UBND tỉnh, Chủ tịch UBND tỉnh; công khai kết quả xử lý theo quy định.</w:t>
      </w:r>
    </w:p>
    <w:p>
      <w:r>
        <w:t>Sở Thông tin và Truyền thông</w:t>
      </w:r>
    </w:p>
    <w:p>
      <w:r>
        <w:t>Các cơ quan, đơn vị có liên quan</w:t>
      </w:r>
    </w:p>
    <w:p>
      <w:r>
        <w:t>Theo kế hoạch riêng</w:t>
      </w:r>
    </w:p>
    <w:p>
      <w:r>
        <w:t>2</w:t>
      </w:r>
    </w:p>
    <w:p>
      <w:r>
        <w:t>Tiếp nhận, xử lý phản ánh, kiến nghị do Văn phòng Chính phủ chuyển về tỉnh qua Hệ thống tiếp nhận và xử lý phản ánh, kiến nghị trên Cổng Dịch vụ công Quốc gia.</w:t>
      </w:r>
    </w:p>
    <w:p>
      <w:r>
        <w:t>Sở Thông tin và Truyền thông</w:t>
      </w:r>
    </w:p>
    <w:p>
      <w:r>
        <w:t>Các Sở, Ban, ngành; UBND cấp huyện, UBND cấp xã</w:t>
      </w:r>
    </w:p>
    <w:p>
      <w:r>
        <w:t>Theo kế hoạch riêng</w:t>
      </w:r>
    </w:p>
    <w:p>
      <w:r>
        <w:t>3</w:t>
      </w:r>
    </w:p>
    <w:p>
      <w:r>
        <w:t>Theo dõi, đôn đốc, kiểm tra công tác tiếp nhận, xử lý phản ánh, kiến nghị về quy định hành chính tại nơi tiếp nhận, giải quyết TTHC của các cơ quan, đơn vị.</w:t>
      </w:r>
    </w:p>
    <w:p>
      <w:r>
        <w:t>Sở Thông tin và Truyền thông</w:t>
      </w:r>
    </w:p>
    <w:p>
      <w:r>
        <w:t>Các Sở, Ban, ngành; UBND cấp huyện, UBND cấp xã</w:t>
      </w:r>
    </w:p>
    <w:p>
      <w:r>
        <w:t>Thường xuyên</w:t>
      </w:r>
    </w:p>
    <w:p>
      <w:r>
        <w:t>4</w:t>
      </w:r>
    </w:p>
    <w:p>
      <w:r>
        <w:t>Tiếp tục Hướng dẫn, đôn đốc triển khai thực hiện Hệ thống xử lý phản ánh kiến nghị trên Cổng Dịch vụ công Quốc gia</w:t>
      </w:r>
    </w:p>
    <w:p>
      <w:r>
        <w:t>Sở Thông tin và Truyền thông</w:t>
      </w:r>
    </w:p>
    <w:p>
      <w:r>
        <w:t>Cá nhân, tổ chức và các cơ quan, đơn vị có liên quan</w:t>
      </w:r>
    </w:p>
    <w:p>
      <w:r>
        <w:t>Thường xuyên</w:t>
      </w:r>
    </w:p>
    <w:p>
      <w:r>
        <w:t>VI. CÔNG TÁC KIỂM TRA VIỆC THỰC HIỆN NHIỆM VỤ KIỂM SOÁT THỦ TỤC HÀNH CHÍNH</w:t>
      </w:r>
    </w:p>
    <w:p>
      <w:r>
        <w:t>1</w:t>
      </w:r>
    </w:p>
    <w:p>
      <w:r>
        <w:t>Kiểm tra, kiểm soát việc tuân thủ quy trình (giấy và điện tử) giải quyết TTHC tại các phòng, ban, đơn vị trực tiếp giải quyết TTHC và Bộ phận tiếp nhận và trả kết quả thuộc thẩm quyền quản lý của Sở, Ban, ngành; UBND cấp huyện, cấp xã.</w:t>
      </w:r>
    </w:p>
    <w:p>
      <w:r>
        <w:t>Các Sở, Ban, ngành; UBND cấp huyện, cấp xã</w:t>
      </w:r>
    </w:p>
    <w:p>
      <w:r>
        <w:t>Văn phòng UBND tỉnh</w:t>
      </w:r>
    </w:p>
    <w:p>
      <w:r>
        <w:t>Thường xuyên</w:t>
      </w:r>
    </w:p>
    <w:p>
      <w:r>
        <w:t>2</w:t>
      </w:r>
    </w:p>
    <w:p>
      <w:r>
        <w:t>Kiểm tra tại các Sở, Ban, ngành; UBND cấp huyện, cấp xã trong việc thực hiện nhiệm vụ kiểm soát TTHC, cơ chế một cửa, một cửa liên thông.</w:t>
      </w:r>
    </w:p>
    <w:p>
      <w:r>
        <w:t>Văn phòng UBND tỉnh</w:t>
      </w:r>
    </w:p>
    <w:p>
      <w:r>
        <w:t>Các cơ quan, đơn vị có liên quan</w:t>
      </w:r>
    </w:p>
    <w:p>
      <w:r>
        <w:t>Theo kế hoạch</w:t>
      </w:r>
    </w:p>
    <w:p>
      <w:r>
        <w:t>VII. CHẾ ĐỘ THÔNG TIN, BÁO CÁO</w:t>
      </w:r>
    </w:p>
    <w:p>
      <w:r>
        <w:t>-</w:t>
      </w:r>
    </w:p>
    <w:p>
      <w:r>
        <w:t>Tổng hợp báo cáo về tình hình và kết quả thực hiện Báo cáo hoạt động kiểm soát TTHC định kỳ hoặc đột xuất theo yêu cầu của Văn phòng Chính phủ.</w:t>
      </w:r>
    </w:p>
    <w:p>
      <w:r>
        <w:t>Văn phòng UBND tỉnh</w:t>
      </w:r>
    </w:p>
    <w:p>
      <w:r>
        <w:t>Các cơ quan, đơn vị có liên quan</w:t>
      </w:r>
    </w:p>
    <w:p>
      <w:r>
        <w:t>Theo quy định của VPCP</w:t>
      </w:r>
    </w:p>
    <w:p>
      <w:r>
        <w:t>III. TỔ CHỨC THỰC HIỆN</w:t>
      </w:r>
    </w:p>
    <w:p>
      <w:r>
        <w:t>1.  Các Sở, Ban, ngành; UBND cấp huyện, cấp xã có trách nhiệm xây dựng Kế hoạch hoạt động kiểm soát TTHC năm 2024 của ngành, địa phương quản lý và báo cáo UBND tỉnh (thông qua Văn phòng UBND tỉnh).</w:t>
      </w:r>
    </w:p>
    <w:p>
      <w:r>
        <w:t>2.  Các cơ quan, đơn vị được giao chủ trì các hoạt động theo Kế hoạch này, chủ động triển khai thực hiện các nhiệm vụ được phân công. Các cơ quan, đơn vị liên quan có trách nhiệm phối hợp với cơ quan chủ trì trong việc triển khai thực hiện các nội dung có liên quan.</w:t>
      </w:r>
    </w:p>
    <w:p>
      <w:r>
        <w:t>3.  Sở Tài chính có trách nhiệm bố trí kinh phí theo Thông tư số 167/2012/TT-BTC ngày 10/12/2012 của Bộ Tài chính quy định việc lập dự toán, quản lý và sử dụng kinh phí thực hiện các hoạt động kiểm soát TTHC; Nghị quyết số 13/2013/NQ-HĐND ngày 19/7/2013 của HĐND tỉnh về quy định mức chi thực hiện các hoạt động kiểm soát TTHC trên địa bàn tỉnh Đắk Nông; Quyết định số 19/2013/QĐ-UBND ngày 14/10/2013 của UBND tỉnh về việc thực hiện mức chi phục vụ các hoạt động kiểm soát TTHC trên địa bàn tỉnh Đắk Nông và các văn bản hướng dẫn có liên quan.</w:t>
      </w:r>
    </w:p>
    <w:p>
      <w:r>
        <w:t>4.  Văn phòng UBND tỉnh có trách nhiệm tổ chức triển khai, theo dõi, đôn đốc, kiểm tra việc thực hiện Kế hoạch này.</w:t>
      </w:r>
    </w:p>
    <w:p>
      <w:r>
        <w:t>Trong quá trình thực hiện, nếu có khó khăn, vướng mắc, các đơn vị kịp thời báo cáo về UBND tỉnh (thông qua Văn phòng UBND tỉnh) để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