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184/QĐ-UBND năm 2024 công bố chuẩn hóa Quy trình giải quyết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Ủy ban nhân cấp huyện,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184/QĐ-UBND</w:t>
      </w:r>
    </w:p>
    <w:p>
      <w:r>
        <w:t>Bình Phước, ngày 29 tháng 01 năm 2024</w:t>
      </w:r>
    </w:p>
    <w:p>
      <w:r>
        <w:t>QUYẾT ĐỊNH</w:t>
      </w:r>
    </w:p>
    <w:p>
      <w:r>
        <w:t>CÔNG BỐ CHUẨN HÓA QUY TRÌNH GIẢI QUYẾT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24/QĐ-UBND ngày 03/01/2024 của Chủ tịch UBND tỉnh về việc Công bố Danh mục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Xét đề nghị của Giám đốc Sở Tài nguyên và Môi trường tại Tờ trình số 15/TTr-STNMT ngày 22/01/2024.</w:t>
      </w:r>
    </w:p>
    <w:p>
      <w:r>
        <w:t>QUYẾT ĐỊNH:</w:t>
      </w:r>
    </w:p>
    <w:p>
      <w:r>
        <w:t>Điều 1.    Công bố kèm theo Quyết định này Quy trình giải quyết thủ tục hành chính sửa đổi, bổ sung trong lĩnh vực đất đai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Điều 2.        Quyết định này có hiệu lực thi hành kể từ ngày ký và thay thế các quy trình tương ứng tại Mục A quy trình thủ tục hành chính lĩnh vực đất đai của Quyết định số   2127/QĐ-UBND ngày 28/12/2023 của Chủ tịch UBND tỉnh về việc Công bố chuẩn hóa Quy trình giải quyết thủ tục hành chính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