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sửa đổi Quy định Đơn giá bồi thường thiệt hại thực tế về nhà, nhà ở, công trình phục vụ đời sống và công trình xây dựng gắn liền với đất khi Nhà nước thu hồi đất trên địa bàn tỉnh Thái Nguyên kèm theo Quyết định 29/2024/QĐ-UBND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18/2025/QĐ-UBND</w:t>
      </w:r>
    </w:p>
    <w:p>
      <w:r>
        <w:t>Thái Nguyên, ngày 26 tháng 6 năm 2025</w:t>
      </w:r>
    </w:p>
    <w:p>
      <w:r>
        <w:t>QUYẾT ĐỊNH</w:t>
      </w:r>
    </w:p>
    <w:p>
      <w:r>
        <w:t>SỬA ĐỔI, BỔ SUNG MỘT SỐ ĐIỀU CỦA QUY ĐỊNH ĐƠN GIÁ BỒI THƯỜNG THIỆT HẠI THỰC TẾ VỀ NHÀ, NHÀ Ở, CÔNG TRÌNH PHỤC VỤ ĐỜI SỐNG VÀ CÔNG TRÌNH XÂY DỰNG GẮN LIỀN VỚI ĐẤT KHI NHÀ NƯỚC THU HỒI ĐẤT TRÊN ĐỊA BÀN TỈNH THÁI NGUYÊN BAN HÀNH KÈM THEO QUYẾT ĐỊNH SỐ 29/2024/QĐ-UBND NGÀY 12/9/2024 CỦA UBND TỈNH THÁI NGUYÊN</w:t>
      </w:r>
    </w:p>
    <w:p>
      <w:r>
        <w:t>ỦY BAN NHÂN DÂN TỈNH THÁI NGUYÊN</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Nhà ở ngày 27 tháng 11 năm 2023;</w:t>
      </w:r>
    </w:p>
    <w:p>
      <w:r>
        <w:t>Căn cứ Nghị định số 88/2024/NĐ-CP ngày 15 tháng 7 năm 2024 của Chính phủ quy định về bồi thường, hỗ trợ, tái định cư khi Nhà nước thu hồi đất;</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 Thông tư số 01/2025/TT-BXD ngày 22/01/2025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Theo đề nghị của Giám đốc Sở Xây dựng tại Tờ trình số 131/TTr-SXD ngày 18 tháng 6 năm 2025;</w:t>
      </w:r>
    </w:p>
    <w:p>
      <w:r>
        <w:t>Ủy ban nhân dân tỉnh ban hành Quyết định sửa đổi, bổ sung một số điều của Quy định Đơn giá bồi thường thiệt hại thực tế về nhà, nhà ở, công trình phục vụ đời sống và công trình xây dựng gắn liền với đất khi Nhà nước thu hồi đất trên địa bàn tỉnh Thái Nguyên ban hành kèm theo Quyết định số 29/2024/QĐ-UBND ngày 12/9/2024 của UBND tỉnh Thái Nguyên.</w:t>
      </w:r>
    </w:p>
    <w:p>
      <w:r>
        <w:t>Điều 1. Sửa đổi bổ sung một số điều của Quy định Đơn giá bồi thường thiệt hại thực tế về nhà, nhà ở, công trình phục vụ đời sống và công trình xây dựng gắn liền với đất khi Nhà nước thu hồi đất trên địa bàn tỉnh Thái Nguyên ban hành kèm theo Quyết định số 29/2024/QĐ-UBND ngày 12/9/2024 của UBND tỉnh Thái Nguyên</w:t>
      </w:r>
    </w:p>
    <w:p>
      <w:r>
        <w:t>1. Sửa đổi, bổ sung khoản 3 Điều 5 như sau:</w:t>
      </w:r>
    </w:p>
    <w:p>
      <w:r>
        <w:t>“3. Trường hợp nhà, nhà ở, công trình phục vụ đời sống và công trình xây dựng gắn liền với đất không đúng theo hệ thống định mức kinh tế kỹ thuật hiện hành của Nhà nước hoặc có kết cấu khác biệt thì không áp dụng theo đơn giá kèm theo Quy định này mà thực hiện tính toán bồi thường, hỗ trợ theo khối lượng riêng biệt và chỉ xem xét tính toán bồi thường, hỗ trợ đối với công trình đang sử dụng và có phát huy tác dụng. Các công trình là chuồng trại phục vụ chăn nuôi thì xác định bồi thường theo khối lượng riêng biệt và đơn giá chi tiết”.</w:t>
      </w:r>
    </w:p>
    <w:p>
      <w:r>
        <w:t>2. Sửa đổi khoản 3 Điều 9:</w:t>
      </w:r>
    </w:p>
    <w:p>
      <w:r>
        <w:t>“2. Tổ chức làm nhiệm vụ bồi thường giải phóng mặt bằng có trách nhiệm lập, hoặc thuê đơn vị tư vấn có đủ điều kiện năng lực hành nghề theo quy định lập dự toán chi phí tháo dỡ, phá dỡ di chuyển, thiệt hại (nếu có) nêu tại khoản 1 Điều này để trình cơ quan có thẩm quyền thẩm định, phê duyệt theo quy định. Chi phí thuê tư vấn được tính vào chi phí bồi thường giải phóng mặt bằng của dự án”.</w:t>
      </w:r>
    </w:p>
    <w:p>
      <w:r>
        <w:t>3. Bổ sung một số nội dung của Phụ lục I, Phụ lục II, Phụ lục III ban hành kèm theo Quyết định số 29/2024/QĐ-UBND ngày 12/9/2024.</w:t>
      </w:r>
    </w:p>
    <w:p>
      <w:r>
        <w:t>Điều 2. Thay thế một số cụm từ tại khoản 3, khoản 4, khoản 5 Điều 11; khoản 1, khoản 2 Điều 12 của Quy định Đơn giá bồi thường thiệt hại thực tế về nhà, nhà ở, công trình phục vụ đời sống và công trình xây dựng gắn liền với đất khi Nhà nước thu hồi đất trên địa bàn tỉnh Thái Nguyên ban hành kèm theo Quyết định số 29/2024/QĐ-UBND ngày 12/9/2024 của UBND tỉnh Thái Nguyên</w:t>
      </w:r>
    </w:p>
    <w:p>
      <w:r>
        <w:t>1. Thay thế cụm từ “cấp huyện” bằng cụm từ “cấp xã” tại khoản 3 Điều 11.</w:t>
      </w:r>
    </w:p>
    <w:p>
      <w:r>
        <w:t>2. Thay thế cụm từ “cấp huyện”, “Ủy ban nhân dân cấp huyện” bằng cụm từ “cấp xã,” “Ủy ban nhân dân cấp xã” tại khoản 4 Điều 11.</w:t>
      </w:r>
    </w:p>
    <w:p>
      <w:r>
        <w:t>3. Thay thế cụm từ “cấp huyện”, “Ủy ban nhân dân cấp huyện” bằng cụm từ “cấp xã,” “Ủy ban nhân dân cấp xã” tại khoản 5 Điều 11.</w:t>
      </w:r>
    </w:p>
    <w:p>
      <w:r>
        <w:t>4. Thay thế cụm từ “Ủy ban nhân dân các huyện, thành phố” bằng cụm từ “Ủy ban nhân dân cấp xã” tại khoản 1 Điều 12.</w:t>
      </w:r>
    </w:p>
    <w:p>
      <w:r>
        <w:t>5. Thay thế cụm từ “Ủy ban nhân dân các huyện, thành phố” bằng cụm từ “Ủy ban nhân dân cấp xã” tại khoản 2 Điều 12.</w:t>
      </w:r>
    </w:p>
    <w:p>
      <w:r>
        <w:t>Điều 3. Hiệu lực thi hành</w:t>
      </w:r>
    </w:p>
    <w:p>
      <w:r>
        <w:t>1. Quyết định này có hiệu lực thi hành kể từ ngày 26 tháng 6 năm 2025.</w:t>
      </w:r>
    </w:p>
    <w:p>
      <w:r>
        <w:t>2. Quyết định này bãi bỏ khoản 4 Điều 8 quy định về bồi thường, hỗ trợ đối với công trình mồ mả; bãi bỏ khoản 2 Điều 9 quy định về hỗ trợ đối với công trình xây dựng theo giấy phép xây dựng có thời hạn tại Quy định Đơn giá bồi thường thiệt hại thực tế về nhà, nhà ở, công trình phục vụ đời sống và công trình xây dựng gắn liền với đất khi Nhà nước thu hồi đất trên địa bàn tỉnh Thái Nguyên ban hành kèm theo Quyết định số 29/2024/QĐ-UBND ngày 12/9/2024 của UBND tỉnh Thái Nguyên.</w:t>
      </w:r>
    </w:p>
    <w:p>
      <w:r>
        <w:t>Điều 4. Trách nhiệm tổ chức thực hiện</w:t>
      </w:r>
    </w:p>
    <w:p>
      <w:r>
        <w:t>Chánh Văn phòng Ủy ban nhân dân tỉnh; Thủ trưởng các sở, ban, ngành của tỉnh; Chủ tịch Ủy ban nhân dân cấp xã và các tổ chức, cá nhân có liên quan chịu trách nhiệm thi hành Quyết định này./.</w:t>
      </w:r>
    </w:p>
    <w:p>
      <w:r>
        <w:t>Nơi nhận:</w:t>
      </w:r>
    </w:p>
    <w:p>
      <w:r>
        <w:t>- Chính phủ;</w:t>
      </w:r>
    </w:p>
    <w:p>
      <w:r>
        <w:t>- Văn phòng Chính phủ;</w:t>
      </w:r>
    </w:p>
    <w:p>
      <w:r>
        <w:t>- Bộ Xây dựng;</w:t>
      </w:r>
    </w:p>
    <w:p>
      <w:r>
        <w:t>- Bộ Nông nghiệp và Môi trường;</w:t>
      </w:r>
    </w:p>
    <w:p>
      <w:r>
        <w:t>- Cục Kiểm tra văn bản và QLXLVPHC,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Các tổ chức chính trị - xã hội tỉnh;</w:t>
      </w:r>
    </w:p>
    <w:p>
      <w:r>
        <w:t>- UBND các huyện, thành phố;</w:t>
      </w:r>
    </w:p>
    <w:p>
      <w:r>
        <w:t>- UBND cấp xã;</w:t>
      </w:r>
    </w:p>
    <w:p>
      <w:r>
        <w:t>- LĐVP UBND tỉnh;</w:t>
      </w:r>
    </w:p>
    <w:p>
      <w:r>
        <w:t>- Trung tâm Thông tin tỉnh;</w:t>
      </w:r>
    </w:p>
    <w:p>
      <w:r>
        <w:t>- Lưu: VT, CNN&amp;XD, KT, TH.</w:t>
      </w:r>
    </w:p>
    <w:p>
      <w:r>
        <w:t>tuantt.qđqp/t6</w:t>
      </w:r>
    </w:p>
    <w:p>
      <w:r>
        <w:t>TM. ỦY BAN NHÂN DÂN</w:t>
      </w:r>
    </w:p>
    <w:p>
      <w:r>
        <w:t>KT. CHỦ TỊCH</w:t>
      </w:r>
    </w:p>
    <w:p>
      <w:r>
        <w:t>PHÓ CHỦ TỊCH</w:t>
      </w:r>
    </w:p>
    <w:p>
      <w:r>
        <w:t>Nguyễn Thị Loan</w:t>
      </w:r>
    </w:p>
    <w:p>
      <w:r>
        <w:t>PHỤ LỤC</w:t>
      </w:r>
    </w:p>
    <w:p>
      <w:r>
        <w:t>BỔ SUNG ĐƠN GIÁ BỒI THƯỜNG THIỆT HẠI ĐỐI VỚI TÀI SẢN LÀ NHÀ, NHÀ Ở, CÔNG TRÌNH PHỤC VỤ ĐỜI SỐNG VÀ CÔNG TRÌNH XÂY DỰNG GẮN LIỀN VỚI ĐẤT KHI NHÀ NƯỚC THU HỒI ĐẤT TRÊN ĐỊA BÀN TỈNH THÁI NGUYÊN</w:t>
      </w:r>
    </w:p>
    <w:p>
      <w:r>
        <w:t>(Ban hành kèm theo Quyết định số 18/2025/QĐ-UBND ngày 26 tháng 6 năm 2025 của Ủy ban nhân dân tỉnh Thái Nguyên)</w:t>
      </w:r>
    </w:p>
    <w:p>
      <w:r>
        <w:t>TT</w:t>
      </w:r>
    </w:p>
    <w:p>
      <w:r>
        <w:t>Danh mục</w:t>
      </w:r>
    </w:p>
    <w:p>
      <w:r>
        <w:t>ĐVT</w:t>
      </w:r>
    </w:p>
    <w:p>
      <w:r>
        <w:t>Đơn giá (đồng)</w:t>
      </w:r>
    </w:p>
    <w:p>
      <w:r>
        <w:t>BỔ SUNG PHỤ LỤC I</w:t>
      </w:r>
    </w:p>
    <w:p>
      <w:r>
        <w:t>ĐƠN GIÁ BỒI THƯỜNG THIỆT HẠI VỀ NHÀ, NHÀ Ở</w:t>
      </w:r>
    </w:p>
    <w:p>
      <w:r>
        <w:t>XIV</w:t>
      </w:r>
    </w:p>
    <w:p>
      <w:r>
        <w:t>Nhà ở 1 tầng, cao 3,6m, nền đất, có công trình vệ sinh khép kín, tường xây chịu lực xây gạch xilicat dày 220mm</w:t>
      </w:r>
    </w:p>
    <w:p>
      <w:r>
        <w:t>1</w:t>
      </w:r>
    </w:p>
    <w:p>
      <w:r>
        <w:t>Móng ép cọc, khung bê tông cốt thép, tường xây bằng gạch xilicat   dày 220mm</w:t>
      </w:r>
    </w:p>
    <w:p>
      <w:r>
        <w:t>1.1</w:t>
      </w:r>
    </w:p>
    <w:p>
      <w:r>
        <w:t>Nhà mái bằng</w:t>
      </w:r>
    </w:p>
    <w:p>
      <w:r>
        <w:t>m 2</w:t>
      </w:r>
    </w:p>
    <w:p>
      <w:r>
        <w:t>5.093.000</w:t>
      </w:r>
    </w:p>
    <w:p>
      <w:r>
        <w:t>1.2</w:t>
      </w:r>
    </w:p>
    <w:p>
      <w:r>
        <w:t>Nhà mái tôn</w:t>
      </w:r>
    </w:p>
    <w:p>
      <w:r>
        <w:t>m 2</w:t>
      </w:r>
    </w:p>
    <w:p>
      <w:r>
        <w:t>4.840.000</w:t>
      </w:r>
    </w:p>
    <w:p>
      <w:r>
        <w:t>1.3</w:t>
      </w:r>
    </w:p>
    <w:p>
      <w:r>
        <w:t>Nhà mái ngói 22 viên/m 2</w:t>
      </w:r>
    </w:p>
    <w:p>
      <w:r>
        <w:t>m 2</w:t>
      </w:r>
    </w:p>
    <w:p>
      <w:r>
        <w:t>4.579.000</w:t>
      </w:r>
    </w:p>
    <w:p>
      <w:r>
        <w:t>1.4</w:t>
      </w:r>
    </w:p>
    <w:p>
      <w:r>
        <w:t>Nhà lợp mái fibrô xi măng</w:t>
      </w:r>
    </w:p>
    <w:p>
      <w:r>
        <w:t>m 2</w:t>
      </w:r>
    </w:p>
    <w:p>
      <w:r>
        <w:t>4.203.000</w:t>
      </w:r>
    </w:p>
    <w:p>
      <w:r>
        <w:t>2</w:t>
      </w:r>
    </w:p>
    <w:p>
      <w:r>
        <w:t>Móng xây bằng đá hoặc gạch, tường xây bằng gạch xilicat dày 220mm</w:t>
      </w:r>
    </w:p>
    <w:p>
      <w:r>
        <w:t>2.1</w:t>
      </w:r>
    </w:p>
    <w:p>
      <w:r>
        <w:t>Nhà mái bằng</w:t>
      </w:r>
    </w:p>
    <w:p>
      <w:r>
        <w:t>m 2</w:t>
      </w:r>
    </w:p>
    <w:p>
      <w:r>
        <w:t>4.390.000</w:t>
      </w:r>
    </w:p>
    <w:p>
      <w:r>
        <w:t>2.2</w:t>
      </w:r>
    </w:p>
    <w:p>
      <w:r>
        <w:t>Nhà mái tôn</w:t>
      </w:r>
    </w:p>
    <w:p>
      <w:r>
        <w:t>m 2</w:t>
      </w:r>
    </w:p>
    <w:p>
      <w:r>
        <w:t>4.039.000</w:t>
      </w:r>
    </w:p>
    <w:p>
      <w:r>
        <w:t>2.3</w:t>
      </w:r>
    </w:p>
    <w:p>
      <w:r>
        <w:t>Nhà mái ngói 22 viên/m 2</w:t>
      </w:r>
    </w:p>
    <w:p>
      <w:r>
        <w:t>m 2</w:t>
      </w:r>
    </w:p>
    <w:p>
      <w:r>
        <w:t>3.775.000</w:t>
      </w:r>
    </w:p>
    <w:p>
      <w:r>
        <w:t>2.4</w:t>
      </w:r>
    </w:p>
    <w:p>
      <w:r>
        <w:t>Nhà lợp mái fibrô xi măng</w:t>
      </w:r>
    </w:p>
    <w:p>
      <w:r>
        <w:t>m 2</w:t>
      </w:r>
    </w:p>
    <w:p>
      <w:r>
        <w:t>3.602.000</w:t>
      </w:r>
    </w:p>
    <w:p>
      <w:r>
        <w:t>3.</w:t>
      </w:r>
    </w:p>
    <w:p>
      <w:r>
        <w:t>Móng xây bằng đá hoặc gạch, tường xây bằng gạch xilicat dày 110mm xây bổ trụ 220mm</w:t>
      </w:r>
    </w:p>
    <w:p>
      <w:r>
        <w:t>3.1</w:t>
      </w:r>
    </w:p>
    <w:p>
      <w:r>
        <w:t>Nhà mái bằng</w:t>
      </w:r>
    </w:p>
    <w:p>
      <w:r>
        <w:t>m 2</w:t>
      </w:r>
    </w:p>
    <w:p>
      <w:r>
        <w:t>4.238.000</w:t>
      </w:r>
    </w:p>
    <w:p>
      <w:r>
        <w:t>3.2</w:t>
      </w:r>
    </w:p>
    <w:p>
      <w:r>
        <w:t>Nhà mái tôn</w:t>
      </w:r>
    </w:p>
    <w:p>
      <w:r>
        <w:t>m 2</w:t>
      </w:r>
    </w:p>
    <w:p>
      <w:r>
        <w:t>3.887.000</w:t>
      </w:r>
    </w:p>
    <w:p>
      <w:r>
        <w:t>3.3</w:t>
      </w:r>
    </w:p>
    <w:p>
      <w:r>
        <w:t>Nhà mái ngói 22 viên/m 2</w:t>
      </w:r>
    </w:p>
    <w:p>
      <w:r>
        <w:t>m 2</w:t>
      </w:r>
    </w:p>
    <w:p>
      <w:r>
        <w:t>3.623.000</w:t>
      </w:r>
    </w:p>
    <w:p>
      <w:r>
        <w:t>3.4</w:t>
      </w:r>
    </w:p>
    <w:p>
      <w:r>
        <w:t>Nhà lợp mái fibrô xi măng</w:t>
      </w:r>
    </w:p>
    <w:p>
      <w:r>
        <w:t>m 2</w:t>
      </w:r>
    </w:p>
    <w:p>
      <w:r>
        <w:t>3.450.000</w:t>
      </w:r>
    </w:p>
    <w:p>
      <w:r>
        <w:t>BỔ SUNG PHỤ LỤC II</w:t>
      </w:r>
    </w:p>
    <w:p>
      <w:r>
        <w:t>ĐƠN GIÁ BỒI THƯỜNG CÁC CÔNG TÁC XÂY LẮP</w:t>
      </w:r>
    </w:p>
    <w:p>
      <w:r>
        <w:t>IV</w:t>
      </w:r>
    </w:p>
    <w:p>
      <w:r>
        <w:t>BỔ SUNG CÔNG TÁC LÀM GIẾNG</w:t>
      </w:r>
    </w:p>
    <w:p>
      <w:r>
        <w:t>2</w:t>
      </w:r>
    </w:p>
    <w:p>
      <w:r>
        <w:t>Giếng khoan</w:t>
      </w:r>
    </w:p>
    <w:p>
      <w:r>
        <w:t>2.1</w:t>
      </w:r>
    </w:p>
    <w:p>
      <w:r>
        <w:t>Giếng khoan, đường kính ≤ 200mm, độ sâu ≤ 50m (đã có ống bao)</w:t>
      </w:r>
    </w:p>
    <w:p>
      <w:r>
        <w:t>m</w:t>
      </w:r>
    </w:p>
    <w:p>
      <w:r>
        <w:t>680.000</w:t>
      </w:r>
    </w:p>
    <w:p>
      <w:r>
        <w:t>2.2</w:t>
      </w:r>
    </w:p>
    <w:p>
      <w:r>
        <w:t>Giếng khoan, đường kính ≤ 50mm, độ sâu ≤ 100m (đã có ống bao)</w:t>
      </w:r>
    </w:p>
    <w:p>
      <w:r>
        <w:t>m</w:t>
      </w:r>
    </w:p>
    <w:p>
      <w:r>
        <w:t>561.000</w:t>
      </w:r>
    </w:p>
    <w:p>
      <w:r>
        <w:t>2.3</w:t>
      </w:r>
    </w:p>
    <w:p>
      <w:r>
        <w:t>Giếng khoan, đường kính ≤ 110mm, độ sâu ≤ 100m (đã có ống bao)</w:t>
      </w:r>
    </w:p>
    <w:p>
      <w:r>
        <w:t>m</w:t>
      </w:r>
    </w:p>
    <w:p>
      <w:r>
        <w:t>697.000</w:t>
      </w:r>
    </w:p>
    <w:p>
      <w:r>
        <w:t>2.4</w:t>
      </w:r>
    </w:p>
    <w:p>
      <w:r>
        <w:t>Giếng khoan, đường kính ≤ 200mm, độ sâu ≤ 100m (đã có ống bao)</w:t>
      </w:r>
    </w:p>
    <w:p>
      <w:r>
        <w:t>m</w:t>
      </w:r>
    </w:p>
    <w:p>
      <w:r>
        <w:t>790.000</w:t>
      </w:r>
    </w:p>
    <w:p>
      <w:r>
        <w:t>IX</w:t>
      </w:r>
    </w:p>
    <w:p>
      <w:r>
        <w:t>BỔ SUNG CÔNG TÁC ỐP GẠCH ĐÁ, ỐP GỖ…</w:t>
      </w:r>
    </w:p>
    <w:p>
      <w:r>
        <w:t>1</w:t>
      </w:r>
    </w:p>
    <w:p>
      <w:r>
        <w:t>Ốp tường bằng gỗ công nghiệp Robina dày 12mm (hoặc loại vật liệu gỗ công nghiệp tương đương về chất lượng, đặc tính kỹ thuật và thẩm mỹ).</w:t>
      </w:r>
    </w:p>
    <w:p>
      <w:r>
        <w:t>m 2</w:t>
      </w:r>
    </w:p>
    <w:p>
      <w:r>
        <w:t>385.000</w:t>
      </w:r>
    </w:p>
    <w:p>
      <w:r>
        <w:t>2</w:t>
      </w:r>
    </w:p>
    <w:p>
      <w:r>
        <w:t>Ốp tường bằng gỗ ván ghép dày 2cm (hoặc loại vật liệu gỗ khác có đặc tính kỹ thuật, chất lượng và thẩm mỹ tương đương).</w:t>
      </w:r>
    </w:p>
    <w:p>
      <w:r>
        <w:t>m 2</w:t>
      </w:r>
    </w:p>
    <w:p>
      <w:r>
        <w:t>250.000</w:t>
      </w:r>
    </w:p>
    <w:p>
      <w:r>
        <w:t>3</w:t>
      </w:r>
    </w:p>
    <w:p>
      <w:r>
        <w:t>Ốp tường gỗ nhóm I (gỗ Cẩm Lai, Dáng hương, Trai….)</w:t>
      </w:r>
    </w:p>
    <w:p>
      <w:r>
        <w:t>m 2</w:t>
      </w:r>
    </w:p>
    <w:p>
      <w:r>
        <w:t>1.500.000</w:t>
      </w:r>
    </w:p>
    <w:p>
      <w:r>
        <w:t>4</w:t>
      </w:r>
    </w:p>
    <w:p>
      <w:r>
        <w:t>Ốp tường gỗ nhóm II (gỗ Lim Lào, Căm Xe, Nghiến…)</w:t>
      </w:r>
    </w:p>
    <w:p>
      <w:r>
        <w:t>m 2</w:t>
      </w:r>
    </w:p>
    <w:p>
      <w:r>
        <w:t>1.100.000</w:t>
      </w:r>
    </w:p>
    <w:p>
      <w:r>
        <w:t>5</w:t>
      </w:r>
    </w:p>
    <w:p>
      <w:r>
        <w:t>Ốp tường gỗ nhóm III (gỗ Dổi, Xoan đào, Sao….)</w:t>
      </w:r>
    </w:p>
    <w:p>
      <w:r>
        <w:t>m 2</w:t>
      </w:r>
    </w:p>
    <w:p>
      <w:r>
        <w:t>760.000</w:t>
      </w:r>
    </w:p>
    <w:p>
      <w:r>
        <w:t>6</w:t>
      </w:r>
    </w:p>
    <w:p>
      <w:r>
        <w:t>Ốp tường gỗ nhóm IV (Mít, Mỡ, Re….)</w:t>
      </w:r>
    </w:p>
    <w:p>
      <w:r>
        <w:t>m 2</w:t>
      </w:r>
    </w:p>
    <w:p>
      <w:r>
        <w:t>650.000</w:t>
      </w:r>
    </w:p>
    <w:p>
      <w:r>
        <w:t>7</w:t>
      </w:r>
    </w:p>
    <w:p>
      <w:r>
        <w:t>Ốp tường gỗ nhóm V (Xà cừ, Thông, Chàm tía…)</w:t>
      </w:r>
    </w:p>
    <w:p>
      <w:r>
        <w:t>m 2</w:t>
      </w:r>
    </w:p>
    <w:p>
      <w:r>
        <w:t>560.000</w:t>
      </w:r>
    </w:p>
    <w:p>
      <w:r>
        <w:t>8</w:t>
      </w:r>
    </w:p>
    <w:p>
      <w:r>
        <w:t>Ốp tường bằng gỗ nhóm VI (gỗ Muồng, Bạch đàn, Sấu….)</w:t>
      </w:r>
    </w:p>
    <w:p>
      <w:r>
        <w:t>m 2</w:t>
      </w:r>
    </w:p>
    <w:p>
      <w:r>
        <w:t>450.000</w:t>
      </w:r>
    </w:p>
    <w:p>
      <w:r>
        <w:t>9</w:t>
      </w:r>
    </w:p>
    <w:p>
      <w:r>
        <w:t>Ốp tường gỗ rác lim</w:t>
      </w:r>
    </w:p>
    <w:p>
      <w:r>
        <w:t>m 2</w:t>
      </w:r>
    </w:p>
    <w:p>
      <w:r>
        <w:t>350.000</w:t>
      </w:r>
    </w:p>
    <w:p>
      <w:r>
        <w:t>10</w:t>
      </w:r>
    </w:p>
    <w:p>
      <w:r>
        <w:t>Ốp tường bằng tấm nhựa giả vân đá</w:t>
      </w:r>
    </w:p>
    <w:p>
      <w:r>
        <w:t>m 2</w:t>
      </w:r>
    </w:p>
    <w:p>
      <w:r>
        <w:t>380.000</w:t>
      </w:r>
    </w:p>
    <w:p>
      <w:r>
        <w:t>11</w:t>
      </w:r>
    </w:p>
    <w:p>
      <w:r>
        <w:t>Ốp tường bằng tấm nhựa nano</w:t>
      </w:r>
    </w:p>
    <w:p>
      <w:r>
        <w:t>m 2</w:t>
      </w:r>
    </w:p>
    <w:p>
      <w:r>
        <w:t>250.000</w:t>
      </w:r>
    </w:p>
    <w:p>
      <w:r>
        <w:t>12</w:t>
      </w:r>
    </w:p>
    <w:p>
      <w:r>
        <w:t>Ốp tường gạch giả đá kích thước 300mm x 600mm</w:t>
      </w:r>
    </w:p>
    <w:p>
      <w:r>
        <w:t>m 2</w:t>
      </w:r>
    </w:p>
    <w:p>
      <w:r>
        <w:t>199.000</w:t>
      </w:r>
    </w:p>
    <w:p>
      <w:r>
        <w:t>13</w:t>
      </w:r>
    </w:p>
    <w:p>
      <w:r>
        <w:t>Ốp tường đá rối</w:t>
      </w:r>
    </w:p>
    <w:p>
      <w:r>
        <w:t>m 2</w:t>
      </w:r>
    </w:p>
    <w:p>
      <w:r>
        <w:t>385.000</w:t>
      </w:r>
    </w:p>
    <w:p>
      <w:r>
        <w:t>14</w:t>
      </w:r>
    </w:p>
    <w:p>
      <w:r>
        <w:t>Ốp chân tường gỗ nhóm I (gỗ Cẩm Lai, Dáng hương, Trai….)</w:t>
      </w:r>
    </w:p>
    <w:p>
      <w:r>
        <w:t>m 2</w:t>
      </w:r>
    </w:p>
    <w:p>
      <w:r>
        <w:t>1.100.000</w:t>
      </w:r>
    </w:p>
    <w:p>
      <w:r>
        <w:t>15</w:t>
      </w:r>
    </w:p>
    <w:p>
      <w:r>
        <w:t>Ốp chân tường gỗ nhóm II (gỗ Lim Lào, Căm Xe, Nghiến…)</w:t>
      </w:r>
    </w:p>
    <w:p>
      <w:r>
        <w:t>m 2</w:t>
      </w:r>
    </w:p>
    <w:p>
      <w:r>
        <w:t>937.000</w:t>
      </w:r>
    </w:p>
    <w:p>
      <w:r>
        <w:t>16</w:t>
      </w:r>
    </w:p>
    <w:p>
      <w:r>
        <w:t>Ốp chân tường gỗ nhóm III (gỗ Dổi, Xoan đào, Sao….)</w:t>
      </w:r>
    </w:p>
    <w:p>
      <w:r>
        <w:t>m 2</w:t>
      </w:r>
    </w:p>
    <w:p>
      <w:r>
        <w:t>740.000</w:t>
      </w:r>
    </w:p>
    <w:p>
      <w:r>
        <w:t>17</w:t>
      </w:r>
    </w:p>
    <w:p>
      <w:r>
        <w:t>Ốp chân tường gỗ nhóm IV (gỗ Mít, Mỡ, Re….)</w:t>
      </w:r>
    </w:p>
    <w:p>
      <w:r>
        <w:t>m 2</w:t>
      </w:r>
    </w:p>
    <w:p>
      <w:r>
        <w:t>535.000</w:t>
      </w:r>
    </w:p>
    <w:p>
      <w:r>
        <w:t>18</w:t>
      </w:r>
    </w:p>
    <w:p>
      <w:r>
        <w:t>Ốp chân tường gỗ nhóm V (gỗ Xà cừ, Thông, Chàm tía…)</w:t>
      </w:r>
    </w:p>
    <w:p>
      <w:r>
        <w:t>m 2</w:t>
      </w:r>
    </w:p>
    <w:p>
      <w:r>
        <w:t>450.000</w:t>
      </w:r>
    </w:p>
    <w:p>
      <w:r>
        <w:t>19</w:t>
      </w:r>
    </w:p>
    <w:p>
      <w:r>
        <w:t>Ốp chân tường bằng gỗ nhóm VI (gỗ Muồng, Bạch đàn, Sấu….)</w:t>
      </w:r>
    </w:p>
    <w:p>
      <w:r>
        <w:t>m 2</w:t>
      </w:r>
    </w:p>
    <w:p>
      <w:r>
        <w:t>260.000</w:t>
      </w:r>
    </w:p>
    <w:p>
      <w:r>
        <w:t>XII</w:t>
      </w:r>
    </w:p>
    <w:p>
      <w:r>
        <w:t>BỔ SUNG CÔNG TÁC LÀM VÁCH</w:t>
      </w:r>
    </w:p>
    <w:p>
      <w:r>
        <w:t>1</w:t>
      </w:r>
    </w:p>
    <w:p>
      <w:r>
        <w:t>Vách ngăn bằng   gỗ nhóm III (gỗ Dổi, Xoan đào, Sao….)</w:t>
      </w:r>
    </w:p>
    <w:p>
      <w:r>
        <w:t>m 2</w:t>
      </w:r>
    </w:p>
    <w:p>
      <w:r>
        <w:t>850.000</w:t>
      </w:r>
    </w:p>
    <w:p>
      <w:r>
        <w:t>2</w:t>
      </w:r>
    </w:p>
    <w:p>
      <w:r>
        <w:t>Vách ngăn bằng   gỗ nhóm IV (gỗ Mít, Mỡ, Re….)</w:t>
      </w:r>
    </w:p>
    <w:p>
      <w:r>
        <w:t>m 2</w:t>
      </w:r>
    </w:p>
    <w:p>
      <w:r>
        <w:t>700.000</w:t>
      </w:r>
    </w:p>
    <w:p>
      <w:r>
        <w:t>3</w:t>
      </w:r>
    </w:p>
    <w:p>
      <w:r>
        <w:t>Vách ngăn bằng   gỗ nhóm V (gỗ Xà cừ, Thông, Chàm tía…)</w:t>
      </w:r>
    </w:p>
    <w:p>
      <w:r>
        <w:t>m 2</w:t>
      </w:r>
    </w:p>
    <w:p>
      <w:r>
        <w:t>550.000</w:t>
      </w:r>
    </w:p>
    <w:p>
      <w:r>
        <w:t>4</w:t>
      </w:r>
    </w:p>
    <w:p>
      <w:r>
        <w:t>Vách ngăn bằng   gỗ nhóm VI (gỗ Muồng, Bạch đàn, Sấu….)</w:t>
      </w:r>
    </w:p>
    <w:p>
      <w:r>
        <w:t>m 2</w:t>
      </w:r>
    </w:p>
    <w:p>
      <w:r>
        <w:t>350.000</w:t>
      </w:r>
    </w:p>
    <w:p>
      <w:r>
        <w:t>5</w:t>
      </w:r>
    </w:p>
    <w:p>
      <w:r>
        <w:t>Vách ngăn bằng tôn xốp 3 lớp (2 lớp tôn 1 lớp xốp)</w:t>
      </w:r>
    </w:p>
    <w:p>
      <w:r>
        <w:t>m 2</w:t>
      </w:r>
    </w:p>
    <w:p>
      <w:r>
        <w:t>330.000</w:t>
      </w:r>
    </w:p>
    <w:p>
      <w:r>
        <w:t>6</w:t>
      </w:r>
    </w:p>
    <w:p>
      <w:r>
        <w:t>Vách ngăn bằng tấm Panel (3 lớp) dày 10cm</w:t>
      </w:r>
    </w:p>
    <w:p>
      <w:r>
        <w:t>m 2</w:t>
      </w:r>
    </w:p>
    <w:p>
      <w:r>
        <w:t>480.000</w:t>
      </w:r>
    </w:p>
    <w:p>
      <w:r>
        <w:t>XV</w:t>
      </w:r>
    </w:p>
    <w:p>
      <w:r>
        <w:t>CÔNG TÁC XÂY LẮP KHÁC</w:t>
      </w:r>
    </w:p>
    <w:p>
      <w:r>
        <w:t>1</w:t>
      </w:r>
    </w:p>
    <w:p>
      <w:r>
        <w:t>Bia mộ đá Granit cao cấp có phun ảnh</w:t>
      </w:r>
    </w:p>
    <w:p>
      <w:r>
        <w:t>bia</w:t>
      </w:r>
    </w:p>
    <w:p>
      <w:r>
        <w:t>1.000.000</w:t>
      </w:r>
    </w:p>
    <w:p>
      <w:r>
        <w:t>2</w:t>
      </w:r>
    </w:p>
    <w:p>
      <w:r>
        <w:t>Bia mộ đá Granit cao cấp không có ảnh</w:t>
      </w:r>
    </w:p>
    <w:p>
      <w:r>
        <w:t>bia</w:t>
      </w:r>
    </w:p>
    <w:p>
      <w:r>
        <w:t>800.000</w:t>
      </w:r>
    </w:p>
    <w:p>
      <w:r>
        <w:t>3</w:t>
      </w:r>
    </w:p>
    <w:p>
      <w:r>
        <w:t>Búp sen sứ trang trí trên mộ</w:t>
      </w:r>
    </w:p>
    <w:p>
      <w:r>
        <w:t>cái</w:t>
      </w:r>
    </w:p>
    <w:p>
      <w:r>
        <w:t>125.000</w:t>
      </w:r>
    </w:p>
    <w:p>
      <w:r>
        <w:t>4</w:t>
      </w:r>
    </w:p>
    <w:p>
      <w:r>
        <w:t>Ốp mộ bằng đá xanh Thanh Hóa hoặc đá tự nhiên khác có đặc tính kỹ thuật tương đương về độ bền cơ học và hình thức hoàn thiện</w:t>
      </w:r>
    </w:p>
    <w:p>
      <w:r>
        <w:t>m 2</w:t>
      </w:r>
    </w:p>
    <w:p>
      <w:r>
        <w:t>1.100.000</w:t>
      </w:r>
    </w:p>
    <w:p>
      <w:r>
        <w:t>5</w:t>
      </w:r>
    </w:p>
    <w:p>
      <w:r>
        <w:t>Ốp mộ bằng đá granit tự nhiên đen kim sa</w:t>
      </w:r>
    </w:p>
    <w:p>
      <w:r>
        <w:t>m 2</w:t>
      </w:r>
    </w:p>
    <w:p>
      <w:r>
        <w:t>1.000.000</w:t>
      </w:r>
    </w:p>
    <w:p>
      <w:r>
        <w:t>6</w:t>
      </w:r>
    </w:p>
    <w:p>
      <w:r>
        <w:t>Ốp mộ bằng đá granit tự nhiên xà cừ xám trắng</w:t>
      </w:r>
    </w:p>
    <w:p>
      <w:r>
        <w:t>m 2</w:t>
      </w:r>
    </w:p>
    <w:p>
      <w:r>
        <w:t>1.600.000</w:t>
      </w:r>
    </w:p>
    <w:p>
      <w:r>
        <w:t>7</w:t>
      </w:r>
    </w:p>
    <w:p>
      <w:r>
        <w:t>Ốp mộ bằng đá granit tự nhiên đỏ rubi</w:t>
      </w:r>
    </w:p>
    <w:p>
      <w:r>
        <w:t>m 2</w:t>
      </w:r>
    </w:p>
    <w:p>
      <w:r>
        <w:t>1.400.000</w:t>
      </w:r>
    </w:p>
    <w:p>
      <w:r>
        <w:t>8</w:t>
      </w:r>
    </w:p>
    <w:p>
      <w:r>
        <w:t>Làm mặt sàn gỗ công nghiệp Robina   (hoặc loại vật liệu gỗ công nghiệp tương đương về chất lượng, đặc tính kỹ thuật và thẩm mỹ)</w:t>
      </w:r>
    </w:p>
    <w:p>
      <w:r>
        <w:t>m 2</w:t>
      </w:r>
    </w:p>
    <w:p>
      <w:r>
        <w:t>385.000</w:t>
      </w:r>
    </w:p>
    <w:p>
      <w:r>
        <w:t>9</w:t>
      </w:r>
    </w:p>
    <w:p>
      <w:r>
        <w:t>Làm mặt sàn gỗ nhóm I   (gỗ Cẩm Lai, Dáng hương, Trai….)</w:t>
      </w:r>
    </w:p>
    <w:p>
      <w:r>
        <w:t>m 2</w:t>
      </w:r>
    </w:p>
    <w:p>
      <w:r>
        <w:t>1.500.000</w:t>
      </w:r>
    </w:p>
    <w:p>
      <w:r>
        <w:t>10</w:t>
      </w:r>
    </w:p>
    <w:p>
      <w:r>
        <w:t>Làm mặt sàn gỗ nhóm   II (gỗ Lim Lào, Căm Xe, Nghiến…)</w:t>
      </w:r>
    </w:p>
    <w:p>
      <w:r>
        <w:t>m 2</w:t>
      </w:r>
    </w:p>
    <w:p>
      <w:r>
        <w:t>1.180.000</w:t>
      </w:r>
    </w:p>
    <w:p>
      <w:r>
        <w:t>11</w:t>
      </w:r>
    </w:p>
    <w:p>
      <w:r>
        <w:t>Làm mặt sàn gỗ nhóm   III (gỗ Dổi, Xoan đào, Sao….)</w:t>
      </w:r>
    </w:p>
    <w:p>
      <w:r>
        <w:t>m 2</w:t>
      </w:r>
    </w:p>
    <w:p>
      <w:r>
        <w:t>800.000</w:t>
      </w:r>
    </w:p>
    <w:p>
      <w:r>
        <w:t>12</w:t>
      </w:r>
    </w:p>
    <w:p>
      <w:r>
        <w:t>Làm mặt sàn gỗ nhóm   IV (gỗ Mít, Mỡ, Re….)</w:t>
      </w:r>
    </w:p>
    <w:p>
      <w:r>
        <w:t>m 2</w:t>
      </w:r>
    </w:p>
    <w:p>
      <w:r>
        <w:t>550.000</w:t>
      </w:r>
    </w:p>
    <w:p>
      <w:r>
        <w:t>13</w:t>
      </w:r>
    </w:p>
    <w:p>
      <w:r>
        <w:t>Bể nước không có tấm đan bê tông, đáy và thành bể xây bằng gạch chỉ, vữa xi măng, trát vữa xi măng và đánh màu phía trong bể. (Dung tích tính theo khối lượng nước thực chứa của bể)</w:t>
      </w:r>
    </w:p>
    <w:p>
      <w:r>
        <w:t>Thành 110mm trát vữa xi măng 1 mặt</w:t>
      </w:r>
    </w:p>
    <w:p>
      <w:r>
        <w:t>m 3</w:t>
      </w:r>
    </w:p>
    <w:p>
      <w:r>
        <w:t>890.000</w:t>
      </w:r>
    </w:p>
    <w:p>
      <w:r>
        <w:t>Thành 110mm trát vữa xi măng 2 mặt</w:t>
      </w:r>
    </w:p>
    <w:p>
      <w:r>
        <w:t>m 3</w:t>
      </w:r>
    </w:p>
    <w:p>
      <w:r>
        <w:t>1.060.000</w:t>
      </w:r>
    </w:p>
    <w:p>
      <w:r>
        <w:t>Thành 220mm trát vữa xi măng 1 mặt</w:t>
      </w:r>
    </w:p>
    <w:p>
      <w:r>
        <w:t>m 3</w:t>
      </w:r>
    </w:p>
    <w:p>
      <w:r>
        <w:t>1.335.000</w:t>
      </w:r>
    </w:p>
    <w:p>
      <w:r>
        <w:t>Thành 220mm trát vữa xi măng 2 mặt</w:t>
      </w:r>
    </w:p>
    <w:p>
      <w:r>
        <w:t>m 3</w:t>
      </w:r>
    </w:p>
    <w:p>
      <w:r>
        <w:t>1.590.000</w:t>
      </w:r>
    </w:p>
    <w:p>
      <w:r>
        <w:t>14</w:t>
      </w:r>
    </w:p>
    <w:p>
      <w:r>
        <w:t>Bể nước có tấm đan bê tông, đáy và nắp bể làm bằng tấm đan bê tông cốt thép mác 200, thành bể xây bằng gạch chỉ, xây trát vữa xi măng có đánh màu phía trong bể. (Dung tích tính theo khối lượng nước thực chứa của bể)</w:t>
      </w:r>
    </w:p>
    <w:p>
      <w:r>
        <w:t>Thành 110mm trát vữa xi măng 1 mặt</w:t>
      </w:r>
    </w:p>
    <w:p>
      <w:r>
        <w:t>m 3</w:t>
      </w:r>
    </w:p>
    <w:p>
      <w:r>
        <w:t>1.500.000</w:t>
      </w:r>
    </w:p>
    <w:p>
      <w:r>
        <w:t>Thành 110mm trát vữa xi măng 2 mặt</w:t>
      </w:r>
    </w:p>
    <w:p>
      <w:r>
        <w:t>m 3</w:t>
      </w:r>
    </w:p>
    <w:p>
      <w:r>
        <w:t>2.020.000</w:t>
      </w:r>
    </w:p>
    <w:p>
      <w:r>
        <w:t>Thành 220mm trát vữa xi măng 1 mặt</w:t>
      </w:r>
    </w:p>
    <w:p>
      <w:r>
        <w:t>m 3</w:t>
      </w:r>
    </w:p>
    <w:p>
      <w:r>
        <w:t>2.250.000</w:t>
      </w:r>
    </w:p>
    <w:p>
      <w:r>
        <w:t>Thành 220mm trát vữa xi măng 2 mặt</w:t>
      </w:r>
    </w:p>
    <w:p>
      <w:r>
        <w:t>m 3</w:t>
      </w:r>
    </w:p>
    <w:p>
      <w:r>
        <w:t>3.030.000</w:t>
      </w:r>
    </w:p>
    <w:p>
      <w:r>
        <w:t>15</w:t>
      </w:r>
    </w:p>
    <w:p>
      <w:r>
        <w:t>Hệ thống chống sét gồm:</w:t>
      </w:r>
    </w:p>
    <w:p>
      <w:r>
        <w:t>- Kim thu lôi nhập khẩu dùng cho gia đình</w:t>
      </w:r>
    </w:p>
    <w:p>
      <w:r>
        <w:t>- Cọc tiếp địa bằng đồng đỏ;</w:t>
      </w:r>
    </w:p>
    <w:p>
      <w:r>
        <w:t>- Chống sét lan truyền LS;</w:t>
      </w:r>
    </w:p>
    <w:p>
      <w:r>
        <w:t>- Dây cáp điện;</w:t>
      </w:r>
    </w:p>
    <w:p>
      <w:r>
        <w:t>- Hóa chất giảm điện trở GEM.</w:t>
      </w:r>
    </w:p>
    <w:p>
      <w:r>
        <w:t>Bộ</w:t>
      </w:r>
    </w:p>
    <w:p>
      <w:r>
        <w:t>9.800.000</w:t>
      </w:r>
    </w:p>
    <w:p>
      <w:r>
        <w:t>16</w:t>
      </w:r>
    </w:p>
    <w:p>
      <w:r>
        <w:t>Lắp đặt thiết bị năng lượng mặt trời</w:t>
      </w:r>
    </w:p>
    <w:p>
      <w:r>
        <w:t>Bộ</w:t>
      </w:r>
    </w:p>
    <w:p>
      <w:r>
        <w:t>3.000.000</w:t>
      </w:r>
    </w:p>
    <w:p>
      <w:r>
        <w:t>17</w:t>
      </w:r>
    </w:p>
    <w:p>
      <w:r>
        <w:t>Tháo dỡ thiết bị năng lượng mặt trời</w:t>
      </w:r>
    </w:p>
    <w:p>
      <w:r>
        <w:t>Bộ</w:t>
      </w:r>
    </w:p>
    <w:p>
      <w:r>
        <w:t>1.200.000</w:t>
      </w:r>
    </w:p>
    <w:p>
      <w:r>
        <w:t>BỔ SUNG PHỤ LỤC III</w:t>
      </w:r>
    </w:p>
    <w:p>
      <w:r>
        <w:t>I</w:t>
      </w:r>
    </w:p>
    <w:p>
      <w:r>
        <w:t>BỔ SUNG CỬA GỖ CÁC LOẠI ĐÃ SƠN, KHÔNG CÓ SEN HOA SẮT</w:t>
      </w:r>
    </w:p>
    <w:p>
      <w:r>
        <w:t>1</w:t>
      </w:r>
    </w:p>
    <w:p>
      <w:r>
        <w:t>Cửa gỗ Hương dày 4cm, véc ni sơn bóng</w:t>
      </w:r>
    </w:p>
    <w:p>
      <w:r>
        <w:t>1.1</w:t>
      </w:r>
    </w:p>
    <w:p>
      <w:r>
        <w:t>Cửa đi gỗ Hương pano kính màu 5mm (ô kính 250mm x 250mm)</w:t>
      </w:r>
    </w:p>
    <w:p>
      <w:r>
        <w:t>m 2</w:t>
      </w:r>
    </w:p>
    <w:p>
      <w:r>
        <w:t>2.550.000</w:t>
      </w:r>
    </w:p>
    <w:p>
      <w:r>
        <w:t>1.2</w:t>
      </w:r>
    </w:p>
    <w:p>
      <w:r>
        <w:t>Cửa đi gỗ Hương panô đặc</w:t>
      </w:r>
    </w:p>
    <w:p>
      <w:r>
        <w:t>m 2</w:t>
      </w:r>
    </w:p>
    <w:p>
      <w:r>
        <w:t>2.500.000</w:t>
      </w:r>
    </w:p>
    <w:p>
      <w:r>
        <w:t>1.3</w:t>
      </w:r>
    </w:p>
    <w:p>
      <w:r>
        <w:t>Cửa đi gỗ Hương panô chớp</w:t>
      </w:r>
    </w:p>
    <w:p>
      <w:r>
        <w:t>m 2</w:t>
      </w:r>
    </w:p>
    <w:p>
      <w:r>
        <w:t>2.510.000</w:t>
      </w:r>
    </w:p>
    <w:p>
      <w:r>
        <w:t>1.4</w:t>
      </w:r>
    </w:p>
    <w:p>
      <w:r>
        <w:t>Cửa sổ gỗ Hương panô kính màu 5mm (250mm x 250mm)</w:t>
      </w:r>
    </w:p>
    <w:p>
      <w:r>
        <w:t>m 2</w:t>
      </w:r>
    </w:p>
    <w:p>
      <w:r>
        <w:t>2.350.000</w:t>
      </w:r>
    </w:p>
    <w:p>
      <w:r>
        <w:t>1.5</w:t>
      </w:r>
    </w:p>
    <w:p>
      <w:r>
        <w:t>Cửa sổ panô đặc gỗ Hương</w:t>
      </w:r>
    </w:p>
    <w:p>
      <w:r>
        <w:t>m 2</w:t>
      </w:r>
    </w:p>
    <w:p>
      <w:r>
        <w:t>2.300.000</w:t>
      </w:r>
    </w:p>
    <w:p>
      <w:r>
        <w:t>1.6</w:t>
      </w:r>
    </w:p>
    <w:p>
      <w:r>
        <w:t>Cửa sổ chớp gỗ Hương</w:t>
      </w:r>
    </w:p>
    <w:p>
      <w:r>
        <w:t>m 2</w:t>
      </w:r>
    </w:p>
    <w:p>
      <w:r>
        <w:t>2.310.000</w:t>
      </w:r>
    </w:p>
    <w:p>
      <w:r>
        <w:t>2</w:t>
      </w:r>
    </w:p>
    <w:p>
      <w:r>
        <w:t>Cửa gỗ Trai dày 4cm, véc ni sơn bóng</w:t>
      </w:r>
    </w:p>
    <w:p>
      <w:r>
        <w:t>2.1</w:t>
      </w:r>
    </w:p>
    <w:p>
      <w:r>
        <w:t>Cửa gỗ Trai pano kính màu 5mm (ô kính 250mm x 250mm)</w:t>
      </w:r>
    </w:p>
    <w:p>
      <w:r>
        <w:t>m 2</w:t>
      </w:r>
    </w:p>
    <w:p>
      <w:r>
        <w:t>2.350.000</w:t>
      </w:r>
    </w:p>
    <w:p>
      <w:r>
        <w:t>2.2</w:t>
      </w:r>
    </w:p>
    <w:p>
      <w:r>
        <w:t>Cửa đi gỗ Trai panô đặc</w:t>
      </w:r>
    </w:p>
    <w:p>
      <w:r>
        <w:t>m 2</w:t>
      </w:r>
    </w:p>
    <w:p>
      <w:r>
        <w:t>2.280.000</w:t>
      </w:r>
    </w:p>
    <w:p>
      <w:r>
        <w:t>2.3</w:t>
      </w:r>
    </w:p>
    <w:p>
      <w:r>
        <w:t>Cửa đi chớp gỗ Trai</w:t>
      </w:r>
    </w:p>
    <w:p>
      <w:r>
        <w:t>m 2</w:t>
      </w:r>
    </w:p>
    <w:p>
      <w:r>
        <w:t>2.300.000</w:t>
      </w:r>
    </w:p>
    <w:p>
      <w:r>
        <w:t>2.4</w:t>
      </w:r>
    </w:p>
    <w:p>
      <w:r>
        <w:t>Cửa sổ gỗ Trai panô kính màu 5mm (ô kính 250mm x 250mm)</w:t>
      </w:r>
    </w:p>
    <w:p>
      <w:r>
        <w:t>m 2</w:t>
      </w:r>
    </w:p>
    <w:p>
      <w:r>
        <w:t>2.150.000</w:t>
      </w:r>
    </w:p>
    <w:p>
      <w:r>
        <w:t>2.5</w:t>
      </w:r>
    </w:p>
    <w:p>
      <w:r>
        <w:t>Cửa sổ panô đặc gỗ Trai</w:t>
      </w:r>
    </w:p>
    <w:p>
      <w:r>
        <w:t>m 2</w:t>
      </w:r>
    </w:p>
    <w:p>
      <w:r>
        <w:t>2.100.000</w:t>
      </w:r>
    </w:p>
    <w:p>
      <w:r>
        <w:t>2.6</w:t>
      </w:r>
    </w:p>
    <w:p>
      <w:r>
        <w:t>Cửa sổ chớp gỗ Trai</w:t>
      </w:r>
    </w:p>
    <w:p>
      <w:r>
        <w:t>m 2</w:t>
      </w:r>
    </w:p>
    <w:p>
      <w:r>
        <w:t>2.115.000</w:t>
      </w:r>
    </w:p>
    <w:p>
      <w:r>
        <w:t>3</w:t>
      </w:r>
    </w:p>
    <w:p>
      <w:r>
        <w:t>Cửa gỗ Xoan dày 4cm, véc ni sơn bóng</w:t>
      </w:r>
    </w:p>
    <w:p>
      <w:r>
        <w:t>3.1</w:t>
      </w:r>
    </w:p>
    <w:p>
      <w:r>
        <w:t>Cửa gỗ Xoan pano kính màu 5mm (ô kính 250mm x250mm)</w:t>
      </w:r>
    </w:p>
    <w:p>
      <w:r>
        <w:t>m 2</w:t>
      </w:r>
    </w:p>
    <w:p>
      <w:r>
        <w:t>1.152.000</w:t>
      </w:r>
    </w:p>
    <w:p>
      <w:r>
        <w:t>3.2</w:t>
      </w:r>
    </w:p>
    <w:p>
      <w:r>
        <w:t>Cửa đi gỗ Xoan panô đặc</w:t>
      </w:r>
    </w:p>
    <w:p>
      <w:r>
        <w:t>m 2</w:t>
      </w:r>
    </w:p>
    <w:p>
      <w:r>
        <w:t>1.129.000</w:t>
      </w:r>
    </w:p>
    <w:p>
      <w:r>
        <w:t>3.3</w:t>
      </w:r>
    </w:p>
    <w:p>
      <w:r>
        <w:t>Cửa đi chớp gỗ Xoan</w:t>
      </w:r>
    </w:p>
    <w:p>
      <w:r>
        <w:t>m 2</w:t>
      </w:r>
    </w:p>
    <w:p>
      <w:r>
        <w:t>1.191.000</w:t>
      </w:r>
    </w:p>
    <w:p>
      <w:r>
        <w:t>3.4</w:t>
      </w:r>
    </w:p>
    <w:p>
      <w:r>
        <w:t>Cửa sổ gỗ Xoan panô kính màu 5mm (ô kính 250mm x 250mm)</w:t>
      </w:r>
    </w:p>
    <w:p>
      <w:r>
        <w:t>m 2</w:t>
      </w:r>
    </w:p>
    <w:p>
      <w:r>
        <w:t>1.099.000</w:t>
      </w:r>
    </w:p>
    <w:p>
      <w:r>
        <w:t>3.5</w:t>
      </w:r>
    </w:p>
    <w:p>
      <w:r>
        <w:t>Cửa sổ panô đặc gỗ Xoan</w:t>
      </w:r>
    </w:p>
    <w:p>
      <w:r>
        <w:t>m 2</w:t>
      </w:r>
    </w:p>
    <w:p>
      <w:r>
        <w:t>1.075.000</w:t>
      </w:r>
    </w:p>
    <w:p>
      <w:r>
        <w:t>3.6</w:t>
      </w:r>
    </w:p>
    <w:p>
      <w:r>
        <w:t>Cửa sổ chớp gỗ Xoan</w:t>
      </w:r>
    </w:p>
    <w:p>
      <w:r>
        <w:t>m 2</w:t>
      </w:r>
    </w:p>
    <w:p>
      <w:r>
        <w:t>1.138.000</w:t>
      </w:r>
    </w:p>
    <w:p>
      <w:r>
        <w:t>IV</w:t>
      </w:r>
    </w:p>
    <w:p>
      <w:r>
        <w:t>BỔ SUNG CÁC LOẠI CỬA SẮT, SEN HOA SẮT, INOX LẮP ĐẶT HOÀN THIỆN</w:t>
      </w:r>
    </w:p>
    <w:p>
      <w:r>
        <w:t>1</w:t>
      </w:r>
    </w:p>
    <w:p>
      <w:r>
        <w:t>Cửa sắt xếp thành phẩm</w:t>
      </w:r>
    </w:p>
    <w:p>
      <w:r>
        <w:t>1.1</w:t>
      </w:r>
    </w:p>
    <w:p>
      <w:r>
        <w:t>Cửa khung thép hộp bịt tôn thường</w:t>
      </w:r>
    </w:p>
    <w:p>
      <w:r>
        <w:t>m 2</w:t>
      </w:r>
    </w:p>
    <w:p>
      <w:r>
        <w:t>680.000</w:t>
      </w:r>
    </w:p>
    <w:p>
      <w:r>
        <w:t>1.2</w:t>
      </w:r>
    </w:p>
    <w:p>
      <w:r>
        <w:t>Cửa khung thép hộp bịt tôn huỳnh</w:t>
      </w:r>
    </w:p>
    <w:p>
      <w:r>
        <w:t>m 2</w:t>
      </w:r>
    </w:p>
    <w:p>
      <w:r>
        <w:t>1.000.000</w:t>
      </w:r>
    </w:p>
    <w:p>
      <w:r>
        <w:t>3</w:t>
      </w:r>
    </w:p>
    <w:p>
      <w:r>
        <w:t>Sen hoa sắt vuông, sen hoa Inox thành phẩm</w:t>
      </w:r>
    </w:p>
    <w:p>
      <w:r>
        <w:t>3.1</w:t>
      </w:r>
    </w:p>
    <w:p>
      <w:r>
        <w:t>Sen hoa Inox 304 sơn tĩnh điện 20mmx20mm dày 0,5mm</w:t>
      </w:r>
    </w:p>
    <w:p>
      <w:r>
        <w:t>md</w:t>
      </w:r>
    </w:p>
    <w:p>
      <w:r>
        <w:t>35.000</w:t>
      </w:r>
    </w:p>
    <w:p>
      <w:r>
        <w:t>3.2</w:t>
      </w:r>
    </w:p>
    <w:p>
      <w:r>
        <w:t>Sen hoa Inox hộp 25mmx25mm dày 0,5mm</w:t>
      </w:r>
    </w:p>
    <w:p>
      <w:r>
        <w:t>md</w:t>
      </w:r>
    </w:p>
    <w:p>
      <w:r>
        <w:t>45.000</w:t>
      </w:r>
    </w:p>
    <w:p>
      <w:r>
        <w:t>3.3</w:t>
      </w:r>
    </w:p>
    <w:p>
      <w:r>
        <w:t>Sen hoa Inox hộp 40mmx80mm dày 0,7mm</w:t>
      </w:r>
    </w:p>
    <w:p>
      <w:r>
        <w:t>md</w:t>
      </w:r>
    </w:p>
    <w:p>
      <w:r>
        <w:t>157.000</w:t>
      </w:r>
    </w:p>
    <w:p>
      <w:r>
        <w:t>3.4</w:t>
      </w:r>
    </w:p>
    <w:p>
      <w:r>
        <w:t>Sen hoa Inox hộp 20mmx40mm dày 0,6mm</w:t>
      </w:r>
    </w:p>
    <w:p>
      <w:r>
        <w:t>md</w:t>
      </w:r>
    </w:p>
    <w:p>
      <w:r>
        <w:t>68.000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